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7" w:rsidRDefault="00283E47" w:rsidP="00283E47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E6F9613" wp14:editId="79DD2FFD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47" w:rsidRDefault="00283E47" w:rsidP="0028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283E47" w:rsidRDefault="00283E47" w:rsidP="0028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283E47" w:rsidRDefault="00283E47" w:rsidP="0028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Таштыпского района</w:t>
      </w:r>
    </w:p>
    <w:p w:rsidR="00283E47" w:rsidRDefault="00283E47" w:rsidP="0028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283E47" w:rsidRDefault="00283E47" w:rsidP="0028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83E47" w:rsidRDefault="00283E47" w:rsidP="0028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83E47" w:rsidRPr="00457E2C" w:rsidRDefault="00283E47" w:rsidP="00283E4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3E47" w:rsidRPr="00457E2C" w:rsidRDefault="00732249" w:rsidP="00283E47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11.09.</w:t>
      </w:r>
      <w:r w:rsidR="00283E47" w:rsidRPr="00283E47">
        <w:rPr>
          <w:rFonts w:ascii="Times New Roman" w:hAnsi="Times New Roman" w:cs="Times New Roman"/>
          <w:sz w:val="26"/>
          <w:szCs w:val="26"/>
        </w:rPr>
        <w:t>2020</w:t>
      </w:r>
      <w:r w:rsidR="00CE3C30">
        <w:rPr>
          <w:rFonts w:ascii="Times New Roman" w:hAnsi="Times New Roman" w:cs="Times New Roman"/>
          <w:sz w:val="26"/>
          <w:szCs w:val="26"/>
        </w:rPr>
        <w:t xml:space="preserve"> </w:t>
      </w:r>
      <w:r w:rsidR="00283E47" w:rsidRPr="00283E47">
        <w:rPr>
          <w:rFonts w:ascii="Times New Roman" w:hAnsi="Times New Roman" w:cs="Times New Roman"/>
          <w:sz w:val="26"/>
          <w:szCs w:val="26"/>
        </w:rPr>
        <w:t>г</w:t>
      </w:r>
      <w:r w:rsidR="00283E47" w:rsidRPr="00457E2C">
        <w:rPr>
          <w:rFonts w:ascii="Times New Roman" w:hAnsi="Times New Roman" w:cs="Times New Roman"/>
          <w:sz w:val="26"/>
          <w:szCs w:val="26"/>
        </w:rPr>
        <w:t xml:space="preserve">.   </w:t>
      </w:r>
      <w:r w:rsidR="00283E4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="00283E47">
        <w:rPr>
          <w:rFonts w:ascii="Times New Roman" w:hAnsi="Times New Roman" w:cs="Times New Roman"/>
          <w:sz w:val="26"/>
          <w:szCs w:val="26"/>
        </w:rPr>
        <w:t xml:space="preserve">   </w:t>
      </w:r>
      <w:r w:rsidR="00283E47" w:rsidRPr="00457E2C">
        <w:rPr>
          <w:rFonts w:ascii="Times New Roman" w:hAnsi="Times New Roman" w:cs="Times New Roman"/>
          <w:sz w:val="26"/>
          <w:szCs w:val="26"/>
        </w:rPr>
        <w:t xml:space="preserve"> с. Таштып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421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283E47" w:rsidTr="00E14F27">
        <w:trPr>
          <w:trHeight w:val="1350"/>
        </w:trPr>
        <w:tc>
          <w:tcPr>
            <w:tcW w:w="5211" w:type="dxa"/>
            <w:hideMark/>
          </w:tcPr>
          <w:p w:rsidR="00283E47" w:rsidRDefault="00283E47" w:rsidP="00E14F27">
            <w:pPr>
              <w:pStyle w:val="a4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 в постановление Администрации Таштыпского района от 31.01.2018 г. № 38 «О создании Муниципального казённого учреждения «Управление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культуры и спорта Администрации Таштыпского района»</w:t>
            </w:r>
          </w:p>
          <w:p w:rsidR="00283E47" w:rsidRDefault="00283E47" w:rsidP="00E14F27">
            <w:pPr>
              <w:pStyle w:val="a4"/>
              <w:widowControl w:val="0"/>
              <w:tabs>
                <w:tab w:val="left" w:pos="0"/>
              </w:tabs>
              <w:snapToGrid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83E47" w:rsidRDefault="001A03C6" w:rsidP="00283E47">
      <w:pPr>
        <w:pStyle w:val="a4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в соответствие штатного расписания и</w:t>
      </w:r>
      <w:r w:rsidR="00283E47" w:rsidRPr="003C4874"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Таштыпский район от 15.11.2005 года, Администрация Таштыпского района постановляет:</w:t>
      </w:r>
    </w:p>
    <w:p w:rsidR="00283E47" w:rsidRDefault="005B0C1A" w:rsidP="00283E47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Внести изменения в постановление Администрации Таштыпского района от 31.01.2018 г. № 38 «</w:t>
      </w:r>
      <w:r>
        <w:rPr>
          <w:rFonts w:ascii="Times New Roman" w:hAnsi="Times New Roman"/>
          <w:sz w:val="26"/>
          <w:szCs w:val="26"/>
        </w:rPr>
        <w:t>О создании Муниципального казённого учреждения «Управление физической культуры и спорта Администрации Таштыпского района»:</w:t>
      </w:r>
    </w:p>
    <w:p w:rsidR="00283E47" w:rsidRPr="003C4874" w:rsidRDefault="005B0C1A" w:rsidP="00283E47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пункт 6</w:t>
      </w:r>
      <w:r w:rsidR="00283E47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 xml:space="preserve"> изложить в новой редакции (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предельную штатную численность МКУ «Управление ФК 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» в количестве 3 единицы</w:t>
      </w:r>
      <w:r w:rsidR="00283E47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).</w:t>
      </w:r>
    </w:p>
    <w:p w:rsidR="00283E47" w:rsidRDefault="00283E47" w:rsidP="00283E47">
      <w:pPr>
        <w:pStyle w:val="a4"/>
        <w:widowControl w:val="0"/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первого заместителя  Главы Таштыпского района  Г.Г.</w:t>
      </w:r>
      <w:r w:rsidR="00B2144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Тодинова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.  </w:t>
      </w:r>
    </w:p>
    <w:p w:rsidR="00283E47" w:rsidRDefault="00283E47" w:rsidP="00283E47">
      <w:pPr>
        <w:pStyle w:val="a4"/>
        <w:widowControl w:val="0"/>
        <w:tabs>
          <w:tab w:val="left" w:pos="0"/>
          <w:tab w:val="left" w:pos="150"/>
          <w:tab w:val="left" w:pos="590"/>
          <w:tab w:val="left" w:pos="640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3E47" w:rsidRDefault="00283E47" w:rsidP="00283E47">
      <w:pPr>
        <w:pStyle w:val="a4"/>
        <w:widowControl w:val="0"/>
        <w:tabs>
          <w:tab w:val="left" w:pos="0"/>
          <w:tab w:val="left" w:pos="150"/>
          <w:tab w:val="left" w:pos="590"/>
          <w:tab w:val="left" w:pos="640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3E47" w:rsidRDefault="00283E47" w:rsidP="00283E47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283E47" w:rsidRDefault="00283E47" w:rsidP="00283E47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района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А.А.Дьяченко</w:t>
      </w:r>
      <w:proofErr w:type="spellEnd"/>
    </w:p>
    <w:p w:rsidR="00283E47" w:rsidRDefault="00283E47" w:rsidP="00283E47">
      <w:pPr>
        <w:widowControl w:val="0"/>
        <w:tabs>
          <w:tab w:val="left" w:pos="0"/>
        </w:tabs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83E47" w:rsidRPr="00990E29" w:rsidRDefault="00283E47" w:rsidP="00283E47">
      <w:pPr>
        <w:widowControl w:val="0"/>
        <w:tabs>
          <w:tab w:val="left" w:pos="0"/>
        </w:tabs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A0636" w:rsidRDefault="00BA0636"/>
    <w:sectPr w:rsidR="00BA0636" w:rsidSect="00790C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804"/>
    <w:multiLevelType w:val="hybridMultilevel"/>
    <w:tmpl w:val="696264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316902"/>
    <w:multiLevelType w:val="hybridMultilevel"/>
    <w:tmpl w:val="D8AE0B1C"/>
    <w:lvl w:ilvl="0" w:tplc="3C341DD4">
      <w:start w:val="1"/>
      <w:numFmt w:val="decimal"/>
      <w:lvlText w:val="%1."/>
      <w:lvlJc w:val="left"/>
      <w:pPr>
        <w:ind w:left="432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2"/>
    <w:rsid w:val="001A03C6"/>
    <w:rsid w:val="00283E47"/>
    <w:rsid w:val="005B0C1A"/>
    <w:rsid w:val="00732249"/>
    <w:rsid w:val="00B21442"/>
    <w:rsid w:val="00BA0636"/>
    <w:rsid w:val="00BB00A2"/>
    <w:rsid w:val="00C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3E47"/>
    <w:rPr>
      <w:b/>
      <w:bCs/>
    </w:rPr>
  </w:style>
  <w:style w:type="paragraph" w:styleId="a4">
    <w:name w:val="No Spacing"/>
    <w:qFormat/>
    <w:rsid w:val="00283E4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283E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3E47"/>
    <w:rPr>
      <w:b/>
      <w:bCs/>
    </w:rPr>
  </w:style>
  <w:style w:type="paragraph" w:styleId="a4">
    <w:name w:val="No Spacing"/>
    <w:qFormat/>
    <w:rsid w:val="00283E4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283E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Чежинова</dc:creator>
  <cp:lastModifiedBy>Ольга Г. Бастаева</cp:lastModifiedBy>
  <cp:revision>2</cp:revision>
  <cp:lastPrinted>2020-09-09T07:29:00Z</cp:lastPrinted>
  <dcterms:created xsi:type="dcterms:W3CDTF">2020-09-21T08:05:00Z</dcterms:created>
  <dcterms:modified xsi:type="dcterms:W3CDTF">2020-09-21T08:05:00Z</dcterms:modified>
</cp:coreProperties>
</file>