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1320"/>
        <w:gridCol w:w="4200"/>
        <w:gridCol w:w="8"/>
      </w:tblGrid>
      <w:tr w:rsidR="004C53DD" w:rsidTr="004C53DD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C53DD" w:rsidRDefault="004C53DD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3DD" w:rsidTr="004C53DD">
        <w:trPr>
          <w:trHeight w:val="1120"/>
        </w:trPr>
        <w:tc>
          <w:tcPr>
            <w:tcW w:w="4320" w:type="dxa"/>
            <w:hideMark/>
          </w:tcPr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C53DD" w:rsidRDefault="004C53DD">
            <w:pPr>
              <w:pStyle w:val="5"/>
              <w:spacing w:line="276" w:lineRule="auto"/>
            </w:pPr>
          </w:p>
        </w:tc>
        <w:tc>
          <w:tcPr>
            <w:tcW w:w="4208" w:type="dxa"/>
            <w:gridSpan w:val="2"/>
            <w:hideMark/>
          </w:tcPr>
          <w:p w:rsidR="004C53DD" w:rsidRDefault="004C53DD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РЕСПУБЛИКАНЫA</w:t>
            </w:r>
          </w:p>
          <w:p w:rsidR="004C53DD" w:rsidRDefault="004C53DD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4C53DD" w:rsidRDefault="004C53DD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ОРЫНДАOЫ</w:t>
            </w:r>
          </w:p>
          <w:p w:rsidR="004C53DD" w:rsidRDefault="004C53DD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C53DD" w:rsidTr="004C53DD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C53DD" w:rsidRDefault="004C53DD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4C53DD" w:rsidTr="004C53DD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C53DD" w:rsidRDefault="004C53DD" w:rsidP="008A0F51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8A0F51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 xml:space="preserve"> января 2019  года</w:t>
            </w:r>
          </w:p>
        </w:tc>
        <w:tc>
          <w:tcPr>
            <w:tcW w:w="1320" w:type="dxa"/>
          </w:tcPr>
          <w:p w:rsidR="004C53DD" w:rsidRDefault="004C53DD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4C53DD" w:rsidRDefault="004C53DD" w:rsidP="008A0F51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 1</w:t>
            </w:r>
            <w:r w:rsidR="008A0F51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91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852696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7</w:t>
            </w:r>
            <w:r w:rsidR="008A0F51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-4  </w:t>
            </w:r>
          </w:p>
        </w:tc>
      </w:tr>
      <w:tr w:rsidR="004C53DD" w:rsidTr="004C53DD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C53DD" w:rsidRDefault="004C53DD">
            <w:pPr>
              <w:spacing w:before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с. Таштып</w:t>
            </w:r>
          </w:p>
        </w:tc>
      </w:tr>
    </w:tbl>
    <w:p w:rsidR="00BD74D4" w:rsidRDefault="00BD74D4"/>
    <w:p w:rsidR="00F014FE" w:rsidRDefault="0068278E" w:rsidP="0068278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выполнении </w:t>
      </w:r>
      <w:r w:rsidR="008A0F51">
        <w:rPr>
          <w:sz w:val="27"/>
          <w:szCs w:val="27"/>
        </w:rPr>
        <w:t>Пл</w:t>
      </w:r>
      <w:r>
        <w:rPr>
          <w:sz w:val="27"/>
          <w:szCs w:val="27"/>
        </w:rPr>
        <w:t>ана</w:t>
      </w:r>
      <w:r w:rsidR="008A0F51">
        <w:rPr>
          <w:sz w:val="27"/>
          <w:szCs w:val="27"/>
        </w:rPr>
        <w:t xml:space="preserve"> работы территориальной избирательной комиссии Таштыпского района по повышению правовой </w:t>
      </w:r>
      <w:r>
        <w:rPr>
          <w:sz w:val="27"/>
          <w:szCs w:val="27"/>
        </w:rPr>
        <w:t>культуры избирателей</w:t>
      </w:r>
      <w:r w:rsidR="00F014FE">
        <w:rPr>
          <w:sz w:val="27"/>
          <w:szCs w:val="27"/>
        </w:rPr>
        <w:t xml:space="preserve"> </w:t>
      </w:r>
      <w:r w:rsidR="008A0F51">
        <w:rPr>
          <w:sz w:val="27"/>
          <w:szCs w:val="27"/>
        </w:rPr>
        <w:t>(участников референдума),</w:t>
      </w:r>
      <w:r>
        <w:rPr>
          <w:sz w:val="27"/>
          <w:szCs w:val="27"/>
        </w:rPr>
        <w:t xml:space="preserve"> обучению организаторов выборов </w:t>
      </w:r>
      <w:r w:rsidR="008A0F51">
        <w:rPr>
          <w:sz w:val="27"/>
          <w:szCs w:val="27"/>
        </w:rPr>
        <w:t xml:space="preserve">и референдумов, других участников избирательного процесса </w:t>
      </w:r>
    </w:p>
    <w:p w:rsidR="0068278E" w:rsidRDefault="008A0F51" w:rsidP="0068278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>в Таштыпском районе в</w:t>
      </w:r>
      <w:r w:rsidR="0068278E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="0068278E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="0068278E">
        <w:rPr>
          <w:sz w:val="27"/>
          <w:szCs w:val="27"/>
        </w:rPr>
        <w:t xml:space="preserve"> </w:t>
      </w:r>
    </w:p>
    <w:p w:rsidR="0068278E" w:rsidRDefault="0068278E" w:rsidP="0068278E">
      <w:pPr>
        <w:jc w:val="center"/>
        <w:rPr>
          <w:b/>
          <w:color w:val="FF0000"/>
          <w:sz w:val="16"/>
          <w:szCs w:val="16"/>
        </w:rPr>
      </w:pPr>
    </w:p>
    <w:p w:rsidR="0068278E" w:rsidRDefault="0068278E" w:rsidP="0068278E">
      <w:pPr>
        <w:spacing w:line="360" w:lineRule="auto"/>
        <w:ind w:right="-2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Заслушав </w:t>
      </w:r>
      <w:r w:rsidR="008A0F51">
        <w:rPr>
          <w:sz w:val="27"/>
          <w:szCs w:val="27"/>
        </w:rPr>
        <w:t>информацию</w:t>
      </w:r>
      <w:r>
        <w:rPr>
          <w:sz w:val="27"/>
          <w:szCs w:val="27"/>
        </w:rPr>
        <w:t xml:space="preserve"> председателя территориальной избирательной комиссии Таштыпского района Т.В. Мальцевой о выполнении плана основных мероприятий по повышению правовой культуры избирателей и обучению организаторов выборов </w:t>
      </w:r>
      <w:r w:rsidR="00F014FE">
        <w:rPr>
          <w:sz w:val="27"/>
          <w:szCs w:val="27"/>
        </w:rPr>
        <w:t xml:space="preserve">в </w:t>
      </w:r>
      <w:r>
        <w:rPr>
          <w:sz w:val="27"/>
          <w:szCs w:val="27"/>
        </w:rPr>
        <w:t>201</w:t>
      </w:r>
      <w:r w:rsidR="008A0F51">
        <w:rPr>
          <w:sz w:val="27"/>
          <w:szCs w:val="27"/>
        </w:rPr>
        <w:t>9</w:t>
      </w:r>
      <w:r>
        <w:rPr>
          <w:sz w:val="27"/>
          <w:szCs w:val="27"/>
        </w:rPr>
        <w:t xml:space="preserve"> год</w:t>
      </w:r>
      <w:r w:rsidR="00F014FE">
        <w:rPr>
          <w:sz w:val="27"/>
          <w:szCs w:val="27"/>
        </w:rPr>
        <w:t>у</w:t>
      </w:r>
      <w:r>
        <w:rPr>
          <w:sz w:val="27"/>
          <w:szCs w:val="27"/>
        </w:rPr>
        <w:t xml:space="preserve">,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постановила:</w:t>
      </w:r>
      <w:r>
        <w:rPr>
          <w:sz w:val="27"/>
          <w:szCs w:val="27"/>
        </w:rPr>
        <w:t xml:space="preserve"> </w:t>
      </w:r>
    </w:p>
    <w:p w:rsidR="00310FB5" w:rsidRPr="00310FB5" w:rsidRDefault="00F014FE" w:rsidP="00F014FE">
      <w:pPr>
        <w:pStyle w:val="ConsPlusTitle"/>
        <w:widowControl/>
        <w:spacing w:line="36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1. </w:t>
      </w:r>
      <w:r w:rsidR="00310FB5">
        <w:rPr>
          <w:b w:val="0"/>
          <w:sz w:val="27"/>
          <w:szCs w:val="27"/>
        </w:rPr>
        <w:t xml:space="preserve">Принять к сведению информацию о </w:t>
      </w:r>
      <w:r w:rsidR="00310FB5" w:rsidRPr="00310FB5">
        <w:rPr>
          <w:b w:val="0"/>
          <w:sz w:val="27"/>
          <w:szCs w:val="27"/>
        </w:rPr>
        <w:t xml:space="preserve">выполнении </w:t>
      </w:r>
      <w:r w:rsidR="0068278E" w:rsidRPr="00310FB5">
        <w:rPr>
          <w:b w:val="0"/>
          <w:sz w:val="27"/>
          <w:szCs w:val="27"/>
        </w:rPr>
        <w:t xml:space="preserve"> </w:t>
      </w:r>
      <w:r w:rsidR="00310FB5" w:rsidRPr="00310FB5">
        <w:rPr>
          <w:b w:val="0"/>
          <w:sz w:val="27"/>
          <w:szCs w:val="27"/>
        </w:rPr>
        <w:t>Плана работы территориальной избирательной комиссии Таштыпского района по повышению правовой культуры избирателей</w:t>
      </w:r>
      <w:r>
        <w:rPr>
          <w:b w:val="0"/>
          <w:sz w:val="27"/>
          <w:szCs w:val="27"/>
        </w:rPr>
        <w:t xml:space="preserve"> </w:t>
      </w:r>
      <w:r w:rsidR="00310FB5" w:rsidRPr="00310FB5">
        <w:rPr>
          <w:b w:val="0"/>
          <w:sz w:val="27"/>
          <w:szCs w:val="27"/>
        </w:rPr>
        <w:t>(участников референдума), обучению организаторов выборов и референдумов, других участников избирательного процесса в Таштыпском районе в 2019 году</w:t>
      </w:r>
      <w:r>
        <w:rPr>
          <w:b w:val="0"/>
          <w:sz w:val="27"/>
          <w:szCs w:val="27"/>
        </w:rPr>
        <w:t>.</w:t>
      </w:r>
      <w:r w:rsidR="00310FB5" w:rsidRPr="00310FB5">
        <w:rPr>
          <w:b w:val="0"/>
          <w:sz w:val="27"/>
          <w:szCs w:val="27"/>
        </w:rPr>
        <w:t xml:space="preserve"> </w:t>
      </w:r>
    </w:p>
    <w:p w:rsidR="0068278E" w:rsidRDefault="00F014FE" w:rsidP="00F014FE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68278E" w:rsidRPr="00F014FE"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 в разделе «Территориальная избирательная комиссия» на Интернет-сайте Администрации Таштыпского района.</w:t>
      </w:r>
    </w:p>
    <w:p w:rsidR="0068278E" w:rsidRDefault="0068278E" w:rsidP="00F014FE">
      <w:pPr>
        <w:pStyle w:val="a6"/>
        <w:spacing w:after="0" w:line="360" w:lineRule="auto"/>
        <w:jc w:val="both"/>
        <w:rPr>
          <w:sz w:val="27"/>
          <w:szCs w:val="27"/>
        </w:rPr>
      </w:pPr>
      <w:r>
        <w:tab/>
      </w:r>
    </w:p>
    <w:p w:rsidR="0068278E" w:rsidRDefault="0068278E" w:rsidP="0068278E">
      <w:pPr>
        <w:pStyle w:val="a8"/>
        <w:tabs>
          <w:tab w:val="num" w:pos="0"/>
          <w:tab w:val="left" w:pos="1080"/>
        </w:tabs>
        <w:spacing w:line="360" w:lineRule="auto"/>
        <w:rPr>
          <w:color w:val="auto"/>
          <w:sz w:val="16"/>
          <w:szCs w:val="1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86"/>
        <w:gridCol w:w="4922"/>
      </w:tblGrid>
      <w:tr w:rsidR="0068278E" w:rsidRPr="0068278E" w:rsidTr="0068278E">
        <w:tc>
          <w:tcPr>
            <w:tcW w:w="4786" w:type="dxa"/>
            <w:hideMark/>
          </w:tcPr>
          <w:p w:rsidR="0068278E" w:rsidRP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Председатель  комиссии                                                                        </w:t>
            </w:r>
          </w:p>
        </w:tc>
        <w:tc>
          <w:tcPr>
            <w:tcW w:w="4922" w:type="dxa"/>
            <w:hideMark/>
          </w:tcPr>
          <w:p w:rsidR="0068278E" w:rsidRPr="0068278E" w:rsidRDefault="0068278E" w:rsidP="0068278E">
            <w:pPr>
              <w:pStyle w:val="8"/>
              <w:spacing w:before="0" w:line="36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Т.В. Мальцева            </w:t>
            </w:r>
          </w:p>
        </w:tc>
      </w:tr>
      <w:tr w:rsidR="0068278E" w:rsidRPr="0068278E" w:rsidTr="0068278E">
        <w:tc>
          <w:tcPr>
            <w:tcW w:w="4786" w:type="dxa"/>
          </w:tcPr>
          <w:p w:rsid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14FE" w:rsidRPr="00F014FE" w:rsidRDefault="00F014FE" w:rsidP="00F014FE"/>
          <w:p w:rsidR="0068278E" w:rsidRP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4922" w:type="dxa"/>
          </w:tcPr>
          <w:p w:rsidR="0068278E" w:rsidRDefault="0068278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14FE" w:rsidRPr="00F014FE" w:rsidRDefault="00F014FE" w:rsidP="00F014FE"/>
          <w:p w:rsidR="0068278E" w:rsidRPr="0068278E" w:rsidRDefault="0068278E" w:rsidP="0068278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                   Л.Р. Попова  </w:t>
            </w:r>
          </w:p>
        </w:tc>
      </w:tr>
      <w:tr w:rsidR="00F014FE" w:rsidRPr="0068278E" w:rsidTr="0068278E">
        <w:tc>
          <w:tcPr>
            <w:tcW w:w="4786" w:type="dxa"/>
          </w:tcPr>
          <w:p w:rsidR="00F014FE" w:rsidRDefault="00F014F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22" w:type="dxa"/>
          </w:tcPr>
          <w:p w:rsidR="00F014FE" w:rsidRPr="0068278E" w:rsidRDefault="00F014F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8278E" w:rsidRDefault="0068278E" w:rsidP="0068278E">
      <w:pPr>
        <w:rPr>
          <w:sz w:val="27"/>
          <w:szCs w:val="27"/>
        </w:rPr>
        <w:sectPr w:rsidR="0068278E">
          <w:pgSz w:w="11906" w:h="16838"/>
          <w:pgMar w:top="381" w:right="851" w:bottom="381" w:left="1701" w:header="709" w:footer="709" w:gutter="0"/>
          <w:cols w:space="720"/>
        </w:sect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16"/>
        <w:gridCol w:w="4743"/>
      </w:tblGrid>
      <w:tr w:rsidR="0068278E" w:rsidTr="0068278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278E" w:rsidRDefault="006827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278E" w:rsidRDefault="0068278E" w:rsidP="00F014FE">
            <w:pPr>
              <w:autoSpaceDE w:val="0"/>
              <w:autoSpaceDN w:val="0"/>
              <w:adjustRightInd w:val="0"/>
              <w:jc w:val="right"/>
            </w:pPr>
            <w:r>
              <w:t>Приложение № 1</w:t>
            </w:r>
          </w:p>
          <w:p w:rsidR="0068278E" w:rsidRDefault="0068278E" w:rsidP="00F014FE">
            <w:pPr>
              <w:autoSpaceDE w:val="0"/>
              <w:autoSpaceDN w:val="0"/>
              <w:adjustRightInd w:val="0"/>
              <w:ind w:firstLine="34"/>
              <w:jc w:val="right"/>
            </w:pPr>
            <w:r>
              <w:t>к постановлению территориальной</w:t>
            </w:r>
          </w:p>
          <w:p w:rsidR="0068278E" w:rsidRDefault="0068278E" w:rsidP="00F014FE">
            <w:pPr>
              <w:autoSpaceDE w:val="0"/>
              <w:autoSpaceDN w:val="0"/>
              <w:adjustRightInd w:val="0"/>
              <w:ind w:firstLine="34"/>
              <w:jc w:val="right"/>
            </w:pPr>
            <w:r>
              <w:t>избирательной комиссии</w:t>
            </w:r>
          </w:p>
          <w:p w:rsidR="0068278E" w:rsidRDefault="0068278E" w:rsidP="00F014FE">
            <w:pPr>
              <w:autoSpaceDE w:val="0"/>
              <w:autoSpaceDN w:val="0"/>
              <w:adjustRightInd w:val="0"/>
              <w:ind w:firstLine="34"/>
              <w:jc w:val="right"/>
            </w:pPr>
            <w:r>
              <w:t>Таштыпского района</w:t>
            </w:r>
          </w:p>
          <w:p w:rsidR="0068278E" w:rsidRDefault="0068278E" w:rsidP="00F014FE">
            <w:pPr>
              <w:jc w:val="right"/>
            </w:pPr>
            <w:r>
              <w:t xml:space="preserve">от </w:t>
            </w:r>
            <w:r w:rsidR="00F014FE">
              <w:t>15</w:t>
            </w:r>
            <w:r>
              <w:t xml:space="preserve"> января 2019 года № </w:t>
            </w:r>
            <w:r w:rsidR="00F014FE">
              <w:t>191</w:t>
            </w:r>
            <w:r>
              <w:t>/</w:t>
            </w:r>
            <w:r w:rsidR="00F014FE">
              <w:t>795</w:t>
            </w:r>
            <w:r>
              <w:t>-4</w:t>
            </w:r>
          </w:p>
          <w:p w:rsidR="0068278E" w:rsidRDefault="0068278E"/>
        </w:tc>
      </w:tr>
    </w:tbl>
    <w:p w:rsidR="0068278E" w:rsidRDefault="0068278E" w:rsidP="0068278E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27"/>
          <w:szCs w:val="27"/>
        </w:rPr>
      </w:pPr>
    </w:p>
    <w:p w:rsidR="0068278E" w:rsidRDefault="0068278E" w:rsidP="0068278E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27"/>
          <w:szCs w:val="27"/>
        </w:rPr>
      </w:pPr>
    </w:p>
    <w:p w:rsidR="0068278E" w:rsidRDefault="0068278E" w:rsidP="0068278E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Отчет </w:t>
      </w:r>
    </w:p>
    <w:p w:rsidR="002D25B3" w:rsidRDefault="0068278E" w:rsidP="002D25B3">
      <w:pPr>
        <w:pStyle w:val="ConsPlusTitle"/>
        <w:widowControl/>
        <w:spacing w:line="360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выполнении </w:t>
      </w:r>
      <w:r w:rsidR="002D25B3" w:rsidRPr="002D25B3">
        <w:rPr>
          <w:sz w:val="27"/>
          <w:szCs w:val="27"/>
        </w:rPr>
        <w:t xml:space="preserve">плана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</w:t>
      </w:r>
    </w:p>
    <w:p w:rsidR="002D25B3" w:rsidRPr="002D25B3" w:rsidRDefault="002D25B3" w:rsidP="002D25B3">
      <w:pPr>
        <w:pStyle w:val="ConsPlusTitle"/>
        <w:widowControl/>
        <w:spacing w:line="360" w:lineRule="auto"/>
        <w:ind w:firstLine="709"/>
        <w:jc w:val="center"/>
        <w:rPr>
          <w:sz w:val="27"/>
          <w:szCs w:val="27"/>
        </w:rPr>
      </w:pPr>
      <w:r w:rsidRPr="002D25B3">
        <w:rPr>
          <w:sz w:val="27"/>
          <w:szCs w:val="27"/>
        </w:rPr>
        <w:t>в Таштыпском районе в 2019 году.</w:t>
      </w:r>
    </w:p>
    <w:p w:rsidR="0068278E" w:rsidRDefault="0068278E" w:rsidP="0068278E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27"/>
          <w:szCs w:val="27"/>
        </w:rPr>
      </w:pPr>
    </w:p>
    <w:p w:rsidR="0068278E" w:rsidRDefault="0068278E" w:rsidP="0068278E">
      <w:pPr>
        <w:spacing w:line="360" w:lineRule="auto"/>
        <w:ind w:firstLine="720"/>
        <w:jc w:val="both"/>
        <w:rPr>
          <w:sz w:val="4"/>
          <w:szCs w:val="4"/>
        </w:rPr>
      </w:pPr>
    </w:p>
    <w:p w:rsidR="00BD3774" w:rsidRPr="00BD3774" w:rsidRDefault="00BD3774" w:rsidP="00BD3774">
      <w:pPr>
        <w:pStyle w:val="a8"/>
        <w:spacing w:after="0" w:line="360" w:lineRule="auto"/>
        <w:ind w:left="0" w:firstLine="709"/>
        <w:jc w:val="both"/>
        <w:rPr>
          <w:color w:val="auto"/>
          <w:sz w:val="27"/>
          <w:szCs w:val="27"/>
        </w:rPr>
      </w:pPr>
      <w:r w:rsidRPr="00BD3774">
        <w:rPr>
          <w:color w:val="auto"/>
          <w:sz w:val="27"/>
          <w:szCs w:val="27"/>
        </w:rPr>
        <w:t>Одним из основных направлений деятельности территориальной избирательной комиссии Таштыпского района является работа по повышению правовой культуры избирателей, будущих и молодых избирателей  и обучению организаторов выборов и референдумов. В 2019 году  работа осуществлялась по следующим направлениям:</w:t>
      </w:r>
    </w:p>
    <w:p w:rsidR="00BD3774" w:rsidRPr="00BD3774" w:rsidRDefault="00BD3774" w:rsidP="00BD3774">
      <w:pPr>
        <w:pStyle w:val="a8"/>
        <w:spacing w:after="0" w:line="360" w:lineRule="auto"/>
        <w:ind w:left="0" w:firstLine="709"/>
        <w:jc w:val="both"/>
        <w:rPr>
          <w:color w:val="auto"/>
          <w:sz w:val="27"/>
          <w:szCs w:val="27"/>
        </w:rPr>
      </w:pPr>
      <w:r w:rsidRPr="00BD3774">
        <w:rPr>
          <w:color w:val="auto"/>
          <w:sz w:val="27"/>
          <w:szCs w:val="27"/>
        </w:rPr>
        <w:t xml:space="preserve"> - проведение комплекса информационных, разъяснительных, организационных и иных мероприятий, развитие избирательных технологий, обеспечивающих в дальнейшем эффективное проведение избирательных кампаний;</w:t>
      </w:r>
    </w:p>
    <w:p w:rsidR="00BD3774" w:rsidRDefault="00BD3774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организация профессиональной подготовки и переподготовки членов избирательных комиссий и лиц, включенных в резерв составов участковых избирательных комиссий и иных участников избирательного процесса;</w:t>
      </w:r>
    </w:p>
    <w:p w:rsidR="00BD3774" w:rsidRDefault="00BD3774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информирование населения о мероприятиях, проводимых территориальной избирательной комиссией Таштыпского района;</w:t>
      </w:r>
    </w:p>
    <w:p w:rsidR="00BD3774" w:rsidRDefault="00BD3774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взаимодействие с политическими партиями, общественными и молодежными организациями по проведению совместных мероприятий, направленных на повышение электоральной активности избирателей;</w:t>
      </w:r>
    </w:p>
    <w:p w:rsidR="00BD3774" w:rsidRDefault="00BD3774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и проведения мероприятий для будущих и молодых избирателей, организация и проведение Дня молодого избирателя.</w:t>
      </w:r>
    </w:p>
    <w:p w:rsidR="00320509" w:rsidRDefault="00BD3774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целях обеспечения плановой и системной работы постановлением от 10 января 2019 года №177/753-4 утвержден план территориальной избирательной </w:t>
      </w:r>
      <w:r>
        <w:rPr>
          <w:sz w:val="27"/>
          <w:szCs w:val="27"/>
        </w:rPr>
        <w:lastRenderedPageBreak/>
        <w:t xml:space="preserve">комиссии Таштыпского района по реализации основных мероприятий, по повышению правовой культуры избирателей (участников референдума), обучению организаторов выборов на 2019 год. Дополнительно к плану,  территориальной избирательной комиссией Таштыпского района были приняты постановления «О проведении мероприятий в рамках Дня молодого избирателя в Таштыпском районе в 2019 году» от 28 января 2019 года № 178/757-4, «О плане работы территориальной избирательной комиссии Таштыпского района по повышению правовой культуры будущих избирателей в летний период 2019 года» от 28 мая 2019 года № 184/770-4, «О плане мероприятий территориальной избирательной комиссии Таштыпского района по повышению правовой культуры  молодых и будущих избирателей, посвященных Дню Конституции Российской Федерации» от  13 ноября 2019 года №189/785-4. </w:t>
      </w:r>
    </w:p>
    <w:p w:rsidR="0077698A" w:rsidRDefault="003D4457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Территориальной избирательной комиссией Таштыпского района </w:t>
      </w:r>
      <w:r w:rsidR="0032050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проводились мероприятия, направленные на повышение правовой и политической культуры избирателей, </w:t>
      </w:r>
      <w:r w:rsidR="0077698A">
        <w:rPr>
          <w:sz w:val="27"/>
          <w:szCs w:val="27"/>
        </w:rPr>
        <w:t>электоральной активности различных категорий избирателей в Таштыпском районе с привлечением представителей политических партий и общественных объединений</w:t>
      </w:r>
      <w:r>
        <w:rPr>
          <w:sz w:val="27"/>
          <w:szCs w:val="27"/>
        </w:rPr>
        <w:t>,</w:t>
      </w:r>
      <w:r w:rsidR="0077698A">
        <w:rPr>
          <w:sz w:val="27"/>
          <w:szCs w:val="27"/>
        </w:rPr>
        <w:t xml:space="preserve"> В целях повышения эффективности проведения мероприятий к их организации привлекались </w:t>
      </w:r>
      <w:r w:rsidR="002C72DA">
        <w:rPr>
          <w:sz w:val="27"/>
          <w:szCs w:val="27"/>
        </w:rPr>
        <w:t xml:space="preserve"> органы</w:t>
      </w:r>
      <w:r>
        <w:rPr>
          <w:sz w:val="27"/>
          <w:szCs w:val="27"/>
        </w:rPr>
        <w:t xml:space="preserve"> местного самоуправления Таштыпского района, учреждени</w:t>
      </w:r>
      <w:r w:rsidR="002C72DA">
        <w:rPr>
          <w:sz w:val="27"/>
          <w:szCs w:val="27"/>
        </w:rPr>
        <w:t>я</w:t>
      </w:r>
      <w:r w:rsidR="0077698A">
        <w:rPr>
          <w:sz w:val="27"/>
          <w:szCs w:val="27"/>
        </w:rPr>
        <w:t xml:space="preserve"> образования,</w:t>
      </w:r>
      <w:r>
        <w:rPr>
          <w:sz w:val="27"/>
          <w:szCs w:val="27"/>
        </w:rPr>
        <w:t xml:space="preserve"> культуры</w:t>
      </w:r>
      <w:r w:rsidR="002C72DA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2C72DA">
        <w:rPr>
          <w:sz w:val="27"/>
          <w:szCs w:val="27"/>
        </w:rPr>
        <w:t xml:space="preserve">  редакция газеты « Земля таштыпская», отдел № 2 МФЦ с. Таштып, молодежный центр с. Таштып.</w:t>
      </w:r>
    </w:p>
    <w:p w:rsidR="002C72DA" w:rsidRDefault="0077698A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Самой</w:t>
      </w:r>
      <w:r w:rsidR="00542B91">
        <w:rPr>
          <w:sz w:val="27"/>
          <w:szCs w:val="27"/>
        </w:rPr>
        <w:t xml:space="preserve"> популярной формой мероприятий, приуроченных ко Дню молодого избирателя, стали встречи представителей избирательных комиссий с молодежью. </w:t>
      </w:r>
      <w:r w:rsidR="002C72DA">
        <w:rPr>
          <w:sz w:val="27"/>
          <w:szCs w:val="27"/>
        </w:rPr>
        <w:t xml:space="preserve">В рамках мероприятий </w:t>
      </w:r>
      <w:r w:rsidR="00542B91">
        <w:rPr>
          <w:sz w:val="27"/>
          <w:szCs w:val="27"/>
        </w:rPr>
        <w:t xml:space="preserve"> были проведены Дни открытых  дверей для молодых и будущих избирателей. Программа мероприятий включала в себя: </w:t>
      </w:r>
    </w:p>
    <w:p w:rsidR="002C72DA" w:rsidRDefault="002C72DA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42B91">
        <w:rPr>
          <w:sz w:val="27"/>
          <w:szCs w:val="27"/>
        </w:rPr>
        <w:t>знакомство с выставкой, посвященной деятельности территориальной избиратель</w:t>
      </w:r>
      <w:r>
        <w:rPr>
          <w:sz w:val="27"/>
          <w:szCs w:val="27"/>
        </w:rPr>
        <w:t>ной комиссии Таштыпского района;</w:t>
      </w:r>
    </w:p>
    <w:p w:rsidR="002C72DA" w:rsidRDefault="002C72DA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42B91">
        <w:rPr>
          <w:sz w:val="27"/>
          <w:szCs w:val="27"/>
        </w:rPr>
        <w:t xml:space="preserve"> экскурси</w:t>
      </w:r>
      <w:r>
        <w:rPr>
          <w:sz w:val="27"/>
          <w:szCs w:val="27"/>
        </w:rPr>
        <w:t>я</w:t>
      </w:r>
      <w:r w:rsidR="00542B91">
        <w:rPr>
          <w:sz w:val="27"/>
          <w:szCs w:val="27"/>
        </w:rPr>
        <w:t xml:space="preserve"> по помещению территориальной избирательной комиссии Таштыпского </w:t>
      </w:r>
      <w:r>
        <w:rPr>
          <w:sz w:val="27"/>
          <w:szCs w:val="27"/>
        </w:rPr>
        <w:t>района;</w:t>
      </w:r>
    </w:p>
    <w:p w:rsidR="003D4457" w:rsidRDefault="002C72DA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42B91">
        <w:rPr>
          <w:sz w:val="27"/>
          <w:szCs w:val="27"/>
        </w:rPr>
        <w:t xml:space="preserve"> общение с членами террито</w:t>
      </w:r>
      <w:r>
        <w:rPr>
          <w:sz w:val="27"/>
          <w:szCs w:val="27"/>
        </w:rPr>
        <w:t>риальной избирательной комиссии, в ходе которого  у</w:t>
      </w:r>
      <w:r w:rsidR="00542B91">
        <w:rPr>
          <w:sz w:val="27"/>
          <w:szCs w:val="27"/>
        </w:rPr>
        <w:t xml:space="preserve">частники были проинформированы об основных функциях и задачах системы избирательных комиссий Республики Хакасия, государственной </w:t>
      </w:r>
      <w:r w:rsidR="00542B91">
        <w:rPr>
          <w:sz w:val="27"/>
          <w:szCs w:val="27"/>
        </w:rPr>
        <w:lastRenderedPageBreak/>
        <w:t>автоматизированной системы «Выборы»</w:t>
      </w:r>
      <w:r w:rsidR="008D5F94">
        <w:rPr>
          <w:sz w:val="27"/>
          <w:szCs w:val="27"/>
        </w:rPr>
        <w:t>. Первыми посетителями  стали старшеклассники из детского объединения «Ровесник» при Таштыпском Центре детского творчества.</w:t>
      </w:r>
    </w:p>
    <w:p w:rsidR="00F859C0" w:rsidRDefault="008D5F94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период с 11 февраля по 2 марта 2019 года</w:t>
      </w:r>
      <w:r w:rsidR="002C72DA">
        <w:rPr>
          <w:sz w:val="27"/>
          <w:szCs w:val="27"/>
        </w:rPr>
        <w:t>,</w:t>
      </w:r>
      <w:r>
        <w:rPr>
          <w:sz w:val="27"/>
          <w:szCs w:val="27"/>
        </w:rPr>
        <w:t xml:space="preserve"> территориальная избирательная комиссия Таштыпского района совместно с участковыми избирательными комиссиями</w:t>
      </w:r>
      <w:r w:rsidR="002C72DA">
        <w:rPr>
          <w:sz w:val="27"/>
          <w:szCs w:val="27"/>
        </w:rPr>
        <w:t>,</w:t>
      </w:r>
      <w:r>
        <w:rPr>
          <w:sz w:val="27"/>
          <w:szCs w:val="27"/>
        </w:rPr>
        <w:t xml:space="preserve"> с учреждениями образования, культуры проводили разноплановые мероприятия (встречи молодых избирателей с главами и депутатами, представителями местных отделений политических партий, проведение круглых столов, бесед, открытых уроков</w:t>
      </w:r>
      <w:r w:rsidR="00F859C0">
        <w:rPr>
          <w:sz w:val="27"/>
          <w:szCs w:val="27"/>
        </w:rPr>
        <w:t>, викторин на знание избирательного права, тематических выставок, интеллектуальных играх на выборную тематику и др.</w:t>
      </w:r>
      <w:r>
        <w:rPr>
          <w:sz w:val="27"/>
          <w:szCs w:val="27"/>
        </w:rPr>
        <w:t>)</w:t>
      </w:r>
      <w:r w:rsidR="00F859C0">
        <w:rPr>
          <w:sz w:val="27"/>
          <w:szCs w:val="27"/>
        </w:rPr>
        <w:t xml:space="preserve"> направленные на повышение правовой грамотности и формирование политической культуры молодых и будущих избирателей. Всего в рамках мероприятий приуроченных, ко Дню молодого избирателя на территории Таштыпского района было проведено около 15 мероприятий, их участниками стали более 500 молодых и будущих избирателей.</w:t>
      </w:r>
    </w:p>
    <w:p w:rsidR="00E012E3" w:rsidRDefault="00916A0B" w:rsidP="00E012E3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целях повышения правовой грамотности и формирование политической культуры молодых и будущих избирателей территориальная избирательная комиссия Таштыпского района тесно сотрудничает с детскими дошкольными учреждениями, на базе которых проводятся мероприятия</w:t>
      </w:r>
      <w:r w:rsidR="00455C4F">
        <w:rPr>
          <w:sz w:val="27"/>
          <w:szCs w:val="27"/>
        </w:rPr>
        <w:t xml:space="preserve"> по пр</w:t>
      </w:r>
      <w:r w:rsidR="00B5579D">
        <w:rPr>
          <w:sz w:val="27"/>
          <w:szCs w:val="27"/>
        </w:rPr>
        <w:t>о</w:t>
      </w:r>
      <w:r w:rsidR="00455C4F">
        <w:rPr>
          <w:sz w:val="27"/>
          <w:szCs w:val="27"/>
        </w:rPr>
        <w:t>грамме</w:t>
      </w:r>
      <w:r>
        <w:rPr>
          <w:sz w:val="27"/>
          <w:szCs w:val="27"/>
        </w:rPr>
        <w:t xml:space="preserve"> </w:t>
      </w:r>
      <w:r w:rsidR="00455C4F">
        <w:rPr>
          <w:sz w:val="27"/>
          <w:szCs w:val="27"/>
        </w:rPr>
        <w:t>«Растим юного гражданина»</w:t>
      </w:r>
      <w:r>
        <w:rPr>
          <w:sz w:val="27"/>
          <w:szCs w:val="27"/>
        </w:rPr>
        <w:t xml:space="preserve">  в форме игры.</w:t>
      </w:r>
      <w:r w:rsidR="009F630E">
        <w:rPr>
          <w:sz w:val="27"/>
          <w:szCs w:val="27"/>
        </w:rPr>
        <w:t xml:space="preserve"> Для маленьких граждан России  </w:t>
      </w:r>
      <w:r w:rsidR="0070120C">
        <w:rPr>
          <w:sz w:val="27"/>
          <w:szCs w:val="27"/>
        </w:rPr>
        <w:t>интересно</w:t>
      </w:r>
      <w:r w:rsidR="00B5579D">
        <w:rPr>
          <w:sz w:val="27"/>
          <w:szCs w:val="27"/>
        </w:rPr>
        <w:t>,</w:t>
      </w:r>
      <w:r w:rsidR="009F630E">
        <w:rPr>
          <w:sz w:val="27"/>
          <w:szCs w:val="27"/>
        </w:rPr>
        <w:t xml:space="preserve"> что  такое выборы, кто является кандидатом, для чего нужна агитация, кого выбирают, атрибуты избирательного участка, что такое бюллетень</w:t>
      </w:r>
      <w:r w:rsidR="00B5579D">
        <w:rPr>
          <w:sz w:val="27"/>
          <w:szCs w:val="27"/>
        </w:rPr>
        <w:t>.</w:t>
      </w:r>
      <w:r w:rsidR="009F630E">
        <w:rPr>
          <w:sz w:val="27"/>
          <w:szCs w:val="27"/>
        </w:rPr>
        <w:t xml:space="preserve"> </w:t>
      </w:r>
      <w:r w:rsidR="00B5579D">
        <w:rPr>
          <w:sz w:val="27"/>
          <w:szCs w:val="27"/>
        </w:rPr>
        <w:t xml:space="preserve">Об этом и </w:t>
      </w:r>
      <w:r w:rsidR="009F630E">
        <w:rPr>
          <w:sz w:val="27"/>
          <w:szCs w:val="27"/>
        </w:rPr>
        <w:t xml:space="preserve"> многом</w:t>
      </w:r>
      <w:r w:rsidR="00B5579D">
        <w:rPr>
          <w:sz w:val="27"/>
          <w:szCs w:val="27"/>
        </w:rPr>
        <w:t xml:space="preserve"> другом узнавали ребята из игры, в которой  д</w:t>
      </w:r>
      <w:r w:rsidR="0070120C">
        <w:rPr>
          <w:sz w:val="27"/>
          <w:szCs w:val="27"/>
        </w:rPr>
        <w:t>ети активно участвовали</w:t>
      </w:r>
      <w:r w:rsidR="00B5579D">
        <w:rPr>
          <w:sz w:val="27"/>
          <w:szCs w:val="27"/>
        </w:rPr>
        <w:t>,</w:t>
      </w:r>
      <w:r w:rsidR="0070120C">
        <w:rPr>
          <w:sz w:val="27"/>
          <w:szCs w:val="27"/>
        </w:rPr>
        <w:t xml:space="preserve"> ведь многие, как рассказывали ребята, участвуют с родителями в выборах: приходят на участки для голосования и даже опускают бюллетень в урну.</w:t>
      </w:r>
    </w:p>
    <w:p w:rsidR="00E012E3" w:rsidRDefault="00916A0B" w:rsidP="00E012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56253C">
        <w:rPr>
          <w:sz w:val="27"/>
          <w:szCs w:val="27"/>
        </w:rPr>
        <w:t>Т</w:t>
      </w:r>
      <w:r w:rsidR="00E012E3">
        <w:rPr>
          <w:sz w:val="28"/>
          <w:szCs w:val="28"/>
          <w:shd w:val="clear" w:color="auto" w:fill="FFFFFF"/>
        </w:rPr>
        <w:t>ерриториальная</w:t>
      </w:r>
      <w:r w:rsidR="0056253C">
        <w:rPr>
          <w:sz w:val="28"/>
          <w:szCs w:val="28"/>
          <w:shd w:val="clear" w:color="auto" w:fill="FFFFFF"/>
        </w:rPr>
        <w:t xml:space="preserve"> избирательная</w:t>
      </w:r>
      <w:r w:rsidR="00E012E3">
        <w:rPr>
          <w:sz w:val="28"/>
          <w:szCs w:val="28"/>
          <w:shd w:val="clear" w:color="auto" w:fill="FFFFFF"/>
        </w:rPr>
        <w:t xml:space="preserve"> комиссия Таштыпского района совместно с </w:t>
      </w:r>
      <w:r w:rsidR="00E012E3">
        <w:rPr>
          <w:sz w:val="28"/>
          <w:szCs w:val="28"/>
        </w:rPr>
        <w:t>вожатыми Форпостов  Центра детского творчества с. Таштып и руководителем «Молодой Гвардии Единой России» Таштыпского района провели 11 июня 2019 года акцию посвященную Дню России</w:t>
      </w:r>
      <w:r w:rsidR="00204AD8">
        <w:rPr>
          <w:sz w:val="28"/>
          <w:szCs w:val="28"/>
        </w:rPr>
        <w:t>.</w:t>
      </w:r>
      <w:r w:rsidR="00E012E3">
        <w:rPr>
          <w:sz w:val="28"/>
          <w:szCs w:val="28"/>
        </w:rPr>
        <w:t xml:space="preserve"> Участники акции </w:t>
      </w:r>
      <w:r w:rsidR="00204AD8">
        <w:rPr>
          <w:sz w:val="28"/>
          <w:szCs w:val="28"/>
        </w:rPr>
        <w:t xml:space="preserve">провели опрос </w:t>
      </w:r>
      <w:r w:rsidR="00E012E3">
        <w:rPr>
          <w:sz w:val="28"/>
          <w:szCs w:val="28"/>
        </w:rPr>
        <w:t xml:space="preserve"> жителе</w:t>
      </w:r>
      <w:r w:rsidR="00204AD8">
        <w:rPr>
          <w:sz w:val="28"/>
          <w:szCs w:val="28"/>
        </w:rPr>
        <w:t>й</w:t>
      </w:r>
      <w:r w:rsidR="00E012E3">
        <w:rPr>
          <w:sz w:val="28"/>
          <w:szCs w:val="28"/>
        </w:rPr>
        <w:t xml:space="preserve"> Таштыпского района: «Какой праздник  отмечается 12 июня?»,  «Что  жители района  хотят пожелать  своей стране в </w:t>
      </w:r>
      <w:r w:rsidR="00E012E3">
        <w:rPr>
          <w:sz w:val="28"/>
          <w:szCs w:val="28"/>
        </w:rPr>
        <w:lastRenderedPageBreak/>
        <w:t xml:space="preserve">день ее рождения?», а также дарили прохожим открытки с поздравлениями и  воздушные шары.  </w:t>
      </w:r>
    </w:p>
    <w:p w:rsidR="009C3768" w:rsidRDefault="00916A0B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Стали традиционными встречи молодежи с представителями органов власти района</w:t>
      </w:r>
      <w:r w:rsidR="00A454B9">
        <w:rPr>
          <w:sz w:val="27"/>
          <w:szCs w:val="27"/>
        </w:rPr>
        <w:t>, на которые приглашаются главы и депутат</w:t>
      </w:r>
      <w:r w:rsidR="009C3768">
        <w:rPr>
          <w:sz w:val="27"/>
          <w:szCs w:val="27"/>
        </w:rPr>
        <w:t xml:space="preserve">ы всех уровней власти. </w:t>
      </w:r>
    </w:p>
    <w:p w:rsidR="005821D3" w:rsidRDefault="009C3768" w:rsidP="005821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Задачей встреч является повышение уровня правовых знаний молодых людей, чтобы в дальнейшем они активнее учувствовали в общественно- политической жизни и решении социально значимых вопросов своего села,  района, а полученные знания и навыки смогли проявить в ходе предстоящих избирательных кампаний. </w:t>
      </w:r>
      <w:r w:rsidR="00A454B9">
        <w:rPr>
          <w:sz w:val="27"/>
          <w:szCs w:val="27"/>
        </w:rPr>
        <w:t>В ходе встречи молодым и будущим избирателям доводилась информация о работе органов местного самоуправления в целом и подробно о работе Глав и  депутатов.</w:t>
      </w:r>
      <w:r w:rsidR="005821D3" w:rsidRPr="005821D3">
        <w:rPr>
          <w:sz w:val="28"/>
          <w:szCs w:val="28"/>
        </w:rPr>
        <w:t xml:space="preserve"> </w:t>
      </w:r>
      <w:r w:rsidR="005821D3">
        <w:rPr>
          <w:sz w:val="27"/>
          <w:szCs w:val="27"/>
        </w:rPr>
        <w:t xml:space="preserve">После встречи ребята могли задать интересующие их вопросы, озвучить и обсудить пути решения проблем молодежи района. </w:t>
      </w:r>
      <w:r w:rsidR="005821D3">
        <w:rPr>
          <w:sz w:val="28"/>
          <w:szCs w:val="28"/>
        </w:rPr>
        <w:t>Как жить в условиях снижения прожиточного минимума и высокой инфляции? В сельской местности у молодых специалистов нет стимула работать, чем их привлечь? Оживленно обсуждали тему проведения ЕГЭ,</w:t>
      </w:r>
      <w:r w:rsidR="005E410A">
        <w:rPr>
          <w:sz w:val="28"/>
          <w:szCs w:val="28"/>
        </w:rPr>
        <w:t xml:space="preserve"> и отсутствие тренера по  футболу</w:t>
      </w:r>
      <w:r w:rsidR="005821D3">
        <w:rPr>
          <w:sz w:val="28"/>
          <w:szCs w:val="28"/>
        </w:rPr>
        <w:t>. Надо отметить, многие предложенные варианты решения проблем отмечались взвешенностью и зрелостью высказываний. Активности и энергии молодым не занимать. И главное, они не равнодушны к проблемам своего села, района и готовы действовать, во весь голос заявлять о своей позиции, предлагать возможные решения.</w:t>
      </w:r>
    </w:p>
    <w:p w:rsidR="00A54970" w:rsidRDefault="00A454B9" w:rsidP="00BD3774">
      <w:pPr>
        <w:spacing w:line="360" w:lineRule="auto"/>
        <w:ind w:firstLine="709"/>
        <w:jc w:val="both"/>
        <w:rPr>
          <w:rFonts w:ascii="Helvetica" w:hAnsi="Helvetica" w:cs="Helvetica"/>
          <w:color w:val="003562"/>
          <w:sz w:val="20"/>
          <w:szCs w:val="20"/>
        </w:rPr>
      </w:pPr>
      <w:r>
        <w:rPr>
          <w:sz w:val="27"/>
          <w:szCs w:val="27"/>
        </w:rPr>
        <w:t xml:space="preserve"> </w:t>
      </w:r>
      <w:r w:rsidR="009C3768">
        <w:rPr>
          <w:sz w:val="27"/>
          <w:szCs w:val="27"/>
        </w:rPr>
        <w:t xml:space="preserve">Практика показывает, что проведение таких встреч оказывает значительный резонанс на развитие мыслительного процесса у молодежи: защита своей точки зрения и выражение своего мнения. </w:t>
      </w:r>
    </w:p>
    <w:p w:rsidR="00A54970" w:rsidRDefault="00A54970" w:rsidP="00BD3774">
      <w:pPr>
        <w:spacing w:line="360" w:lineRule="auto"/>
        <w:ind w:firstLine="709"/>
        <w:jc w:val="both"/>
        <w:rPr>
          <w:sz w:val="28"/>
          <w:szCs w:val="28"/>
        </w:rPr>
      </w:pPr>
      <w:r w:rsidRPr="00A54970">
        <w:rPr>
          <w:sz w:val="28"/>
          <w:szCs w:val="28"/>
        </w:rPr>
        <w:t>В День Конституции России, в рамках проводимых мероприятий, целью которых является формирование у молодых людей понимания значимости Конституции для государства, общества и граждан, в молодежном центре с. Таштыпа состоялась викторина «Своя игра». В мероприятии приняли участие учащиеся старших классов Таштыпской школы №1, №</w:t>
      </w:r>
      <w:r>
        <w:rPr>
          <w:sz w:val="28"/>
          <w:szCs w:val="28"/>
        </w:rPr>
        <w:t xml:space="preserve"> </w:t>
      </w:r>
      <w:r w:rsidRPr="00A54970">
        <w:rPr>
          <w:sz w:val="28"/>
          <w:szCs w:val="28"/>
        </w:rPr>
        <w:t>2, студенты ПУ-16.</w:t>
      </w:r>
      <w:r>
        <w:rPr>
          <w:rFonts w:ascii="Helvetica" w:hAnsi="Helvetica" w:cs="Helvetica"/>
          <w:color w:val="003562"/>
          <w:sz w:val="20"/>
          <w:szCs w:val="20"/>
        </w:rPr>
        <w:t xml:space="preserve"> </w:t>
      </w:r>
      <w:r w:rsidRPr="00A54970">
        <w:rPr>
          <w:sz w:val="28"/>
          <w:szCs w:val="28"/>
        </w:rPr>
        <w:t>Победителем в этой игре стала команда Таштыпской школы № 2, набравшая наибольшее количество баллов.</w:t>
      </w:r>
      <w:r>
        <w:rPr>
          <w:sz w:val="28"/>
          <w:szCs w:val="28"/>
        </w:rPr>
        <w:t xml:space="preserve"> Итоги игры показали, что будущие избиратели хорошо знают основной закон нашего государства, его основные положения, права, и обязанности гражданина России.</w:t>
      </w:r>
    </w:p>
    <w:p w:rsidR="00135316" w:rsidRDefault="00135316" w:rsidP="0013531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С 9 по 15 декабря в Таштыпском районе проходил конкурс детского рисунка посвященного Дню Конституции Российской Федерации.  К  участию в конкурсе были приглашены учащиеся школ, воспитанники детских садов в возрасте  от 5 до 16 лет.  На конкурс было представлено </w:t>
      </w:r>
      <w:r w:rsidR="00E012E3">
        <w:rPr>
          <w:sz w:val="28"/>
          <w:szCs w:val="28"/>
          <w:shd w:val="clear" w:color="auto" w:fill="FFFFFF"/>
        </w:rPr>
        <w:t xml:space="preserve">82  работы посвященные главному закону страны. </w:t>
      </w:r>
    </w:p>
    <w:p w:rsidR="00F6331E" w:rsidRDefault="00F6331E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Территориальная комиссия Таштыпского района принимает активное участие в мероприятиях объявленных Избирательной комиссией Республики Хакасия.</w:t>
      </w:r>
    </w:p>
    <w:p w:rsidR="007A4438" w:rsidRDefault="00A454B9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Ежегодно </w:t>
      </w:r>
      <w:r w:rsidR="007A4438">
        <w:rPr>
          <w:sz w:val="27"/>
          <w:szCs w:val="27"/>
        </w:rPr>
        <w:t xml:space="preserve">на территории Таштыпского района проводится </w:t>
      </w:r>
      <w:r>
        <w:rPr>
          <w:sz w:val="27"/>
          <w:szCs w:val="27"/>
        </w:rPr>
        <w:t xml:space="preserve"> республиканск</w:t>
      </w:r>
      <w:r w:rsidR="007A4438">
        <w:rPr>
          <w:sz w:val="27"/>
          <w:szCs w:val="27"/>
        </w:rPr>
        <w:t>ая</w:t>
      </w:r>
      <w:r>
        <w:rPr>
          <w:sz w:val="27"/>
          <w:szCs w:val="27"/>
        </w:rPr>
        <w:t xml:space="preserve"> акци</w:t>
      </w:r>
      <w:r w:rsidR="007A4438">
        <w:rPr>
          <w:sz w:val="27"/>
          <w:szCs w:val="27"/>
        </w:rPr>
        <w:t>я</w:t>
      </w:r>
      <w:r>
        <w:rPr>
          <w:sz w:val="27"/>
          <w:szCs w:val="27"/>
        </w:rPr>
        <w:t xml:space="preserve"> «Экзамен избирателя»</w:t>
      </w:r>
      <w:r w:rsidR="007A4438">
        <w:rPr>
          <w:sz w:val="27"/>
          <w:szCs w:val="27"/>
        </w:rPr>
        <w:t xml:space="preserve">. С каждым годом интерес к акции    повышается, о чем говорят результаты акции:  в 2018 году приняли участие -13 человек, в 2019 году - 83 участника. </w:t>
      </w:r>
    </w:p>
    <w:p w:rsidR="00F6331E" w:rsidRDefault="00F6331E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Команда старшеклассников Таштыпской средней школы № 2 приняла  участие  </w:t>
      </w:r>
      <w:r w:rsidR="007A4438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7A4438">
        <w:rPr>
          <w:sz w:val="27"/>
          <w:szCs w:val="27"/>
        </w:rPr>
        <w:t xml:space="preserve">  республиканск</w:t>
      </w:r>
      <w:r>
        <w:rPr>
          <w:sz w:val="27"/>
          <w:szCs w:val="27"/>
        </w:rPr>
        <w:t>ом</w:t>
      </w:r>
      <w:r w:rsidR="007A4438">
        <w:rPr>
          <w:sz w:val="27"/>
          <w:szCs w:val="27"/>
        </w:rPr>
        <w:t xml:space="preserve"> слет</w:t>
      </w:r>
      <w:r>
        <w:rPr>
          <w:sz w:val="27"/>
          <w:szCs w:val="27"/>
        </w:rPr>
        <w:t>е</w:t>
      </w:r>
      <w:r w:rsidR="007A4438">
        <w:rPr>
          <w:sz w:val="27"/>
          <w:szCs w:val="27"/>
        </w:rPr>
        <w:t xml:space="preserve"> «Мы</w:t>
      </w:r>
      <w:r>
        <w:rPr>
          <w:sz w:val="27"/>
          <w:szCs w:val="27"/>
        </w:rPr>
        <w:t xml:space="preserve"> </w:t>
      </w:r>
      <w:r w:rsidR="007A4438">
        <w:rPr>
          <w:sz w:val="27"/>
          <w:szCs w:val="27"/>
        </w:rPr>
        <w:t>- будущие избиратели»</w:t>
      </w:r>
      <w:r>
        <w:rPr>
          <w:sz w:val="27"/>
          <w:szCs w:val="27"/>
        </w:rPr>
        <w:t>, и заняла 2 место среди команд республики по избирательному биатлону.</w:t>
      </w:r>
    </w:p>
    <w:p w:rsidR="00F6331E" w:rsidRDefault="00F6331E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Учащиеся Таштыпской средней школы № 1</w:t>
      </w:r>
      <w:r w:rsidR="00AF0D15">
        <w:rPr>
          <w:sz w:val="27"/>
          <w:szCs w:val="27"/>
        </w:rPr>
        <w:t xml:space="preserve">- </w:t>
      </w:r>
      <w:proofErr w:type="spellStart"/>
      <w:r w:rsidR="00AF0D15">
        <w:rPr>
          <w:sz w:val="27"/>
          <w:szCs w:val="27"/>
        </w:rPr>
        <w:t>Ахпашев</w:t>
      </w:r>
      <w:proofErr w:type="spellEnd"/>
      <w:r w:rsidR="00AF0D15">
        <w:rPr>
          <w:sz w:val="27"/>
          <w:szCs w:val="27"/>
        </w:rPr>
        <w:t xml:space="preserve"> Николай, М</w:t>
      </w:r>
      <w:r>
        <w:rPr>
          <w:sz w:val="27"/>
          <w:szCs w:val="27"/>
        </w:rPr>
        <w:t xml:space="preserve">арина </w:t>
      </w:r>
      <w:proofErr w:type="spellStart"/>
      <w:r>
        <w:rPr>
          <w:sz w:val="27"/>
          <w:szCs w:val="27"/>
        </w:rPr>
        <w:t>Нербушева</w:t>
      </w:r>
      <w:proofErr w:type="spellEnd"/>
      <w:r>
        <w:rPr>
          <w:sz w:val="27"/>
          <w:szCs w:val="27"/>
        </w:rPr>
        <w:t xml:space="preserve"> приняли участие в региональном отборочном этапе Всероссийской олимпиады школьников по вопросам избирательного права и избирательного </w:t>
      </w:r>
      <w:r w:rsidR="00AF0D15">
        <w:rPr>
          <w:sz w:val="27"/>
          <w:szCs w:val="27"/>
        </w:rPr>
        <w:t>процесса. По итогам проведения олимпиады  ребята получили сертификат участника.</w:t>
      </w:r>
    </w:p>
    <w:p w:rsidR="00F859C0" w:rsidRDefault="00F6331E" w:rsidP="00BD37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A443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F859C0">
        <w:rPr>
          <w:sz w:val="27"/>
          <w:szCs w:val="27"/>
        </w:rPr>
        <w:t>Сообщение о самых значимых мероприятиях для молодежи, которые проходили  в районе размещались в районной газете «Земля таштыпская»</w:t>
      </w:r>
      <w:r w:rsidR="00204AD8">
        <w:rPr>
          <w:sz w:val="27"/>
          <w:szCs w:val="27"/>
        </w:rPr>
        <w:t>.</w:t>
      </w:r>
    </w:p>
    <w:p w:rsidR="0068278E" w:rsidRDefault="00F859C0" w:rsidP="002C72DA">
      <w:pPr>
        <w:spacing w:line="360" w:lineRule="auto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8278E" w:rsidRDefault="005E410A" w:rsidP="002513EC">
      <w:pPr>
        <w:spacing w:line="360" w:lineRule="auto"/>
        <w:ind w:firstLine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68278E">
        <w:rPr>
          <w:b/>
          <w:sz w:val="27"/>
          <w:szCs w:val="27"/>
        </w:rPr>
        <w:t xml:space="preserve">. Организация профессиональной подготовки кадров избирательных </w:t>
      </w:r>
    </w:p>
    <w:p w:rsidR="0068278E" w:rsidRDefault="0068278E" w:rsidP="0068278E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комиссий и организаторов выборов </w:t>
      </w:r>
    </w:p>
    <w:p w:rsidR="0068278E" w:rsidRDefault="0068278E" w:rsidP="0068278E">
      <w:pPr>
        <w:shd w:val="clear" w:color="auto" w:fill="FFFFFF"/>
        <w:tabs>
          <w:tab w:val="left" w:pos="1234"/>
          <w:tab w:val="left" w:leader="dot" w:pos="9034"/>
        </w:tabs>
        <w:spacing w:line="360" w:lineRule="auto"/>
        <w:ind w:right="-354"/>
        <w:jc w:val="both"/>
        <w:rPr>
          <w:b/>
          <w:color w:val="000000"/>
          <w:sz w:val="16"/>
          <w:szCs w:val="16"/>
        </w:rPr>
      </w:pPr>
    </w:p>
    <w:p w:rsidR="0068278E" w:rsidRDefault="0068278E" w:rsidP="0068278E">
      <w:pPr>
        <w:pStyle w:val="21"/>
        <w:tabs>
          <w:tab w:val="left" w:pos="0"/>
          <w:tab w:val="left" w:pos="1200"/>
        </w:tabs>
        <w:spacing w:after="0"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составе 2</w:t>
      </w:r>
      <w:r w:rsidR="00102D8C">
        <w:rPr>
          <w:sz w:val="27"/>
          <w:szCs w:val="27"/>
        </w:rPr>
        <w:t>6</w:t>
      </w:r>
      <w:r>
        <w:rPr>
          <w:sz w:val="27"/>
          <w:szCs w:val="27"/>
        </w:rPr>
        <w:t xml:space="preserve">-х избирательных комиссиях </w:t>
      </w:r>
      <w:r w:rsidR="00102D8C">
        <w:rPr>
          <w:sz w:val="27"/>
          <w:szCs w:val="27"/>
        </w:rPr>
        <w:t>Таштыпского</w:t>
      </w:r>
      <w:r>
        <w:rPr>
          <w:sz w:val="27"/>
          <w:szCs w:val="27"/>
        </w:rPr>
        <w:t xml:space="preserve"> района 15</w:t>
      </w:r>
      <w:r w:rsidR="00102D8C">
        <w:rPr>
          <w:sz w:val="27"/>
          <w:szCs w:val="27"/>
        </w:rPr>
        <w:t>4</w:t>
      </w:r>
      <w:r>
        <w:rPr>
          <w:sz w:val="27"/>
          <w:szCs w:val="27"/>
        </w:rPr>
        <w:t xml:space="preserve"> член</w:t>
      </w:r>
      <w:r w:rsidR="0052005F">
        <w:rPr>
          <w:sz w:val="27"/>
          <w:szCs w:val="27"/>
        </w:rPr>
        <w:t>а</w:t>
      </w:r>
      <w:r>
        <w:rPr>
          <w:sz w:val="27"/>
          <w:szCs w:val="27"/>
        </w:rPr>
        <w:t xml:space="preserve"> комиссий с правом решающего голоса, в кадровом резерве УИК – </w:t>
      </w:r>
      <w:r w:rsidR="0070120C">
        <w:rPr>
          <w:sz w:val="27"/>
          <w:szCs w:val="27"/>
        </w:rPr>
        <w:t>98</w:t>
      </w:r>
      <w:r>
        <w:rPr>
          <w:sz w:val="27"/>
          <w:szCs w:val="27"/>
        </w:rPr>
        <w:t xml:space="preserve">  человек.</w:t>
      </w:r>
    </w:p>
    <w:p w:rsidR="0056253C" w:rsidRDefault="0068278E" w:rsidP="0056253C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Обучение членов участковых комиссий и резерва их составов проводилось в соответствии с Типовой учебной программой «Правовые основы избирательного процесса и организации работы участковой избирательной комиссии». </w:t>
      </w:r>
      <w:r>
        <w:rPr>
          <w:sz w:val="27"/>
          <w:szCs w:val="27"/>
        </w:rPr>
        <w:tab/>
        <w:t xml:space="preserve">По результатам обучения проводилось тестирование членов участковых избирательных комиссий в территориальной избирательной </w:t>
      </w:r>
      <w:r>
        <w:rPr>
          <w:sz w:val="27"/>
          <w:szCs w:val="27"/>
        </w:rPr>
        <w:lastRenderedPageBreak/>
        <w:t xml:space="preserve">комиссии по программе ЦИК Российской Федерации с выдачей соответствующих сертификатов. </w:t>
      </w:r>
      <w:r w:rsidR="0056253C">
        <w:rPr>
          <w:sz w:val="27"/>
          <w:szCs w:val="27"/>
        </w:rPr>
        <w:t>Общее количество лиц прошедших обучение составляет – 98,70%.</w:t>
      </w:r>
    </w:p>
    <w:p w:rsidR="0056253C" w:rsidRDefault="0056253C" w:rsidP="005625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учебном процессе широко использовались технические средства обучения: учебные фильмы, компьютерные презентации. </w:t>
      </w:r>
    </w:p>
    <w:p w:rsidR="0056253C" w:rsidRDefault="0056253C" w:rsidP="0056253C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Методические материалы, направляемые в участковые комиссии</w:t>
      </w:r>
      <w:r w:rsidR="00B5579D">
        <w:rPr>
          <w:sz w:val="27"/>
          <w:szCs w:val="27"/>
        </w:rPr>
        <w:t>,</w:t>
      </w:r>
      <w:r>
        <w:rPr>
          <w:sz w:val="27"/>
          <w:szCs w:val="27"/>
        </w:rPr>
        <w:t xml:space="preserve"> содержали пошаговые инструкции об основных этапов деятельности участковой избирательной комиссии, в том числе по правовым вопросам и рекомендациями по предотвращению типичных ошибок членов участковых избирательных комиссий, а также методические материалы, содержащие шаблоны основных документов в участковых избирательных комиссий. Члены комиссии принимали участие в тематических занятиях по актуальным вопросам избирательного права и избирательного процесса в режиме вебинара на канале «Просто о выборах».</w:t>
      </w:r>
    </w:p>
    <w:p w:rsidR="0068278E" w:rsidRDefault="0070120C" w:rsidP="0070120C">
      <w:pPr>
        <w:spacing w:line="360" w:lineRule="auto"/>
        <w:jc w:val="both"/>
        <w:rPr>
          <w:sz w:val="27"/>
          <w:szCs w:val="27"/>
        </w:rPr>
        <w:sectPr w:rsidR="0068278E">
          <w:pgSz w:w="11906" w:h="16838"/>
          <w:pgMar w:top="851" w:right="746" w:bottom="851" w:left="1701" w:header="709" w:footer="709" w:gutter="0"/>
          <w:cols w:space="720"/>
        </w:sectPr>
      </w:pPr>
      <w:r>
        <w:rPr>
          <w:sz w:val="27"/>
          <w:szCs w:val="27"/>
        </w:rPr>
        <w:tab/>
        <w:t>Территориальная избирательная комиссия Таштыпского района планирует  продолж</w:t>
      </w:r>
      <w:r w:rsidR="00B5579D">
        <w:rPr>
          <w:sz w:val="27"/>
          <w:szCs w:val="27"/>
        </w:rPr>
        <w:t>и</w:t>
      </w:r>
      <w:r>
        <w:rPr>
          <w:sz w:val="27"/>
          <w:szCs w:val="27"/>
        </w:rPr>
        <w:t>ть работу по активизации и повышению правовой культуры молодых и будущих избирателей и организаторов выборов в течение 2020 года.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DC14AD" w:rsidTr="00DC14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14AD" w:rsidRDefault="00DC14A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14AD" w:rsidRDefault="00DC14AD">
            <w:pPr>
              <w:autoSpaceDE w:val="0"/>
              <w:autoSpaceDN w:val="0"/>
              <w:adjustRightInd w:val="0"/>
              <w:jc w:val="center"/>
            </w:pPr>
          </w:p>
          <w:p w:rsidR="00DC14AD" w:rsidRDefault="00DC14AD">
            <w:pPr>
              <w:autoSpaceDE w:val="0"/>
              <w:autoSpaceDN w:val="0"/>
              <w:adjustRightInd w:val="0"/>
              <w:jc w:val="center"/>
            </w:pPr>
          </w:p>
          <w:p w:rsidR="00DC14AD" w:rsidRDefault="00DC14AD" w:rsidP="00DC14AD">
            <w:pPr>
              <w:autoSpaceDE w:val="0"/>
              <w:autoSpaceDN w:val="0"/>
              <w:adjustRightInd w:val="0"/>
              <w:jc w:val="right"/>
            </w:pPr>
            <w:r>
              <w:t>Приложение № 2</w:t>
            </w:r>
          </w:p>
          <w:p w:rsidR="00DC14AD" w:rsidRDefault="00DC14AD" w:rsidP="00DC14AD">
            <w:pPr>
              <w:autoSpaceDE w:val="0"/>
              <w:autoSpaceDN w:val="0"/>
              <w:adjustRightInd w:val="0"/>
              <w:ind w:firstLine="34"/>
              <w:jc w:val="right"/>
            </w:pPr>
            <w:r>
              <w:t>к постановлению территориальной</w:t>
            </w:r>
          </w:p>
          <w:p w:rsidR="00DC14AD" w:rsidRDefault="00DC14AD" w:rsidP="00DC14AD">
            <w:pPr>
              <w:autoSpaceDE w:val="0"/>
              <w:autoSpaceDN w:val="0"/>
              <w:adjustRightInd w:val="0"/>
              <w:ind w:firstLine="34"/>
              <w:jc w:val="right"/>
            </w:pPr>
            <w:r>
              <w:t>избирательной комиссии</w:t>
            </w:r>
          </w:p>
          <w:p w:rsidR="00DC14AD" w:rsidRDefault="00DC14AD" w:rsidP="00DC14AD">
            <w:pPr>
              <w:autoSpaceDE w:val="0"/>
              <w:autoSpaceDN w:val="0"/>
              <w:adjustRightInd w:val="0"/>
              <w:ind w:firstLine="34"/>
              <w:jc w:val="right"/>
            </w:pPr>
            <w:r>
              <w:t>Таштыпского района</w:t>
            </w:r>
          </w:p>
          <w:p w:rsidR="00DC14AD" w:rsidRDefault="00DC14AD" w:rsidP="00DC14AD">
            <w:pPr>
              <w:jc w:val="right"/>
            </w:pPr>
            <w:r>
              <w:t>от 15 января 2020 года № 191/795-4</w:t>
            </w:r>
          </w:p>
        </w:tc>
      </w:tr>
    </w:tbl>
    <w:p w:rsidR="00DC14AD" w:rsidRDefault="00DC14AD" w:rsidP="00DC14AD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27"/>
          <w:szCs w:val="27"/>
        </w:rPr>
      </w:pPr>
    </w:p>
    <w:p w:rsidR="00DC14AD" w:rsidRDefault="00DC14AD" w:rsidP="00DC14AD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Фотоотчет </w:t>
      </w:r>
    </w:p>
    <w:p w:rsidR="00DC14AD" w:rsidRDefault="00DC14AD" w:rsidP="00DC14AD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мероприятиях по повышению правовой культуры избирателей </w:t>
      </w:r>
    </w:p>
    <w:p w:rsidR="00DC14AD" w:rsidRDefault="00DC14AD" w:rsidP="00DC14AD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обучению организаторов выборов в 201</w:t>
      </w:r>
      <w:r w:rsidR="00431429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году</w:t>
      </w:r>
    </w:p>
    <w:p w:rsidR="00DC14AD" w:rsidRDefault="00DC14AD" w:rsidP="00DC14AD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sz w:val="16"/>
          <w:szCs w:val="16"/>
        </w:rPr>
      </w:pPr>
    </w:p>
    <w:p w:rsidR="00DC14AD" w:rsidRDefault="00DC14AD" w:rsidP="00DC14AD">
      <w:pPr>
        <w:pStyle w:val="21"/>
        <w:tabs>
          <w:tab w:val="left" w:pos="0"/>
          <w:tab w:val="left" w:pos="1200"/>
        </w:tabs>
        <w:spacing w:after="0" w:line="240" w:lineRule="auto"/>
        <w:ind w:left="0"/>
        <w:jc w:val="center"/>
        <w:rPr>
          <w:b/>
          <w:i/>
          <w:sz w:val="16"/>
          <w:szCs w:val="16"/>
        </w:rPr>
      </w:pPr>
    </w:p>
    <w:p w:rsidR="00DC14AD" w:rsidRDefault="00DC14AD" w:rsidP="00DC14AD">
      <w:pPr>
        <w:tabs>
          <w:tab w:val="left" w:pos="937"/>
          <w:tab w:val="left" w:pos="5520"/>
          <w:tab w:val="left" w:pos="9039"/>
        </w:tabs>
        <w:snapToGrid w:val="0"/>
        <w:spacing w:line="360" w:lineRule="auto"/>
        <w:ind w:firstLine="72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Организация правового обучения  избирателей</w:t>
      </w:r>
    </w:p>
    <w:p w:rsidR="00C04EBA" w:rsidRDefault="00DC14AD" w:rsidP="00DC14AD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2742324" cy="1798064"/>
            <wp:effectExtent l="19050" t="0" r="876" b="0"/>
            <wp:docPr id="5" name="Рисунок 4" descr="IMG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202" cy="180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696952" cy="1798064"/>
            <wp:effectExtent l="19050" t="0" r="8148" b="0"/>
            <wp:docPr id="2" name="Рисунок 1" descr="IMG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44" cy="17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8D6">
        <w:t xml:space="preserve"> «Растим юного гражданина» детский сад «Рябинушка» занятие к Дню Конституции  </w:t>
      </w:r>
      <w:r w:rsidR="004974C0" w:rsidRPr="00C04EBA">
        <w:rPr>
          <w:noProof/>
        </w:rPr>
        <w:drawing>
          <wp:inline distT="0" distB="0" distL="0" distR="0">
            <wp:extent cx="2574151" cy="1789476"/>
            <wp:effectExtent l="19050" t="0" r="0" b="0"/>
            <wp:docPr id="6" name="Рисунок 6" descr="DSC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2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82" cy="17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EBA" w:rsidRPr="00C04EBA">
        <w:rPr>
          <w:noProof/>
        </w:rPr>
        <w:drawing>
          <wp:inline distT="0" distB="0" distL="0" distR="0">
            <wp:extent cx="2678046" cy="1725597"/>
            <wp:effectExtent l="19050" t="0" r="8004" b="0"/>
            <wp:docPr id="34" name="Рисунок 2" descr="ак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им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110" cy="172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8E" w:rsidRDefault="004974C0" w:rsidP="00DC14AD">
      <w:pPr>
        <w:jc w:val="right"/>
      </w:pPr>
      <w:r w:rsidRPr="00C04EBA">
        <w:rPr>
          <w:noProof/>
        </w:rPr>
        <w:drawing>
          <wp:inline distT="0" distB="0" distL="0" distR="0">
            <wp:extent cx="2639322" cy="1759642"/>
            <wp:effectExtent l="19050" t="0" r="8628" b="0"/>
            <wp:docPr id="12" name="Рисунок 24" descr="IMG_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1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322" cy="175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EBA" w:rsidRPr="00C04EBA">
        <w:rPr>
          <w:noProof/>
        </w:rPr>
        <w:drawing>
          <wp:inline distT="0" distB="0" distL="0" distR="0">
            <wp:extent cx="2673601" cy="1787299"/>
            <wp:effectExtent l="19050" t="0" r="0" b="0"/>
            <wp:docPr id="33" name="Рисунок 5" descr="IMG_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93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52" cy="18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AD" w:rsidRDefault="00DC14AD" w:rsidP="00DC14AD">
      <w:pPr>
        <w:jc w:val="right"/>
      </w:pPr>
    </w:p>
    <w:p w:rsidR="00DC14AD" w:rsidRDefault="00CB78D6" w:rsidP="00DC14AD">
      <w:pPr>
        <w:jc w:val="right"/>
      </w:pPr>
      <w:r>
        <w:t>Детский сад «Солнышко» выборы Президента леса 21.05.2019 год</w:t>
      </w:r>
    </w:p>
    <w:p w:rsidR="00DC14AD" w:rsidRDefault="00DC14AD" w:rsidP="00DC14AD">
      <w:pPr>
        <w:jc w:val="right"/>
      </w:pPr>
    </w:p>
    <w:p w:rsidR="00DC14AD" w:rsidRDefault="00DC14AD" w:rsidP="00DC14AD">
      <w:pPr>
        <w:jc w:val="right"/>
      </w:pPr>
    </w:p>
    <w:p w:rsidR="00DC14AD" w:rsidRDefault="00DC14AD" w:rsidP="00DC14AD">
      <w:pPr>
        <w:jc w:val="right"/>
      </w:pPr>
      <w:r>
        <w:rPr>
          <w:noProof/>
        </w:rPr>
        <w:lastRenderedPageBreak/>
        <w:drawing>
          <wp:inline distT="0" distB="0" distL="0" distR="0">
            <wp:extent cx="3060063" cy="1721224"/>
            <wp:effectExtent l="19050" t="0" r="6987" b="0"/>
            <wp:docPr id="9" name="Рисунок 8" descr="P222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2009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265" cy="172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310" cy="1719580"/>
            <wp:effectExtent l="19050" t="0" r="640" b="0"/>
            <wp:docPr id="8" name="Рисунок 7" descr="P222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20099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62" cy="17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C0" w:rsidRDefault="004974C0" w:rsidP="00DC14AD">
      <w:pPr>
        <w:jc w:val="right"/>
      </w:pPr>
    </w:p>
    <w:p w:rsidR="004974C0" w:rsidRDefault="004974C0" w:rsidP="00DC14AD">
      <w:pPr>
        <w:jc w:val="right"/>
      </w:pPr>
    </w:p>
    <w:p w:rsidR="00DC14AD" w:rsidRDefault="00CB78D6" w:rsidP="00DC14AD">
      <w:pPr>
        <w:jc w:val="right"/>
      </w:pPr>
      <w:r>
        <w:t>Детский сад «</w:t>
      </w:r>
      <w:proofErr w:type="spellStart"/>
      <w:r>
        <w:t>Чылтызах</w:t>
      </w:r>
      <w:proofErr w:type="spellEnd"/>
      <w:r>
        <w:t>»</w:t>
      </w:r>
      <w:r w:rsidR="000F4283">
        <w:t xml:space="preserve"> «Выборы Президента сказочной страны» 15.02.2019 год</w:t>
      </w:r>
    </w:p>
    <w:p w:rsidR="00DC14AD" w:rsidRDefault="00DC14AD" w:rsidP="00DC14AD">
      <w:pPr>
        <w:jc w:val="right"/>
      </w:pPr>
    </w:p>
    <w:p w:rsidR="004974C0" w:rsidRDefault="00DC14AD" w:rsidP="00BD0948">
      <w:pPr>
        <w:jc w:val="center"/>
      </w:pPr>
      <w:r>
        <w:rPr>
          <w:noProof/>
        </w:rPr>
        <w:drawing>
          <wp:inline distT="0" distB="0" distL="0" distR="0">
            <wp:extent cx="2328262" cy="3341254"/>
            <wp:effectExtent l="19050" t="0" r="0" b="0"/>
            <wp:docPr id="10" name="Рисунок 9" descr="20190319_11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9_110527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581" cy="33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4C0" w:rsidRPr="00C04EBA">
        <w:rPr>
          <w:noProof/>
        </w:rPr>
        <w:drawing>
          <wp:inline distT="0" distB="0" distL="0" distR="0">
            <wp:extent cx="2532049" cy="1973739"/>
            <wp:effectExtent l="19050" t="0" r="1601" b="0"/>
            <wp:docPr id="11" name="Рисунок 11" descr="DSC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1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049" cy="197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AD" w:rsidRDefault="000F4283" w:rsidP="00BD0948">
      <w:pPr>
        <w:jc w:val="center"/>
      </w:pPr>
      <w:r>
        <w:t xml:space="preserve">Торжественное мероприятие вручение паспортов </w:t>
      </w:r>
    </w:p>
    <w:p w:rsidR="00DC14AD" w:rsidRDefault="00DC14AD" w:rsidP="00DC14AD">
      <w:pPr>
        <w:jc w:val="right"/>
      </w:pPr>
    </w:p>
    <w:p w:rsidR="00DC14AD" w:rsidRDefault="00C04EBA" w:rsidP="00DC14AD">
      <w:pPr>
        <w:jc w:val="right"/>
      </w:pPr>
      <w:r w:rsidRPr="00C04E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2757880</wp:posOffset>
            </wp:positionH>
            <wp:positionV relativeFrom="paragraph">
              <wp:posOffset>502</wp:posOffset>
            </wp:positionV>
            <wp:extent cx="3185192" cy="2389734"/>
            <wp:effectExtent l="19050" t="0" r="0" b="0"/>
            <wp:wrapSquare wrapText="bothSides"/>
            <wp:docPr id="37" name="Рисунок 16" descr="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2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92" cy="238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132" w:rsidRDefault="00C04EBA" w:rsidP="00DC14AD">
      <w:pPr>
        <w:jc w:val="right"/>
      </w:pPr>
      <w:r w:rsidRPr="00C04EBA">
        <w:rPr>
          <w:noProof/>
        </w:rPr>
        <w:drawing>
          <wp:inline distT="0" distB="0" distL="0" distR="0">
            <wp:extent cx="2530779" cy="1667436"/>
            <wp:effectExtent l="19050" t="0" r="2871" b="0"/>
            <wp:docPr id="38" name="Рисунок 10" descr="DSC0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85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779" cy="166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83" w:rsidRDefault="002D25B3" w:rsidP="00DC14AD">
      <w:pPr>
        <w:jc w:val="right"/>
      </w:pPr>
      <w:r>
        <w:t>Поздравление м</w:t>
      </w:r>
      <w:r w:rsidR="000F4283">
        <w:t>олоды</w:t>
      </w:r>
      <w:r>
        <w:t>х</w:t>
      </w:r>
      <w:r w:rsidR="000F4283">
        <w:t xml:space="preserve"> избирател</w:t>
      </w:r>
      <w:r>
        <w:t>ей</w:t>
      </w:r>
      <w:r w:rsidR="000F4283">
        <w:t xml:space="preserve"> Таштыпского района</w:t>
      </w:r>
      <w:r>
        <w:t xml:space="preserve"> 12 июня 2019 года</w:t>
      </w:r>
    </w:p>
    <w:p w:rsidR="000F4283" w:rsidRDefault="000F4283" w:rsidP="00DC14AD">
      <w:pPr>
        <w:jc w:val="right"/>
      </w:pPr>
    </w:p>
    <w:p w:rsidR="00110132" w:rsidRDefault="00C04EBA" w:rsidP="00DC14AD">
      <w:pPr>
        <w:jc w:val="right"/>
      </w:pPr>
      <w:r w:rsidRPr="00C04EBA">
        <w:rPr>
          <w:noProof/>
        </w:rPr>
        <w:lastRenderedPageBreak/>
        <w:drawing>
          <wp:inline distT="0" distB="0" distL="0" distR="0">
            <wp:extent cx="2670362" cy="2354960"/>
            <wp:effectExtent l="19050" t="0" r="0" b="0"/>
            <wp:docPr id="41" name="Рисунок 23" descr="IMG_7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5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17" cy="236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132">
        <w:rPr>
          <w:noProof/>
        </w:rPr>
        <w:drawing>
          <wp:inline distT="0" distB="0" distL="0" distR="0">
            <wp:extent cx="3200560" cy="2365287"/>
            <wp:effectExtent l="19050" t="0" r="0" b="0"/>
            <wp:docPr id="13" name="Рисунок 12" descr="11 июня 2019 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июня 2019 ЦДТ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37" cy="237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32" w:rsidRDefault="00DC0754" w:rsidP="00DC14AD">
      <w:pPr>
        <w:jc w:val="right"/>
      </w:pPr>
      <w:r w:rsidRPr="00DC0754">
        <w:rPr>
          <w:noProof/>
        </w:rPr>
        <w:drawing>
          <wp:inline distT="0" distB="0" distL="0" distR="0">
            <wp:extent cx="2669015" cy="2351315"/>
            <wp:effectExtent l="19050" t="0" r="0" b="0"/>
            <wp:docPr id="42" name="Рисунок 15" descr="IMG_20190306_11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6_115611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743" cy="23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132">
        <w:rPr>
          <w:noProof/>
        </w:rPr>
        <w:drawing>
          <wp:inline distT="0" distB="0" distL="0" distR="0">
            <wp:extent cx="3196206" cy="2351315"/>
            <wp:effectExtent l="19050" t="0" r="4194" b="0"/>
            <wp:docPr id="15" name="Рисунок 14" descr="IMG_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06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04" cy="235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32" w:rsidRDefault="00110132" w:rsidP="00DC14AD">
      <w:pPr>
        <w:jc w:val="right"/>
      </w:pPr>
    </w:p>
    <w:p w:rsidR="00110132" w:rsidRDefault="00DC0754" w:rsidP="00DC14AD">
      <w:pPr>
        <w:jc w:val="right"/>
      </w:pPr>
      <w:r w:rsidRPr="00DC0754">
        <w:rPr>
          <w:noProof/>
        </w:rPr>
        <w:drawing>
          <wp:inline distT="0" distB="0" distL="0" distR="0">
            <wp:extent cx="2930984" cy="2212463"/>
            <wp:effectExtent l="19050" t="0" r="2716" b="0"/>
            <wp:docPr id="45" name="Рисунок 17" descr="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(2)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938" cy="22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754">
        <w:rPr>
          <w:noProof/>
        </w:rPr>
        <w:drawing>
          <wp:inline distT="0" distB="0" distL="0" distR="0">
            <wp:extent cx="2927809" cy="2210316"/>
            <wp:effectExtent l="19050" t="0" r="5891" b="0"/>
            <wp:docPr id="44" name="Рисунок 18" descr="побе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бедители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03" cy="221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1C" w:rsidRDefault="00EA161C" w:rsidP="00DC14AD">
      <w:pPr>
        <w:jc w:val="right"/>
      </w:pPr>
      <w:r>
        <w:t>Мероприятие к Дню России, Дню Конституции Российской</w:t>
      </w:r>
      <w:r w:rsidR="004974C0">
        <w:t xml:space="preserve"> </w:t>
      </w:r>
      <w:r>
        <w:t>Федерации</w:t>
      </w:r>
      <w:r>
        <w:tab/>
      </w:r>
    </w:p>
    <w:p w:rsidR="00110132" w:rsidRDefault="00110132" w:rsidP="00DC14AD">
      <w:pPr>
        <w:jc w:val="right"/>
      </w:pPr>
      <w:r>
        <w:rPr>
          <w:noProof/>
        </w:rPr>
        <w:drawing>
          <wp:inline distT="0" distB="0" distL="0" distR="0">
            <wp:extent cx="2685730" cy="1790583"/>
            <wp:effectExtent l="19050" t="0" r="320" b="0"/>
            <wp:docPr id="21" name="Рисунок 20" descr="IMG_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64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699" cy="179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1C" w:rsidRDefault="00EA161C" w:rsidP="00DC14AD">
      <w:pPr>
        <w:jc w:val="right"/>
      </w:pPr>
      <w:r>
        <w:t xml:space="preserve">Конкурс и </w:t>
      </w:r>
      <w:proofErr w:type="gramStart"/>
      <w:r>
        <w:t>выставка  детских</w:t>
      </w:r>
      <w:proofErr w:type="gramEnd"/>
      <w:r>
        <w:t xml:space="preserve"> рисунков к Дню Конституции Российской Федерации</w:t>
      </w:r>
    </w:p>
    <w:p w:rsidR="00297A98" w:rsidRDefault="00CD7414" w:rsidP="00DC14AD">
      <w:pPr>
        <w:jc w:val="right"/>
      </w:pPr>
      <w:r w:rsidRPr="00CD7414">
        <w:rPr>
          <w:noProof/>
        </w:rPr>
        <w:lastRenderedPageBreak/>
        <w:drawing>
          <wp:inline distT="0" distB="0" distL="0" distR="0">
            <wp:extent cx="2539733" cy="1954244"/>
            <wp:effectExtent l="19050" t="0" r="0" b="0"/>
            <wp:docPr id="46" name="Рисунок 13" descr="DSC0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8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905" cy="196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A98">
        <w:rPr>
          <w:noProof/>
        </w:rPr>
        <w:drawing>
          <wp:inline distT="0" distB="0" distL="0" distR="0">
            <wp:extent cx="2670362" cy="1956596"/>
            <wp:effectExtent l="19050" t="0" r="0" b="0"/>
            <wp:docPr id="3" name="Рисунок 2" descr="DSC0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91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90" cy="195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98" w:rsidRDefault="00EA161C" w:rsidP="00DC14AD">
      <w:pPr>
        <w:jc w:val="right"/>
      </w:pPr>
      <w:r>
        <w:t>Таштыпская средняя школа №2 занятие клуба «Молодого избирателя»</w:t>
      </w:r>
    </w:p>
    <w:p w:rsidR="00297A98" w:rsidRDefault="00CD7414" w:rsidP="00DC14AD">
      <w:pPr>
        <w:jc w:val="right"/>
      </w:pPr>
      <w:r w:rsidRPr="00CD7414">
        <w:rPr>
          <w:noProof/>
        </w:rPr>
        <w:drawing>
          <wp:inline distT="0" distB="0" distL="0" distR="0">
            <wp:extent cx="3200560" cy="1800251"/>
            <wp:effectExtent l="19050" t="0" r="0" b="0"/>
            <wp:docPr id="47" name="Рисунок 29" descr="выборы озд.лаге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ы озд.лагерь 2019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74" cy="180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A98">
        <w:rPr>
          <w:noProof/>
        </w:rPr>
        <w:drawing>
          <wp:inline distT="0" distB="0" distL="0" distR="0">
            <wp:extent cx="1986483" cy="3265715"/>
            <wp:effectExtent l="19050" t="0" r="0" b="0"/>
            <wp:docPr id="20" name="Рисунок 19" descr="2019 сереб.ключ побе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сереб.ключ победитель.jpg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562" cy="32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98" w:rsidRDefault="00EA161C" w:rsidP="00DC14AD">
      <w:pPr>
        <w:jc w:val="right"/>
      </w:pPr>
      <w:r>
        <w:t xml:space="preserve">Выборы </w:t>
      </w:r>
      <w:proofErr w:type="gramStart"/>
      <w:r>
        <w:t>в  детском</w:t>
      </w:r>
      <w:proofErr w:type="gramEnd"/>
      <w:r>
        <w:t xml:space="preserve"> оздоровительном лагере «Серебренный ключ» июль 2019 </w:t>
      </w:r>
    </w:p>
    <w:p w:rsidR="00297A98" w:rsidRDefault="00CD7414" w:rsidP="00DC14AD">
      <w:pPr>
        <w:jc w:val="right"/>
      </w:pPr>
      <w:r w:rsidRPr="00CD7414">
        <w:rPr>
          <w:noProof/>
        </w:rPr>
        <w:drawing>
          <wp:inline distT="0" distB="0" distL="0" distR="0">
            <wp:extent cx="2631942" cy="1951744"/>
            <wp:effectExtent l="19050" t="0" r="0" b="0"/>
            <wp:docPr id="49" name="Рисунок 2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930" cy="195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414">
        <w:rPr>
          <w:noProof/>
        </w:rPr>
        <w:drawing>
          <wp:inline distT="0" distB="0" distL="0" distR="0">
            <wp:extent cx="2762570" cy="1951744"/>
            <wp:effectExtent l="19050" t="0" r="0" b="0"/>
            <wp:docPr id="48" name="Рисунок 25" descr="P222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20056.JPG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303" cy="195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B3" w:rsidRDefault="002D25B3" w:rsidP="00DC14AD">
      <w:pPr>
        <w:jc w:val="right"/>
      </w:pPr>
    </w:p>
    <w:p w:rsidR="00297A98" w:rsidRDefault="00CD7414" w:rsidP="00DC14AD">
      <w:pPr>
        <w:jc w:val="right"/>
      </w:pPr>
      <w:r w:rsidRPr="00CD74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3157449</wp:posOffset>
            </wp:positionH>
            <wp:positionV relativeFrom="paragraph">
              <wp:posOffset>3436</wp:posOffset>
            </wp:positionV>
            <wp:extent cx="2770319" cy="2113110"/>
            <wp:effectExtent l="19050" t="0" r="0" b="0"/>
            <wp:wrapTight wrapText="bothSides">
              <wp:wrapPolygon edited="0">
                <wp:start x="-149" y="0"/>
                <wp:lineTo x="-149" y="21420"/>
                <wp:lineTo x="21537" y="21420"/>
                <wp:lineTo x="21537" y="0"/>
                <wp:lineTo x="-149" y="0"/>
              </wp:wrapPolygon>
            </wp:wrapTight>
            <wp:docPr id="50" name="Рисунок 26" descr="DSC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3.JPG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319" cy="211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4C0" w:rsidRDefault="004974C0" w:rsidP="00DC14AD">
      <w:pPr>
        <w:jc w:val="right"/>
      </w:pPr>
    </w:p>
    <w:p w:rsidR="004974C0" w:rsidRDefault="004974C0" w:rsidP="00DC14AD">
      <w:pPr>
        <w:jc w:val="right"/>
      </w:pPr>
    </w:p>
    <w:p w:rsidR="002D25B3" w:rsidRDefault="002D25B3" w:rsidP="004974C0">
      <w:r>
        <w:t xml:space="preserve">Встреча с Главой Таштыпского сельсовета Р.Х. Салимовым, председателем депутатов Совета депутатов Таштыпского района </w:t>
      </w:r>
      <w:r w:rsidR="00453173">
        <w:t xml:space="preserve"> </w:t>
      </w:r>
      <w:proofErr w:type="spellStart"/>
      <w:r>
        <w:t>Петруновым</w:t>
      </w:r>
      <w:proofErr w:type="spellEnd"/>
      <w:r>
        <w:t xml:space="preserve"> А.А., депутатом Верховного </w:t>
      </w:r>
      <w:r w:rsidR="00137A8E">
        <w:lastRenderedPageBreak/>
        <w:t>С</w:t>
      </w:r>
      <w:r>
        <w:t>овета Республики Хакасия</w:t>
      </w:r>
      <w:r w:rsidR="00453173">
        <w:t xml:space="preserve"> седьмого созыва Кокоревой Н.В.</w:t>
      </w:r>
    </w:p>
    <w:p w:rsidR="004974C0" w:rsidRDefault="004974C0" w:rsidP="004974C0"/>
    <w:p w:rsidR="004974C0" w:rsidRDefault="004974C0" w:rsidP="004974C0"/>
    <w:p w:rsidR="00297A98" w:rsidRDefault="00297A98" w:rsidP="00DC14AD">
      <w:pPr>
        <w:jc w:val="right"/>
      </w:pPr>
    </w:p>
    <w:p w:rsidR="004974C0" w:rsidRDefault="00D94F7A" w:rsidP="00DC14AD">
      <w:pPr>
        <w:jc w:val="right"/>
      </w:pPr>
      <w:r w:rsidRPr="00D94F7A">
        <w:rPr>
          <w:noProof/>
        </w:rPr>
        <w:drawing>
          <wp:inline distT="0" distB="0" distL="0" distR="0">
            <wp:extent cx="2561437" cy="1921009"/>
            <wp:effectExtent l="19050" t="0" r="0" b="0"/>
            <wp:docPr id="52" name="Рисунок 28" descr="DSC0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19.JPG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368" cy="192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F7A">
        <w:rPr>
          <w:noProof/>
        </w:rPr>
        <w:drawing>
          <wp:inline distT="0" distB="0" distL="0" distR="0">
            <wp:extent cx="2807331" cy="1921008"/>
            <wp:effectExtent l="19050" t="0" r="0" b="0"/>
            <wp:docPr id="54" name="Рисунок 30" descr="DSC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10.JPG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58" cy="19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C0" w:rsidRDefault="004974C0" w:rsidP="00DC14AD">
      <w:pPr>
        <w:jc w:val="right"/>
      </w:pPr>
    </w:p>
    <w:p w:rsidR="004974C0" w:rsidRDefault="004974C0" w:rsidP="004974C0">
      <w:pPr>
        <w:jc w:val="center"/>
      </w:pPr>
      <w:r w:rsidRPr="00EA161C">
        <w:t>Республиканская акция «Экзамен избирателя -2019».</w:t>
      </w:r>
    </w:p>
    <w:p w:rsidR="004974C0" w:rsidRDefault="004974C0" w:rsidP="00DC14AD">
      <w:pPr>
        <w:jc w:val="right"/>
      </w:pPr>
    </w:p>
    <w:p w:rsidR="00297A98" w:rsidRDefault="00D94F7A" w:rsidP="00DC14AD">
      <w:pPr>
        <w:jc w:val="right"/>
      </w:pPr>
      <w:r w:rsidRPr="00D94F7A">
        <w:rPr>
          <w:noProof/>
        </w:rPr>
        <w:drawing>
          <wp:inline distT="0" distB="0" distL="0" distR="0">
            <wp:extent cx="2827413" cy="1897956"/>
            <wp:effectExtent l="19050" t="0" r="0" b="0"/>
            <wp:docPr id="51" name="Рисунок 27" descr="21.11.19 Всер.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11.19 Всер.олимпиада.JPG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712" cy="189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98" w:rsidRPr="00EA161C" w:rsidRDefault="00453173" w:rsidP="0084016B">
      <w:pPr>
        <w:jc w:val="center"/>
      </w:pPr>
      <w:r w:rsidRPr="00EA161C">
        <w:t xml:space="preserve">Участники регионального отборочного этапа Всероссийской олимпиады школьников по вопросам избирательного права и избирательного процесса.  </w:t>
      </w:r>
    </w:p>
    <w:p w:rsidR="00137A8E" w:rsidRDefault="00C27259" w:rsidP="00D94F7A">
      <w:r>
        <w:rPr>
          <w:noProof/>
        </w:rPr>
        <w:drawing>
          <wp:inline distT="0" distB="0" distL="0" distR="0">
            <wp:extent cx="2397504" cy="1798064"/>
            <wp:effectExtent l="19050" t="0" r="2796" b="0"/>
            <wp:docPr id="4" name="Рисунок 3" descr="DSC0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60.JPG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50" cy="17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98" w:rsidRDefault="00137A8E" w:rsidP="00D94F7A">
      <w:r>
        <w:t>Обучение членов территориальной избирательной комиссии Таштыпского района</w:t>
      </w:r>
    </w:p>
    <w:sectPr w:rsidR="00297A98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hakCyr Time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60EA"/>
    <w:multiLevelType w:val="hybridMultilevel"/>
    <w:tmpl w:val="76FE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A413E"/>
    <w:multiLevelType w:val="hybridMultilevel"/>
    <w:tmpl w:val="E2F8E338"/>
    <w:lvl w:ilvl="0" w:tplc="AED0F4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28"/>
        </w:tabs>
        <w:ind w:left="15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68"/>
        </w:tabs>
        <w:ind w:left="29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88"/>
        </w:tabs>
        <w:ind w:left="36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28"/>
        </w:tabs>
        <w:ind w:left="51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48"/>
        </w:tabs>
        <w:ind w:left="5848" w:hanging="360"/>
      </w:pPr>
    </w:lvl>
  </w:abstractNum>
  <w:abstractNum w:abstractNumId="2" w15:restartNumberingAfterBreak="0">
    <w:nsid w:val="53104C10"/>
    <w:multiLevelType w:val="hybridMultilevel"/>
    <w:tmpl w:val="76FE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DD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DC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5C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6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B9F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3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8C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2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16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A8E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C0B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478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382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1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9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AD8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3EC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A98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2DA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5B3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0FB5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509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1A2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46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161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457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04B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2A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429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173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2E3"/>
    <w:rsid w:val="00455418"/>
    <w:rsid w:val="00455697"/>
    <w:rsid w:val="004557EB"/>
    <w:rsid w:val="00455952"/>
    <w:rsid w:val="00455A15"/>
    <w:rsid w:val="00455B17"/>
    <w:rsid w:val="00455B64"/>
    <w:rsid w:val="00455C4F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1BE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73F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4C0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389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6BA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3DD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3F0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5F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91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3C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1D3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10A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3ED7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0C6"/>
    <w:rsid w:val="00617345"/>
    <w:rsid w:val="006173B9"/>
    <w:rsid w:val="006175B0"/>
    <w:rsid w:val="00617696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78E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3DE7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6E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037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0C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E3A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98A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959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438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7F7C4A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AC4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CD0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16B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2B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696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0F51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5F94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683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169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0B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789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58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768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A"/>
    <w:rsid w:val="009F18EC"/>
    <w:rsid w:val="009F1988"/>
    <w:rsid w:val="009F1B85"/>
    <w:rsid w:val="009F1BCD"/>
    <w:rsid w:val="009F2061"/>
    <w:rsid w:val="009F20B6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0E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7ED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4B9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7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2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D15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6CA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79D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93E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3F65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48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74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16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4EBA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25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880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346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8D6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14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09E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BF2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DEC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7A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4F7A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754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4AD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2E3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157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6A7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C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4FE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6EFC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1E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C0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E1E"/>
    <w:rsid w:val="00FB5F69"/>
    <w:rsid w:val="00FB60D7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7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B5799-1A48-429D-83B4-4477284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53DD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C53DD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C53DD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C53DD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682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3DD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53DD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C5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27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nhideWhenUsed/>
    <w:rsid w:val="0068278E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styleId="a6">
    <w:name w:val="Body Text"/>
    <w:basedOn w:val="a"/>
    <w:link w:val="a7"/>
    <w:unhideWhenUsed/>
    <w:rsid w:val="0068278E"/>
    <w:pPr>
      <w:spacing w:after="120"/>
    </w:pPr>
  </w:style>
  <w:style w:type="character" w:customStyle="1" w:styleId="a7">
    <w:name w:val="Основной текст Знак"/>
    <w:basedOn w:val="a0"/>
    <w:link w:val="a6"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1"/>
    <w:semiHidden/>
    <w:unhideWhenUsed/>
    <w:rsid w:val="0068278E"/>
    <w:pPr>
      <w:spacing w:after="120"/>
      <w:ind w:left="283"/>
    </w:pPr>
    <w:rPr>
      <w:color w:val="0000FF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semiHidden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6827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82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8278E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">
    <w:name w:val="Основной текст с отступом Знак1"/>
    <w:basedOn w:val="a0"/>
    <w:link w:val="a8"/>
    <w:semiHidden/>
    <w:locked/>
    <w:rsid w:val="0068278E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8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CF12-F3E1-4303-BCBD-085CFB5F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А. Богуш</cp:lastModifiedBy>
  <cp:revision>2</cp:revision>
  <cp:lastPrinted>2020-01-15T07:33:00Z</cp:lastPrinted>
  <dcterms:created xsi:type="dcterms:W3CDTF">2020-01-20T06:30:00Z</dcterms:created>
  <dcterms:modified xsi:type="dcterms:W3CDTF">2020-01-20T06:30:00Z</dcterms:modified>
</cp:coreProperties>
</file>