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AD379A" w:rsidRDefault="00AD379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C50D22">
              <w:rPr>
                <w:sz w:val="20"/>
                <w:szCs w:val="20"/>
              </w:rPr>
              <w:t>БОЛЬШЕСЕЙСКИЙ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A34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НОЯБРЯ </w:t>
            </w:r>
            <w:r w:rsidR="00F30CA7">
              <w:rPr>
                <w:sz w:val="20"/>
                <w:szCs w:val="20"/>
              </w:rPr>
              <w:t>20</w:t>
            </w:r>
            <w:r w:rsidR="007129B5"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5021C6" w:rsidP="007A3436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7A3436">
              <w:rPr>
                <w:sz w:val="28"/>
                <w:szCs w:val="28"/>
                <w:u w:val="single"/>
              </w:rPr>
              <w:t>8 ноября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C37776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7A34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31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5021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7A34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35</w:t>
            </w:r>
            <w:r w:rsidR="00C377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результатов выборов депутатов Совета 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C50D22">
        <w:rPr>
          <w:rFonts w:ascii="Times New Roman" w:hAnsi="Times New Roman" w:cs="Times New Roman"/>
          <w:sz w:val="28"/>
        </w:rPr>
        <w:t>Большесейского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четвертого созыва</w:t>
      </w:r>
      <w:r w:rsidR="007A3436">
        <w:rPr>
          <w:rFonts w:ascii="Times New Roman" w:hAnsi="Times New Roman" w:cs="Times New Roman"/>
          <w:sz w:val="28"/>
        </w:rPr>
        <w:t xml:space="preserve"> по трехмандатному </w:t>
      </w:r>
      <w:r w:rsidR="006D372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A3436">
        <w:rPr>
          <w:rFonts w:ascii="Times New Roman" w:hAnsi="Times New Roman" w:cs="Times New Roman"/>
          <w:sz w:val="28"/>
          <w:szCs w:val="28"/>
        </w:rPr>
        <w:t>ому</w:t>
      </w:r>
      <w:r w:rsidR="006D37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A3436">
        <w:rPr>
          <w:rFonts w:ascii="Times New Roman" w:hAnsi="Times New Roman" w:cs="Times New Roman"/>
          <w:sz w:val="28"/>
          <w:szCs w:val="28"/>
        </w:rPr>
        <w:t>у №2</w:t>
      </w:r>
      <w:r w:rsidR="006D3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C37776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C50D22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на территориальные избирательные комиссии Республики Хакасия полномочий окружных избирательных </w:t>
      </w:r>
      <w:proofErr w:type="gramStart"/>
      <w:r w:rsidRPr="00B67E4A">
        <w:rPr>
          <w:sz w:val="28"/>
          <w:szCs w:val="28"/>
        </w:rPr>
        <w:t>комиссий по выборам депутатов представительных органов муниципальных образований в Республике Хакасия, назначенным на единый день голосования 13 сентября 2020 года»,</w:t>
      </w:r>
      <w:r w:rsidR="00987186" w:rsidRPr="00987186">
        <w:rPr>
          <w:sz w:val="28"/>
          <w:szCs w:val="28"/>
        </w:rPr>
        <w:t xml:space="preserve"> </w:t>
      </w:r>
      <w:r w:rsidR="00987186">
        <w:rPr>
          <w:sz w:val="28"/>
          <w:szCs w:val="28"/>
        </w:rPr>
        <w:t xml:space="preserve">постановлением территориальной избирательной комиссии Таштыпского района от 19.08.2020 года </w:t>
      </w:r>
      <w:r w:rsidR="00C37776">
        <w:rPr>
          <w:sz w:val="28"/>
          <w:szCs w:val="28"/>
        </w:rPr>
        <w:t xml:space="preserve">                     </w:t>
      </w:r>
      <w:r w:rsidR="00987186">
        <w:rPr>
          <w:sz w:val="28"/>
          <w:szCs w:val="28"/>
        </w:rPr>
        <w:t>№</w:t>
      </w:r>
      <w:r w:rsidR="00C37776">
        <w:rPr>
          <w:sz w:val="28"/>
          <w:szCs w:val="28"/>
        </w:rPr>
        <w:t xml:space="preserve"> </w:t>
      </w:r>
      <w:r w:rsidR="00987186">
        <w:rPr>
          <w:sz w:val="28"/>
          <w:szCs w:val="28"/>
        </w:rPr>
        <w:t xml:space="preserve">214/1144-4 «Об отложении голосования на выборах депутатов Совета депутатов Большесейского сельсовета Таштыпского района Республики Хакасия четвертого созыва по трехмандатному избирательному округу №2» </w:t>
      </w:r>
      <w:r w:rsidRPr="00B67E4A">
        <w:rPr>
          <w:sz w:val="28"/>
          <w:szCs w:val="28"/>
        </w:rPr>
        <w:t xml:space="preserve"> на основании протоколов окружных избирательных комиссий о результатах</w:t>
      </w:r>
      <w:proofErr w:type="gramEnd"/>
      <w:r w:rsidRPr="00B67E4A">
        <w:rPr>
          <w:sz w:val="28"/>
          <w:szCs w:val="28"/>
        </w:rPr>
        <w:t xml:space="preserve"> выборов депутатов Совета депутатов </w:t>
      </w:r>
      <w:r w:rsidR="00C50D22">
        <w:rPr>
          <w:sz w:val="28"/>
          <w:szCs w:val="28"/>
        </w:rPr>
        <w:t>Большесейского</w:t>
      </w:r>
      <w:r w:rsidRPr="00B67E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r w:rsidR="007A3436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r w:rsidRPr="00B67E4A">
        <w:rPr>
          <w:sz w:val="28"/>
          <w:szCs w:val="28"/>
        </w:rPr>
        <w:t xml:space="preserve"> избирательному округу № </w:t>
      </w:r>
      <w:r w:rsidR="007A3436">
        <w:rPr>
          <w:sz w:val="28"/>
          <w:szCs w:val="28"/>
        </w:rPr>
        <w:t>2</w:t>
      </w:r>
      <w:r w:rsidR="00C50D22">
        <w:rPr>
          <w:sz w:val="28"/>
          <w:szCs w:val="28"/>
        </w:rPr>
        <w:t xml:space="preserve">, </w:t>
      </w:r>
      <w:r w:rsidRPr="00B67E4A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C50D22">
        <w:rPr>
          <w:rFonts w:ascii="Times New Roman" w:hAnsi="Times New Roman" w:cs="Times New Roman"/>
          <w:sz w:val="28"/>
          <w:szCs w:val="28"/>
        </w:rPr>
        <w:t>Большесейского</w:t>
      </w:r>
      <w:r w:rsidR="00B8239D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6D3728">
        <w:rPr>
          <w:rFonts w:ascii="Times New Roman" w:hAnsi="Times New Roman" w:cs="Times New Roman"/>
          <w:sz w:val="28"/>
          <w:szCs w:val="28"/>
        </w:rPr>
        <w:t>по </w:t>
      </w:r>
      <w:r w:rsidR="007A3436">
        <w:rPr>
          <w:rFonts w:ascii="Times New Roman" w:hAnsi="Times New Roman" w:cs="Times New Roman"/>
          <w:sz w:val="28"/>
          <w:szCs w:val="28"/>
        </w:rPr>
        <w:t>трехмандатному</w:t>
      </w:r>
      <w:r w:rsidR="006D3728">
        <w:rPr>
          <w:rFonts w:ascii="Times New Roman" w:hAnsi="Times New Roman" w:cs="Times New Roman"/>
          <w:sz w:val="28"/>
          <w:szCs w:val="28"/>
        </w:rPr>
        <w:t xml:space="preserve"> избирательным округам №</w:t>
      </w:r>
      <w:r w:rsidR="007A3436">
        <w:rPr>
          <w:rFonts w:ascii="Times New Roman" w:hAnsi="Times New Roman" w:cs="Times New Roman"/>
          <w:sz w:val="28"/>
          <w:szCs w:val="28"/>
        </w:rPr>
        <w:t>2</w:t>
      </w:r>
      <w:r w:rsidR="006D3728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6D372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Утвердить результаты выборов депутатов Совета депутатов </w:t>
      </w:r>
      <w:r w:rsidR="00C50D22">
        <w:rPr>
          <w:rFonts w:ascii="Times New Roman" w:hAnsi="Times New Roman" w:cs="Times New Roman"/>
          <w:sz w:val="28"/>
          <w:szCs w:val="28"/>
        </w:rPr>
        <w:t>Большесейского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 w:rsidR="006D3728">
        <w:rPr>
          <w:rFonts w:ascii="Times New Roman" w:hAnsi="Times New Roman" w:cs="Times New Roman"/>
          <w:sz w:val="28"/>
          <w:szCs w:val="28"/>
        </w:rPr>
        <w:t xml:space="preserve"> по </w:t>
      </w:r>
      <w:r w:rsidR="007A3436">
        <w:rPr>
          <w:rFonts w:ascii="Times New Roman" w:hAnsi="Times New Roman" w:cs="Times New Roman"/>
          <w:sz w:val="28"/>
          <w:szCs w:val="28"/>
        </w:rPr>
        <w:t>трехмандатному</w:t>
      </w:r>
      <w:r w:rsidR="006D3728">
        <w:rPr>
          <w:rFonts w:ascii="Times New Roman" w:hAnsi="Times New Roman" w:cs="Times New Roman"/>
          <w:sz w:val="28"/>
          <w:szCs w:val="28"/>
        </w:rPr>
        <w:t xml:space="preserve"> избирательным округам №</w:t>
      </w:r>
      <w:r w:rsidR="007A3436">
        <w:rPr>
          <w:rFonts w:ascii="Times New Roman" w:hAnsi="Times New Roman" w:cs="Times New Roman"/>
          <w:sz w:val="28"/>
          <w:szCs w:val="28"/>
        </w:rPr>
        <w:t>2</w:t>
      </w:r>
      <w:r w:rsidR="006D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C50D22">
        <w:rPr>
          <w:rFonts w:ascii="Times New Roman" w:hAnsi="Times New Roman" w:cs="Times New Roman"/>
          <w:sz w:val="28"/>
        </w:rPr>
        <w:t xml:space="preserve">Большесейского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="006D3728">
        <w:rPr>
          <w:rFonts w:ascii="Times New Roman" w:hAnsi="Times New Roman" w:cs="Times New Roman"/>
          <w:sz w:val="28"/>
        </w:rPr>
        <w:t xml:space="preserve"> от </w:t>
      </w:r>
      <w:r w:rsidRPr="00F51542">
        <w:rPr>
          <w:rFonts w:ascii="Times New Roman" w:hAnsi="Times New Roman" w:cs="Times New Roman"/>
          <w:sz w:val="28"/>
        </w:rPr>
        <w:t xml:space="preserve">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C50D22">
        <w:rPr>
          <w:rFonts w:ascii="Times New Roman" w:hAnsi="Times New Roman" w:cs="Times New Roman"/>
          <w:sz w:val="28"/>
        </w:rPr>
        <w:t xml:space="preserve">Большесейского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6D3728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6D37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срок не </w:t>
      </w:r>
      <w:r w:rsidR="006D3728">
        <w:rPr>
          <w:rFonts w:ascii="Times New Roman" w:hAnsi="Times New Roman" w:cs="Times New Roman"/>
          <w:sz w:val="28"/>
        </w:rPr>
        <w:t>позднее</w:t>
      </w:r>
      <w:r>
        <w:rPr>
          <w:rFonts w:ascii="Times New Roman" w:hAnsi="Times New Roman" w:cs="Times New Roman"/>
          <w:sz w:val="28"/>
        </w:rPr>
        <w:t xml:space="preserve"> </w:t>
      </w:r>
      <w:r w:rsidR="005021C6">
        <w:rPr>
          <w:rFonts w:ascii="Times New Roman" w:hAnsi="Times New Roman" w:cs="Times New Roman"/>
          <w:sz w:val="28"/>
        </w:rPr>
        <w:t>1</w:t>
      </w:r>
      <w:r w:rsidR="007A343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7A3436">
        <w:rPr>
          <w:rFonts w:ascii="Times New Roman" w:hAnsi="Times New Roman" w:cs="Times New Roman"/>
          <w:sz w:val="28"/>
        </w:rPr>
        <w:t>ноября</w:t>
      </w:r>
      <w:r w:rsidRPr="00F51542">
        <w:rPr>
          <w:rFonts w:ascii="Times New Roman" w:hAnsi="Times New Roman" w:cs="Times New Roman"/>
          <w:sz w:val="28"/>
        </w:rPr>
        <w:t xml:space="preserve">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протоколов окружных избирательных комиссий о результатах выборов в Совет депутатов </w:t>
      </w:r>
      <w:r w:rsidR="00C50D22">
        <w:rPr>
          <w:rFonts w:ascii="Times New Roman" w:hAnsi="Times New Roman" w:cs="Times New Roman"/>
          <w:sz w:val="28"/>
        </w:rPr>
        <w:t>Большесейского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C4752A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C4752A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C4752A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A3436">
        <w:rPr>
          <w:rFonts w:ascii="Times New Roman" w:hAnsi="Times New Roman" w:cs="Times New Roman"/>
          <w:sz w:val="24"/>
        </w:rPr>
        <w:t xml:space="preserve"> 8 ноября</w:t>
      </w:r>
      <w:r>
        <w:rPr>
          <w:rFonts w:ascii="Times New Roman" w:hAnsi="Times New Roman" w:cs="Times New Roman"/>
          <w:sz w:val="24"/>
        </w:rPr>
        <w:t xml:space="preserve"> 2020 года № </w:t>
      </w:r>
      <w:r w:rsidR="005021C6">
        <w:rPr>
          <w:rFonts w:ascii="Times New Roman" w:hAnsi="Times New Roman" w:cs="Times New Roman"/>
          <w:sz w:val="24"/>
        </w:rPr>
        <w:t>2</w:t>
      </w:r>
      <w:r w:rsidR="007A3436">
        <w:rPr>
          <w:rFonts w:ascii="Times New Roman" w:hAnsi="Times New Roman" w:cs="Times New Roman"/>
          <w:sz w:val="24"/>
        </w:rPr>
        <w:t>31</w:t>
      </w:r>
      <w:r w:rsidR="005021C6">
        <w:rPr>
          <w:rFonts w:ascii="Times New Roman" w:hAnsi="Times New Roman" w:cs="Times New Roman"/>
          <w:sz w:val="24"/>
        </w:rPr>
        <w:t>/1</w:t>
      </w:r>
      <w:r w:rsidR="007A3436">
        <w:rPr>
          <w:rFonts w:ascii="Times New Roman" w:hAnsi="Times New Roman" w:cs="Times New Roman"/>
          <w:sz w:val="24"/>
        </w:rPr>
        <w:t>35</w:t>
      </w:r>
      <w:r w:rsidR="00C37776">
        <w:rPr>
          <w:rFonts w:ascii="Times New Roman" w:hAnsi="Times New Roman" w:cs="Times New Roman"/>
          <w:sz w:val="24"/>
        </w:rPr>
        <w:t>1</w:t>
      </w:r>
      <w:r w:rsidR="005021C6">
        <w:rPr>
          <w:rFonts w:ascii="Times New Roman" w:hAnsi="Times New Roman" w:cs="Times New Roman"/>
          <w:sz w:val="24"/>
        </w:rPr>
        <w:t>-4</w:t>
      </w:r>
    </w:p>
    <w:p w:rsidR="003411B3" w:rsidRDefault="003411B3" w:rsidP="00C4752A">
      <w:pPr>
        <w:pStyle w:val="ConsNormal"/>
        <w:widowControl/>
        <w:ind w:left="4678" w:right="0" w:firstLine="0"/>
        <w:jc w:val="right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r w:rsidR="00C50D22">
        <w:rPr>
          <w:rFonts w:ascii="Times New Roman" w:hAnsi="Times New Roman" w:cs="Times New Roman"/>
          <w:b/>
          <w:bCs/>
          <w:sz w:val="28"/>
        </w:rPr>
        <w:t>Большесейского</w:t>
      </w:r>
      <w:r w:rsidR="00B8239D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7A3436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C4752A">
        <w:rPr>
          <w:rFonts w:ascii="Times New Roman" w:hAnsi="Times New Roman" w:cs="Times New Roman"/>
          <w:sz w:val="28"/>
        </w:rPr>
        <w:t xml:space="preserve"> Бутанаева Светлана Николаевна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021C6">
        <w:rPr>
          <w:rFonts w:ascii="Times New Roman" w:hAnsi="Times New Roman" w:cs="Times New Roman"/>
          <w:sz w:val="28"/>
        </w:rPr>
        <w:t xml:space="preserve"> </w:t>
      </w:r>
      <w:r w:rsidR="00C4752A">
        <w:rPr>
          <w:rFonts w:ascii="Times New Roman" w:hAnsi="Times New Roman" w:cs="Times New Roman"/>
          <w:sz w:val="28"/>
        </w:rPr>
        <w:t xml:space="preserve"> Бутонаев Александр Иванович 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021C6">
        <w:rPr>
          <w:rFonts w:ascii="Times New Roman" w:hAnsi="Times New Roman" w:cs="Times New Roman"/>
          <w:sz w:val="28"/>
        </w:rPr>
        <w:t xml:space="preserve"> </w:t>
      </w:r>
      <w:r w:rsidR="00C4752A">
        <w:rPr>
          <w:rFonts w:ascii="Times New Roman" w:hAnsi="Times New Roman" w:cs="Times New Roman"/>
          <w:sz w:val="28"/>
        </w:rPr>
        <w:t xml:space="preserve"> Пидюрова Анна Георгиевна</w:t>
      </w:r>
    </w:p>
    <w:sectPr w:rsidR="003411B3" w:rsidSect="006D37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1A" w:rsidRDefault="008D6E1A" w:rsidP="006D3728">
      <w:r>
        <w:separator/>
      </w:r>
    </w:p>
  </w:endnote>
  <w:endnote w:type="continuationSeparator" w:id="0">
    <w:p w:rsidR="008D6E1A" w:rsidRDefault="008D6E1A" w:rsidP="006D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1A" w:rsidRDefault="008D6E1A" w:rsidP="006D3728">
      <w:r>
        <w:separator/>
      </w:r>
    </w:p>
  </w:footnote>
  <w:footnote w:type="continuationSeparator" w:id="0">
    <w:p w:rsidR="008D6E1A" w:rsidRDefault="008D6E1A" w:rsidP="006D3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28" w:rsidRDefault="006D3728">
    <w:pPr>
      <w:pStyle w:val="aa"/>
      <w:jc w:val="center"/>
    </w:pPr>
  </w:p>
  <w:p w:rsidR="006D3728" w:rsidRDefault="006D37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657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92E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CB9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26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3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2DFB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2BC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417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99A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AA3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1C6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5B8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CB6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C9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728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7E7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36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E1A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86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79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5E7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776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2A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D22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58F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65F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2EE4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5FD3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D37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37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3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2020-11-09T06:50:00Z</cp:lastPrinted>
  <dcterms:created xsi:type="dcterms:W3CDTF">2018-01-19T03:44:00Z</dcterms:created>
  <dcterms:modified xsi:type="dcterms:W3CDTF">2020-11-09T06:50:00Z</dcterms:modified>
</cp:coreProperties>
</file>