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09D" w:rsidRDefault="001972F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05" w:rsidRDefault="00C6550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752DE" w:rsidRDefault="000752DE" w:rsidP="00FA274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______________201</w:t>
      </w:r>
      <w:r w:rsidR="00D92ED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г.                          с.</w:t>
      </w:r>
      <w:r w:rsidR="006402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Таштып                                              №_____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</w:tblGrid>
      <w:tr w:rsidR="00E1409D" w:rsidTr="005A0A9B">
        <w:trPr>
          <w:trHeight w:val="974"/>
        </w:trPr>
        <w:tc>
          <w:tcPr>
            <w:tcW w:w="5812" w:type="dxa"/>
            <w:shd w:val="clear" w:color="auto" w:fill="auto"/>
          </w:tcPr>
          <w:p w:rsidR="00E1409D" w:rsidRDefault="00E1409D" w:rsidP="005A0A9B">
            <w:pPr>
              <w:snapToGrid w:val="0"/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утвержде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нии перечня земельных </w:t>
            </w:r>
            <w:r w:rsidR="005A0A9B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частков, предназначенных для бесплатного предоставления 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граждан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ам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, имеющи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м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трёх и более детей</w:t>
            </w:r>
            <w:r w:rsidR="005A0A9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,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</w:t>
            </w:r>
            <w:proofErr w:type="spellStart"/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>Таштыпского</w:t>
            </w:r>
            <w:proofErr w:type="spellEnd"/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района 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основании 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Закона Республики Хакасия от 08.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.201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года № 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88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-ЗРХ</w:t>
            </w:r>
            <w:bookmarkEnd w:id="0"/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0752DE" w:rsidRDefault="000752DE">
      <w:pPr>
        <w:spacing w:after="0" w:line="100" w:lineRule="atLeast"/>
      </w:pPr>
    </w:p>
    <w:p w:rsidR="00C65505" w:rsidRDefault="00613636" w:rsidP="00C65505">
      <w:pPr>
        <w:tabs>
          <w:tab w:val="left" w:pos="707"/>
          <w:tab w:val="left" w:pos="7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  <w:szCs w:val="26"/>
        </w:rPr>
        <w:t>На основании</w:t>
      </w:r>
      <w:r w:rsidR="00E1409D">
        <w:rPr>
          <w:rFonts w:ascii="Times New Roman" w:hAnsi="Times New Roman"/>
          <w:sz w:val="26"/>
          <w:szCs w:val="26"/>
        </w:rPr>
        <w:t xml:space="preserve"> </w:t>
      </w:r>
      <w:r w:rsidR="00FA274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15680">
        <w:rPr>
          <w:rFonts w:ascii="Times New Roman CYR" w:hAnsi="Times New Roman CYR" w:cs="Times New Roman CYR"/>
          <w:sz w:val="26"/>
          <w:szCs w:val="26"/>
        </w:rPr>
        <w:t>З</w:t>
      </w:r>
      <w:r w:rsidR="00715680">
        <w:rPr>
          <w:rFonts w:ascii="Times New Roman" w:hAnsi="Times New Roman"/>
          <w:sz w:val="26"/>
          <w:szCs w:val="26"/>
        </w:rPr>
        <w:t>акон</w:t>
      </w:r>
      <w:r w:rsidR="00715680">
        <w:rPr>
          <w:rFonts w:ascii="Times New Roman" w:hAnsi="Times New Roman"/>
          <w:sz w:val="26"/>
          <w:szCs w:val="26"/>
        </w:rPr>
        <w:t>а</w:t>
      </w:r>
      <w:r w:rsidR="00715680">
        <w:rPr>
          <w:rFonts w:ascii="Times New Roman" w:hAnsi="Times New Roman"/>
          <w:sz w:val="26"/>
          <w:szCs w:val="26"/>
        </w:rPr>
        <w:t xml:space="preserve"> Республики Хакасия «О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Хакасия» от 08.11.2011 г. № 88-ЗРХ,</w:t>
      </w:r>
      <w:r w:rsidR="00715680">
        <w:rPr>
          <w:rFonts w:ascii="Times New Roman" w:hAnsi="Times New Roman" w:cs="Arial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E85D57">
        <w:rPr>
          <w:rFonts w:ascii="Times New Roman" w:hAnsi="Times New Roman"/>
          <w:spacing w:val="-2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руководствуясь </w:t>
      </w:r>
      <w:r w:rsidR="00701E9E">
        <w:rPr>
          <w:rFonts w:ascii="Times New Roman" w:hAnsi="Times New Roman"/>
          <w:sz w:val="26"/>
          <w:szCs w:val="26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ст. </w:t>
      </w:r>
      <w:r w:rsidR="005F67CC">
        <w:rPr>
          <w:rFonts w:ascii="Times New Roman" w:hAnsi="Times New Roman"/>
          <w:spacing w:val="-1"/>
          <w:sz w:val="26"/>
          <w:szCs w:val="26"/>
        </w:rPr>
        <w:t>31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, 42, 44, 47 </w:t>
      </w:r>
      <w:r w:rsidR="00BD77AA">
        <w:rPr>
          <w:rFonts w:ascii="Times New Roman" w:hAnsi="Times New Roman"/>
          <w:spacing w:val="-1"/>
          <w:sz w:val="26"/>
          <w:szCs w:val="26"/>
        </w:rPr>
        <w:t>Устава муниципального</w:t>
      </w:r>
      <w:proofErr w:type="gramEnd"/>
      <w:r w:rsidR="00BD77AA">
        <w:rPr>
          <w:rFonts w:ascii="Times New Roman" w:hAnsi="Times New Roman"/>
          <w:spacing w:val="-1"/>
          <w:sz w:val="26"/>
          <w:szCs w:val="26"/>
        </w:rPr>
        <w:t xml:space="preserve">  образования  Таштыпский  район  от </w:t>
      </w:r>
      <w:r w:rsidR="00BD77AA">
        <w:rPr>
          <w:rFonts w:ascii="Times New Roman" w:hAnsi="Times New Roman"/>
          <w:sz w:val="26"/>
          <w:szCs w:val="26"/>
        </w:rPr>
        <w:t>15.11.2005</w:t>
      </w:r>
      <w:r w:rsidR="00E93E73">
        <w:rPr>
          <w:rFonts w:ascii="Times New Roman" w:hAnsi="Times New Roman"/>
          <w:sz w:val="26"/>
          <w:szCs w:val="26"/>
        </w:rPr>
        <w:t xml:space="preserve"> </w:t>
      </w:r>
      <w:r w:rsidR="00BD77AA">
        <w:rPr>
          <w:rFonts w:ascii="Times New Roman" w:hAnsi="Times New Roman"/>
          <w:sz w:val="26"/>
          <w:szCs w:val="26"/>
        </w:rPr>
        <w:t xml:space="preserve">г., (с последующими изменениями), Администрация Таштыпского района  постановляет:    </w:t>
      </w:r>
    </w:p>
    <w:p w:rsidR="000C4689" w:rsidRPr="00C65505" w:rsidRDefault="0032160C" w:rsidP="00C65505">
      <w:pPr>
        <w:pStyle w:val="af1"/>
        <w:numPr>
          <w:ilvl w:val="0"/>
          <w:numId w:val="5"/>
        </w:numPr>
        <w:tabs>
          <w:tab w:val="left" w:pos="707"/>
          <w:tab w:val="left" w:pos="720"/>
          <w:tab w:val="left" w:pos="993"/>
        </w:tabs>
        <w:snapToGrid w:val="0"/>
        <w:spacing w:after="0" w:line="100" w:lineRule="atLeast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/>
          <w:sz w:val="26"/>
          <w:szCs w:val="26"/>
        </w:rPr>
        <w:t xml:space="preserve">Утвердить прилагаемый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на территории </w:t>
      </w:r>
      <w:proofErr w:type="spellStart"/>
      <w:r w:rsidRPr="00C65505">
        <w:rPr>
          <w:rFonts w:ascii="Times New Roman" w:hAnsi="Times New Roman"/>
          <w:spacing w:val="-3"/>
          <w:sz w:val="26"/>
          <w:szCs w:val="26"/>
        </w:rPr>
        <w:t>Таштыпского</w:t>
      </w:r>
      <w:proofErr w:type="spellEnd"/>
      <w:r w:rsidRPr="00C65505">
        <w:rPr>
          <w:rFonts w:ascii="Times New Roman" w:hAnsi="Times New Roman"/>
          <w:spacing w:val="-3"/>
          <w:sz w:val="26"/>
          <w:szCs w:val="26"/>
        </w:rPr>
        <w:t xml:space="preserve">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Pr="00C65505">
        <w:rPr>
          <w:rFonts w:ascii="Times New Roman CYR" w:hAnsi="Times New Roman CYR" w:cs="Times New Roman CYR"/>
          <w:sz w:val="26"/>
          <w:szCs w:val="26"/>
        </w:rPr>
        <w:t>-ЗРХ</w:t>
      </w:r>
      <w:r w:rsidR="00701E9E" w:rsidRPr="00C6550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01E9E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01E9E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</w:p>
    <w:p w:rsidR="00C65505" w:rsidRPr="00C65505" w:rsidRDefault="000C4689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 CYR" w:hAnsi="Times New Roman CYR" w:cs="Times New Roman CYR"/>
          <w:sz w:val="26"/>
          <w:szCs w:val="26"/>
        </w:rPr>
        <w:t>П</w:t>
      </w:r>
      <w:r w:rsidRPr="00C65505">
        <w:rPr>
          <w:rFonts w:ascii="Times New Roman" w:hAnsi="Times New Roman"/>
          <w:sz w:val="26"/>
          <w:szCs w:val="26"/>
        </w:rPr>
        <w:t xml:space="preserve">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на территории </w:t>
      </w:r>
      <w:proofErr w:type="spellStart"/>
      <w:r w:rsidR="00715680" w:rsidRPr="00C65505">
        <w:rPr>
          <w:rFonts w:ascii="Times New Roman" w:hAnsi="Times New Roman"/>
          <w:spacing w:val="-3"/>
          <w:sz w:val="26"/>
          <w:szCs w:val="26"/>
        </w:rPr>
        <w:t>Таштыпского</w:t>
      </w:r>
      <w:proofErr w:type="spellEnd"/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-ЗРХ </w:t>
      </w:r>
      <w:r w:rsidR="00715680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15680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" w:hAnsi="Times New Roman"/>
          <w:color w:val="000000"/>
          <w:sz w:val="26"/>
          <w:szCs w:val="26"/>
        </w:rPr>
        <w:t xml:space="preserve"> в течение 10 дней со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дня его утверждения опубликовать и разместить на официальном сайте Администрации </w:t>
      </w:r>
      <w:proofErr w:type="spellStart"/>
      <w:r w:rsidRPr="00C65505">
        <w:rPr>
          <w:rFonts w:ascii="Times New Roman" w:hAnsi="Times New Roman"/>
          <w:color w:val="000000"/>
          <w:sz w:val="26"/>
          <w:szCs w:val="26"/>
        </w:rPr>
        <w:t>Таштыпского</w:t>
      </w:r>
      <w:proofErr w:type="spellEnd"/>
      <w:r w:rsidRPr="00C65505">
        <w:rPr>
          <w:rFonts w:ascii="Times New Roman" w:hAnsi="Times New Roman"/>
          <w:color w:val="000000"/>
          <w:sz w:val="26"/>
          <w:szCs w:val="26"/>
        </w:rPr>
        <w:t xml:space="preserve"> района и в газете «Земля </w:t>
      </w:r>
      <w:proofErr w:type="spellStart"/>
      <w:r w:rsidRPr="00C65505">
        <w:rPr>
          <w:rFonts w:ascii="Times New Roman" w:hAnsi="Times New Roman"/>
          <w:color w:val="000000"/>
          <w:sz w:val="26"/>
          <w:szCs w:val="26"/>
        </w:rPr>
        <w:t>Таштыпская</w:t>
      </w:r>
      <w:proofErr w:type="spellEnd"/>
      <w:r w:rsidRPr="00C6550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BD77AA" w:rsidRPr="00C65505" w:rsidRDefault="00977C2E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50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701E9E" w:rsidRPr="00C65505">
        <w:rPr>
          <w:rFonts w:ascii="Times New Roman" w:hAnsi="Times New Roman" w:cs="Times New Roman"/>
          <w:sz w:val="26"/>
          <w:szCs w:val="26"/>
        </w:rPr>
        <w:t>возложить на з</w:t>
      </w:r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аместителя главы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Таштыпского</w:t>
      </w:r>
      <w:proofErr w:type="spellEnd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 района по экономике И.Н.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Тохтобину</w:t>
      </w:r>
      <w:proofErr w:type="spellEnd"/>
      <w:r w:rsidRPr="00C65505">
        <w:rPr>
          <w:rFonts w:ascii="Times New Roman" w:hAnsi="Times New Roman" w:cs="Times New Roman"/>
          <w:sz w:val="26"/>
          <w:szCs w:val="26"/>
        </w:rPr>
        <w:t>.</w:t>
      </w:r>
      <w:r w:rsidR="00BD77AA" w:rsidRPr="00C65505">
        <w:rPr>
          <w:rFonts w:ascii="Times New Roman" w:hAnsi="Times New Roman"/>
          <w:sz w:val="26"/>
          <w:szCs w:val="26"/>
        </w:rPr>
        <w:t xml:space="preserve">  </w:t>
      </w:r>
    </w:p>
    <w:p w:rsidR="00106A4F" w:rsidRDefault="00106A4F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D13DE" w:rsidRDefault="00FD13DE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15680" w:rsidRDefault="00F67454" w:rsidP="005A0A9B">
      <w:pPr>
        <w:spacing w:after="0" w:line="0" w:lineRule="atLeast"/>
        <w:jc w:val="both"/>
      </w:pPr>
      <w:r w:rsidRPr="00BB70A4">
        <w:rPr>
          <w:rFonts w:ascii="Times New Roman" w:hAnsi="Times New Roman" w:cs="Times New Roman"/>
          <w:sz w:val="26"/>
          <w:szCs w:val="26"/>
        </w:rPr>
        <w:t>Глав</w:t>
      </w:r>
      <w:r w:rsidR="000752DE">
        <w:rPr>
          <w:rFonts w:ascii="Times New Roman" w:hAnsi="Times New Roman" w:cs="Times New Roman"/>
          <w:sz w:val="26"/>
          <w:szCs w:val="26"/>
        </w:rPr>
        <w:t>а</w:t>
      </w:r>
      <w:r w:rsidRPr="00BB70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70A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BB70A4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B70A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</w:t>
      </w:r>
      <w:r w:rsidRPr="00BB70A4">
        <w:rPr>
          <w:rFonts w:cs="Times New Roman"/>
          <w:sz w:val="26"/>
          <w:szCs w:val="26"/>
        </w:rPr>
        <w:tab/>
      </w:r>
      <w:r w:rsidRPr="00BB70A4">
        <w:rPr>
          <w:rFonts w:cs="Times New Roman"/>
          <w:sz w:val="26"/>
          <w:szCs w:val="26"/>
        </w:rPr>
        <w:tab/>
      </w:r>
      <w:r w:rsidRPr="000752DE">
        <w:rPr>
          <w:rFonts w:ascii="Times New Roman" w:hAnsi="Times New Roman" w:cs="Times New Roman"/>
          <w:sz w:val="26"/>
          <w:szCs w:val="26"/>
        </w:rPr>
        <w:t xml:space="preserve">  </w:t>
      </w:r>
      <w:r w:rsidR="000752DE">
        <w:rPr>
          <w:rFonts w:ascii="Times New Roman" w:hAnsi="Times New Roman" w:cs="Times New Roman"/>
          <w:sz w:val="26"/>
          <w:szCs w:val="26"/>
        </w:rPr>
        <w:t xml:space="preserve">     </w:t>
      </w:r>
      <w:r w:rsidRPr="000752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752DE" w:rsidRPr="000752D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752DE">
        <w:rPr>
          <w:rFonts w:ascii="Times New Roman" w:hAnsi="Times New Roman" w:cs="Times New Roman"/>
          <w:sz w:val="26"/>
          <w:szCs w:val="26"/>
        </w:rPr>
        <w:t xml:space="preserve"> А.</w:t>
      </w:r>
      <w:r w:rsidR="000752DE" w:rsidRPr="000752DE">
        <w:rPr>
          <w:rFonts w:ascii="Times New Roman" w:hAnsi="Times New Roman" w:cs="Times New Roman"/>
          <w:sz w:val="26"/>
          <w:szCs w:val="26"/>
        </w:rPr>
        <w:t>А</w:t>
      </w:r>
      <w:r w:rsidRPr="000752DE">
        <w:rPr>
          <w:rFonts w:ascii="Times New Roman" w:hAnsi="Times New Roman" w:cs="Times New Roman"/>
          <w:sz w:val="26"/>
          <w:szCs w:val="26"/>
        </w:rPr>
        <w:t xml:space="preserve">. </w:t>
      </w:r>
      <w:r w:rsidR="000752DE" w:rsidRPr="000752DE">
        <w:rPr>
          <w:rFonts w:ascii="Times New Roman" w:hAnsi="Times New Roman" w:cs="Times New Roman"/>
          <w:sz w:val="26"/>
          <w:szCs w:val="26"/>
        </w:rPr>
        <w:t>Дьяченко</w:t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постановлению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01E9E" w:rsidRPr="00C327A4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«____» ___________ 2019 г.</w:t>
            </w:r>
            <w:r w:rsidR="00C65505">
              <w:rPr>
                <w:rFonts w:ascii="Times New Roman" w:hAnsi="Times New Roman"/>
                <w:sz w:val="26"/>
                <w:szCs w:val="26"/>
              </w:rPr>
              <w:t xml:space="preserve"> № _____</w:t>
            </w:r>
          </w:p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15680" w:rsidRDefault="009D52FD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«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Об утверждении перечня земельных участков,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предназначенных</w:t>
            </w:r>
            <w:proofErr w:type="gram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для бесплатного предоставления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детей,</w:t>
            </w:r>
          </w:p>
          <w:p w:rsidR="005A0A9B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района </w:t>
            </w:r>
          </w:p>
          <w:p w:rsidR="005A0A9B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на основании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Закона </w:t>
            </w:r>
          </w:p>
          <w:p w:rsidR="00701E9E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Республики Хакасия от 08.11.2011 года № 88-ЗРХ</w:t>
            </w:r>
            <w:r w:rsidR="009D52FD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4689">
        <w:rPr>
          <w:rFonts w:ascii="Times New Roman" w:hAnsi="Times New Roman"/>
          <w:sz w:val="26"/>
          <w:szCs w:val="26"/>
        </w:rPr>
        <w:t xml:space="preserve">еречень </w:t>
      </w:r>
      <w:r w:rsidRPr="000C4689">
        <w:rPr>
          <w:rFonts w:ascii="Times New Roman" w:hAnsi="Times New Roman"/>
          <w:spacing w:val="-3"/>
          <w:sz w:val="26"/>
          <w:szCs w:val="26"/>
        </w:rPr>
        <w:t xml:space="preserve">земельных участков,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предназначенных для бесплатного предоставления </w:t>
      </w:r>
      <w:r w:rsidR="005A0A9B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на территории </w:t>
      </w:r>
      <w:proofErr w:type="spellStart"/>
      <w:r w:rsidR="005A0A9B">
        <w:rPr>
          <w:rFonts w:ascii="Times New Roman" w:hAnsi="Times New Roman"/>
          <w:spacing w:val="-3"/>
          <w:sz w:val="26"/>
          <w:szCs w:val="26"/>
        </w:rPr>
        <w:t>Таштыпского</w:t>
      </w:r>
      <w:proofErr w:type="spellEnd"/>
      <w:r w:rsidR="005A0A9B">
        <w:rPr>
          <w:rFonts w:ascii="Times New Roman" w:hAnsi="Times New Roman"/>
          <w:spacing w:val="-3"/>
          <w:sz w:val="26"/>
          <w:szCs w:val="26"/>
        </w:rPr>
        <w:t xml:space="preserve"> района Республики Хакасия на основании </w:t>
      </w:r>
      <w:r w:rsidR="005A0A9B">
        <w:rPr>
          <w:rFonts w:ascii="Times New Roman CYR" w:hAnsi="Times New Roman CYR" w:cs="Times New Roman CYR"/>
          <w:sz w:val="26"/>
          <w:szCs w:val="26"/>
        </w:rPr>
        <w:t>Закона Республики Хакасия от 08.11.2011 года № 88-ЗРХ</w:t>
      </w:r>
      <w:r w:rsidRPr="007E4371">
        <w:rPr>
          <w:rFonts w:ascii="Times New Roman" w:hAnsi="Times New Roman" w:cs="Times New Roman"/>
          <w:sz w:val="26"/>
          <w:szCs w:val="26"/>
        </w:rPr>
        <w:t>»</w:t>
      </w: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0"/>
        <w:gridCol w:w="3051"/>
        <w:gridCol w:w="2266"/>
        <w:gridCol w:w="2607"/>
        <w:gridCol w:w="1340"/>
      </w:tblGrid>
      <w:tr w:rsidR="00F308F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08F0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D52FD" w:rsidRDefault="009D52FD" w:rsidP="00D30EA5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="00D30EA5">
              <w:rPr>
                <w:rFonts w:ascii="Times New Roman" w:hAnsi="Times New Roman" w:cs="Times New Roman"/>
                <w:sz w:val="26"/>
                <w:szCs w:val="26"/>
              </w:rPr>
              <w:t>Чиланы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Центральная, 46А</w:t>
            </w:r>
          </w:p>
        </w:tc>
        <w:tc>
          <w:tcPr>
            <w:tcW w:w="0" w:type="auto"/>
          </w:tcPr>
          <w:p w:rsidR="009D52FD" w:rsidRDefault="00957C66" w:rsidP="00D30EA5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040201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0" w:type="auto"/>
          </w:tcPr>
          <w:p w:rsidR="009D52FD" w:rsidRDefault="00957C66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строительства индивидуального жилого дома</w:t>
            </w:r>
          </w:p>
        </w:tc>
        <w:tc>
          <w:tcPr>
            <w:tcW w:w="0" w:type="auto"/>
          </w:tcPr>
          <w:p w:rsidR="009D52FD" w:rsidRDefault="00D30EA5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308F0" w:rsidTr="009D52FD">
        <w:tc>
          <w:tcPr>
            <w:tcW w:w="0" w:type="auto"/>
          </w:tcPr>
          <w:p w:rsidR="00AE3B27" w:rsidRDefault="00AE3B27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AE3B27" w:rsidRDefault="00AE3B27" w:rsidP="00110F8F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Республ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 xml:space="preserve">ика Хакасия, </w:t>
            </w:r>
            <w:proofErr w:type="spellStart"/>
            <w:r w:rsidR="00110F8F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="00110F8F">
              <w:rPr>
                <w:rFonts w:ascii="Times New Roman" w:hAnsi="Times New Roman" w:cs="Times New Roman"/>
                <w:sz w:val="26"/>
                <w:szCs w:val="26"/>
              </w:rPr>
              <w:t xml:space="preserve"> район, д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 xml:space="preserve">Нижний </w:t>
            </w:r>
            <w:proofErr w:type="spellStart"/>
            <w:r w:rsidR="00110F8F"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>Школьная, 20Б</w:t>
            </w:r>
          </w:p>
        </w:tc>
        <w:tc>
          <w:tcPr>
            <w:tcW w:w="0" w:type="auto"/>
          </w:tcPr>
          <w:p w:rsidR="00AE3B27" w:rsidRDefault="00110F8F" w:rsidP="00110F8F"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AE3B27"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3B27"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  <w:r w:rsidR="00AE3B27"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0" w:type="auto"/>
          </w:tcPr>
          <w:p w:rsidR="00AE3B27" w:rsidRDefault="00AE3B27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строительства индивидуального жилого дома</w:t>
            </w:r>
          </w:p>
        </w:tc>
        <w:tc>
          <w:tcPr>
            <w:tcW w:w="0" w:type="auto"/>
          </w:tcPr>
          <w:p w:rsidR="00AE3B27" w:rsidRDefault="00110F8F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E3B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8F0" w:rsidTr="009D52FD">
        <w:tc>
          <w:tcPr>
            <w:tcW w:w="0" w:type="auto"/>
          </w:tcPr>
          <w:p w:rsidR="00AE3B27" w:rsidRDefault="00AE3B27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AE3B27" w:rsidRDefault="00AE3B27" w:rsidP="00110F8F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поселок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 xml:space="preserve">Малые </w:t>
            </w:r>
            <w:proofErr w:type="spellStart"/>
            <w:r w:rsidR="00110F8F"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 w:rsidR="00110F8F">
              <w:rPr>
                <w:rFonts w:ascii="Times New Roman" w:hAnsi="Times New Roman" w:cs="Times New Roman"/>
                <w:sz w:val="26"/>
                <w:szCs w:val="26"/>
              </w:rPr>
              <w:t>, ул. Полевая, 42</w:t>
            </w:r>
          </w:p>
        </w:tc>
        <w:tc>
          <w:tcPr>
            <w:tcW w:w="0" w:type="auto"/>
          </w:tcPr>
          <w:p w:rsidR="00AE3B27" w:rsidRDefault="00AE3B27" w:rsidP="00110F8F"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19:09:0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10F8F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0" w:type="auto"/>
          </w:tcPr>
          <w:p w:rsidR="00AE3B27" w:rsidRDefault="00110F8F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AE3B27" w:rsidRDefault="00110F8F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E3B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8F0" w:rsidTr="009D52FD">
        <w:tc>
          <w:tcPr>
            <w:tcW w:w="0" w:type="auto"/>
          </w:tcPr>
          <w:p w:rsidR="00AE3B27" w:rsidRDefault="00AE3B27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E3B27" w:rsidRDefault="00110F8F" w:rsidP="00D30EA5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поселок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Полевая,</w:t>
            </w:r>
            <w:r w:rsidR="00F308F0">
              <w:rPr>
                <w:rFonts w:ascii="Times New Roman" w:hAnsi="Times New Roman" w:cs="Times New Roman"/>
                <w:sz w:val="26"/>
                <w:szCs w:val="26"/>
              </w:rPr>
              <w:t xml:space="preserve"> 44</w:t>
            </w:r>
          </w:p>
        </w:tc>
        <w:tc>
          <w:tcPr>
            <w:tcW w:w="0" w:type="auto"/>
          </w:tcPr>
          <w:p w:rsidR="00AE3B27" w:rsidRDefault="00F308F0"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19:09:0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308F0" w:rsidTr="009D52FD">
        <w:tc>
          <w:tcPr>
            <w:tcW w:w="0" w:type="auto"/>
          </w:tcPr>
          <w:p w:rsidR="00AE3B27" w:rsidRDefault="00AE3B27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</w:tcPr>
          <w:p w:rsidR="00AE3B27" w:rsidRDefault="00110F8F" w:rsidP="00D30EA5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поселок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Полевая,</w:t>
            </w:r>
            <w:r w:rsidR="00F308F0">
              <w:rPr>
                <w:rFonts w:ascii="Times New Roman" w:hAnsi="Times New Roman" w:cs="Times New Roman"/>
                <w:sz w:val="26"/>
                <w:szCs w:val="26"/>
              </w:rPr>
              <w:t xml:space="preserve"> 46</w:t>
            </w:r>
          </w:p>
        </w:tc>
        <w:tc>
          <w:tcPr>
            <w:tcW w:w="0" w:type="auto"/>
          </w:tcPr>
          <w:p w:rsidR="00AE3B27" w:rsidRDefault="00F308F0"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19:09:0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308F0" w:rsidTr="009D52FD">
        <w:tc>
          <w:tcPr>
            <w:tcW w:w="0" w:type="auto"/>
          </w:tcPr>
          <w:p w:rsidR="00AE3B27" w:rsidRDefault="00AE3B27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AE3B27" w:rsidRDefault="00110F8F" w:rsidP="00D30EA5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поселок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Полевая,</w:t>
            </w:r>
            <w:r w:rsidR="00F308F0">
              <w:rPr>
                <w:rFonts w:ascii="Times New Roman" w:hAnsi="Times New Roman" w:cs="Times New Roman"/>
                <w:sz w:val="26"/>
                <w:szCs w:val="26"/>
              </w:rPr>
              <w:t xml:space="preserve"> 48</w:t>
            </w:r>
          </w:p>
        </w:tc>
        <w:tc>
          <w:tcPr>
            <w:tcW w:w="0" w:type="auto"/>
          </w:tcPr>
          <w:p w:rsidR="00AE3B27" w:rsidRDefault="00F308F0"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19:09:0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308F0" w:rsidTr="009D52FD">
        <w:tc>
          <w:tcPr>
            <w:tcW w:w="0" w:type="auto"/>
          </w:tcPr>
          <w:p w:rsidR="00AE3B27" w:rsidRDefault="00AE3B27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E3B27" w:rsidRDefault="00110F8F" w:rsidP="00D30EA5">
            <w:pPr>
              <w:jc w:val="center"/>
            </w:pP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 Арбатский сельсовет, поселок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Малые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Арбаты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Полевая,</w:t>
            </w:r>
            <w:r w:rsidR="00F308F0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0" w:type="auto"/>
          </w:tcPr>
          <w:p w:rsidR="00AE3B27" w:rsidRDefault="00F308F0"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19:09:0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702</w:t>
            </w:r>
            <w:r w:rsidRPr="000663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Отдельно стоящие жилые дома с земельными участками на одну семью</w:t>
            </w:r>
          </w:p>
        </w:tc>
        <w:tc>
          <w:tcPr>
            <w:tcW w:w="0" w:type="auto"/>
          </w:tcPr>
          <w:p w:rsidR="00AE3B27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308F0" w:rsidTr="009D52FD">
        <w:tc>
          <w:tcPr>
            <w:tcW w:w="0" w:type="auto"/>
          </w:tcPr>
          <w:p w:rsidR="00F308F0" w:rsidRDefault="00F308F0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F308F0" w:rsidRDefault="00F308F0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 18</w:t>
            </w:r>
          </w:p>
        </w:tc>
        <w:tc>
          <w:tcPr>
            <w:tcW w:w="0" w:type="auto"/>
          </w:tcPr>
          <w:p w:rsidR="00F308F0" w:rsidRPr="000663F1" w:rsidRDefault="00F308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19:09:100122:1031</w:t>
            </w:r>
          </w:p>
        </w:tc>
        <w:tc>
          <w:tcPr>
            <w:tcW w:w="0" w:type="auto"/>
          </w:tcPr>
          <w:p w:rsidR="00F308F0" w:rsidRDefault="00F308F0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F308F0" w:rsidRDefault="00AB1BFF" w:rsidP="00D70249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0" w:type="auto"/>
          </w:tcPr>
          <w:p w:rsidR="00AB1BFF" w:rsidRPr="000663F1" w:rsidRDefault="00AB1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19:09:100122:1033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</w:t>
            </w:r>
            <w:r w:rsidRPr="00C846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</w:p>
        </w:tc>
        <w:tc>
          <w:tcPr>
            <w:tcW w:w="0" w:type="auto"/>
          </w:tcPr>
          <w:p w:rsidR="00AB1BFF" w:rsidRDefault="00AB1BFF"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19:09:100122:1026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 xml:space="preserve">Одноквартирные индивидуальные отдельно стоящие </w:t>
            </w:r>
            <w:r w:rsidRPr="008848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0" w:type="auto"/>
          </w:tcPr>
          <w:p w:rsidR="00AB1BFF" w:rsidRDefault="00AB1BFF">
            <w:r>
              <w:rPr>
                <w:rFonts w:ascii="Times New Roman" w:hAnsi="Times New Roman" w:cs="Times New Roman"/>
                <w:sz w:val="26"/>
                <w:szCs w:val="26"/>
              </w:rPr>
              <w:t>19:09:100122:1029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0" w:type="auto"/>
          </w:tcPr>
          <w:p w:rsidR="00AB1BFF" w:rsidRDefault="00AB1BFF">
            <w:r>
              <w:rPr>
                <w:rFonts w:ascii="Times New Roman" w:hAnsi="Times New Roman" w:cs="Times New Roman"/>
                <w:sz w:val="26"/>
                <w:szCs w:val="26"/>
              </w:rPr>
              <w:t>19:09:100122:1027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0" w:type="auto"/>
          </w:tcPr>
          <w:p w:rsidR="00AB1BFF" w:rsidRDefault="00AB1BFF" w:rsidP="00F308F0">
            <w:r>
              <w:rPr>
                <w:rFonts w:ascii="Times New Roman" w:hAnsi="Times New Roman" w:cs="Times New Roman"/>
                <w:sz w:val="26"/>
                <w:szCs w:val="26"/>
              </w:rPr>
              <w:t>19:09:100122:1034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0" w:type="auto"/>
          </w:tcPr>
          <w:p w:rsidR="00AB1BFF" w:rsidRDefault="00AB1BFF">
            <w:r>
              <w:rPr>
                <w:rFonts w:ascii="Times New Roman" w:hAnsi="Times New Roman" w:cs="Times New Roman"/>
                <w:sz w:val="26"/>
                <w:szCs w:val="26"/>
              </w:rPr>
              <w:t>19:09:100122:1028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0" w:type="auto"/>
          </w:tcPr>
          <w:p w:rsidR="00AB1BFF" w:rsidRDefault="00AB1BFF"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19:09:100122:1030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</w:tc>
        <w:tc>
          <w:tcPr>
            <w:tcW w:w="0" w:type="auto"/>
          </w:tcPr>
          <w:p w:rsidR="00AB1BFF" w:rsidRDefault="00AB1BFF">
            <w:r>
              <w:rPr>
                <w:rFonts w:ascii="Times New Roman" w:hAnsi="Times New Roman" w:cs="Times New Roman"/>
                <w:sz w:val="26"/>
                <w:szCs w:val="26"/>
              </w:rPr>
              <w:t>19:09:100122:1035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  <w:tr w:rsidR="00AB1BFF" w:rsidTr="009D52FD">
        <w:tc>
          <w:tcPr>
            <w:tcW w:w="0" w:type="auto"/>
          </w:tcPr>
          <w:p w:rsidR="00AB1BFF" w:rsidRDefault="00AB1BFF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C846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Таштып, ул. Олимпийская,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</w:t>
            </w:r>
          </w:p>
        </w:tc>
        <w:tc>
          <w:tcPr>
            <w:tcW w:w="0" w:type="auto"/>
          </w:tcPr>
          <w:p w:rsidR="00AB1BFF" w:rsidRPr="00AB1BFF" w:rsidRDefault="00AB1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19:09:100122:1032</w:t>
            </w:r>
          </w:p>
        </w:tc>
        <w:tc>
          <w:tcPr>
            <w:tcW w:w="0" w:type="auto"/>
          </w:tcPr>
          <w:p w:rsidR="00AB1BFF" w:rsidRDefault="00AB1BFF" w:rsidP="00F308F0">
            <w:pPr>
              <w:jc w:val="center"/>
            </w:pPr>
            <w:r w:rsidRPr="00884898">
              <w:rPr>
                <w:rFonts w:ascii="Times New Roman" w:hAnsi="Times New Roman" w:cs="Times New Roman"/>
                <w:sz w:val="26"/>
                <w:szCs w:val="26"/>
              </w:rPr>
              <w:t>Одноквартирные индивидуальные отдельно стоящие жилые дома</w:t>
            </w:r>
          </w:p>
        </w:tc>
        <w:tc>
          <w:tcPr>
            <w:tcW w:w="0" w:type="auto"/>
          </w:tcPr>
          <w:p w:rsidR="00AB1BFF" w:rsidRDefault="00AB1BFF" w:rsidP="00AB1BFF">
            <w:pPr>
              <w:jc w:val="center"/>
            </w:pPr>
            <w:r w:rsidRPr="006C7646">
              <w:rPr>
                <w:rFonts w:ascii="Times New Roman" w:hAnsi="Times New Roman" w:cs="Times New Roman"/>
                <w:sz w:val="26"/>
                <w:szCs w:val="26"/>
              </w:rPr>
              <w:t>1225</w:t>
            </w:r>
          </w:p>
        </w:tc>
      </w:tr>
    </w:tbl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0C6FF1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</w:p>
    <w:p w:rsidR="009D52FD" w:rsidRPr="00C327A4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sectPr w:rsidR="009D52FD" w:rsidRPr="00C327A4" w:rsidSect="00C327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3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3B" w:rsidRDefault="00597D3B">
      <w:pPr>
        <w:spacing w:after="0" w:line="240" w:lineRule="auto"/>
      </w:pPr>
      <w:r>
        <w:separator/>
      </w:r>
    </w:p>
  </w:endnote>
  <w:endnote w:type="continuationSeparator" w:id="0">
    <w:p w:rsidR="00597D3B" w:rsidRDefault="0059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3B" w:rsidRDefault="00597D3B">
      <w:pPr>
        <w:spacing w:after="0" w:line="240" w:lineRule="auto"/>
      </w:pPr>
      <w:r>
        <w:separator/>
      </w:r>
    </w:p>
  </w:footnote>
  <w:footnote w:type="continuationSeparator" w:id="0">
    <w:p w:rsidR="00597D3B" w:rsidRDefault="0059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>
    <w:pPr>
      <w:pStyle w:val="ac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791829"/>
    <w:multiLevelType w:val="hybridMultilevel"/>
    <w:tmpl w:val="7D88491E"/>
    <w:lvl w:ilvl="0" w:tplc="496AC3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E06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77AA"/>
    <w:rsid w:val="000028F8"/>
    <w:rsid w:val="00046D07"/>
    <w:rsid w:val="00060862"/>
    <w:rsid w:val="000711F2"/>
    <w:rsid w:val="00072320"/>
    <w:rsid w:val="000747D5"/>
    <w:rsid w:val="000752DE"/>
    <w:rsid w:val="000C4689"/>
    <w:rsid w:val="000C6FF1"/>
    <w:rsid w:val="00106A4F"/>
    <w:rsid w:val="00110F8F"/>
    <w:rsid w:val="001972F5"/>
    <w:rsid w:val="00230416"/>
    <w:rsid w:val="00264AD5"/>
    <w:rsid w:val="002715FB"/>
    <w:rsid w:val="00291E6C"/>
    <w:rsid w:val="002C33A1"/>
    <w:rsid w:val="002D5D79"/>
    <w:rsid w:val="002E0F91"/>
    <w:rsid w:val="0032160C"/>
    <w:rsid w:val="00325F1A"/>
    <w:rsid w:val="00357B0C"/>
    <w:rsid w:val="003D18BF"/>
    <w:rsid w:val="004236B2"/>
    <w:rsid w:val="0044613C"/>
    <w:rsid w:val="004631AD"/>
    <w:rsid w:val="00497EE4"/>
    <w:rsid w:val="004B4EE8"/>
    <w:rsid w:val="004B55A4"/>
    <w:rsid w:val="004E150A"/>
    <w:rsid w:val="005166B5"/>
    <w:rsid w:val="00541112"/>
    <w:rsid w:val="00541EBB"/>
    <w:rsid w:val="00543B46"/>
    <w:rsid w:val="00555A15"/>
    <w:rsid w:val="005960DE"/>
    <w:rsid w:val="00597D3B"/>
    <w:rsid w:val="005A0A9B"/>
    <w:rsid w:val="005F67CC"/>
    <w:rsid w:val="00613636"/>
    <w:rsid w:val="00640295"/>
    <w:rsid w:val="006702BD"/>
    <w:rsid w:val="006B0578"/>
    <w:rsid w:val="00701E9E"/>
    <w:rsid w:val="00705B89"/>
    <w:rsid w:val="00715680"/>
    <w:rsid w:val="0074166A"/>
    <w:rsid w:val="00752902"/>
    <w:rsid w:val="007952CE"/>
    <w:rsid w:val="00796B96"/>
    <w:rsid w:val="007C4B16"/>
    <w:rsid w:val="007E26BE"/>
    <w:rsid w:val="008465E0"/>
    <w:rsid w:val="008622AE"/>
    <w:rsid w:val="00883024"/>
    <w:rsid w:val="008969FE"/>
    <w:rsid w:val="008E59BF"/>
    <w:rsid w:val="00925F58"/>
    <w:rsid w:val="0093006F"/>
    <w:rsid w:val="00930626"/>
    <w:rsid w:val="0094479B"/>
    <w:rsid w:val="00957C66"/>
    <w:rsid w:val="0097137A"/>
    <w:rsid w:val="00977C2E"/>
    <w:rsid w:val="00982B0C"/>
    <w:rsid w:val="009D52FD"/>
    <w:rsid w:val="009E46C6"/>
    <w:rsid w:val="00A52A38"/>
    <w:rsid w:val="00AB1BFF"/>
    <w:rsid w:val="00AE3B27"/>
    <w:rsid w:val="00AE4704"/>
    <w:rsid w:val="00AE588A"/>
    <w:rsid w:val="00B6208D"/>
    <w:rsid w:val="00B743FA"/>
    <w:rsid w:val="00B7757A"/>
    <w:rsid w:val="00B84F7C"/>
    <w:rsid w:val="00BD3219"/>
    <w:rsid w:val="00BD48D7"/>
    <w:rsid w:val="00BD77AA"/>
    <w:rsid w:val="00BF3E14"/>
    <w:rsid w:val="00BF4956"/>
    <w:rsid w:val="00C327A4"/>
    <w:rsid w:val="00C65505"/>
    <w:rsid w:val="00C74DDB"/>
    <w:rsid w:val="00C85F32"/>
    <w:rsid w:val="00CB3CE0"/>
    <w:rsid w:val="00CD47AF"/>
    <w:rsid w:val="00D07895"/>
    <w:rsid w:val="00D22752"/>
    <w:rsid w:val="00D27334"/>
    <w:rsid w:val="00D30EA5"/>
    <w:rsid w:val="00D36B47"/>
    <w:rsid w:val="00D86E60"/>
    <w:rsid w:val="00D92ED3"/>
    <w:rsid w:val="00DD21C1"/>
    <w:rsid w:val="00DD7733"/>
    <w:rsid w:val="00DD7824"/>
    <w:rsid w:val="00E1409D"/>
    <w:rsid w:val="00E7626F"/>
    <w:rsid w:val="00E85D57"/>
    <w:rsid w:val="00E93E73"/>
    <w:rsid w:val="00ED48B5"/>
    <w:rsid w:val="00EE14BA"/>
    <w:rsid w:val="00EE29A8"/>
    <w:rsid w:val="00F0394F"/>
    <w:rsid w:val="00F14F63"/>
    <w:rsid w:val="00F20128"/>
    <w:rsid w:val="00F308F0"/>
    <w:rsid w:val="00F67454"/>
    <w:rsid w:val="00FA274E"/>
    <w:rsid w:val="00FD13D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Торбастаев Антон Владимирович</dc:creator>
  <cp:lastModifiedBy>Анастасия И. Кожухова</cp:lastModifiedBy>
  <cp:revision>12</cp:revision>
  <cp:lastPrinted>2018-12-21T03:22:00Z</cp:lastPrinted>
  <dcterms:created xsi:type="dcterms:W3CDTF">2017-04-25T04:42:00Z</dcterms:created>
  <dcterms:modified xsi:type="dcterms:W3CDTF">2019-10-18T07:15:00Z</dcterms:modified>
</cp:coreProperties>
</file>