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DCBAB" w14:textId="77777777" w:rsidR="00F33251" w:rsidRDefault="00F33251" w:rsidP="00F332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1"/>
          <w:szCs w:val="21"/>
        </w:rPr>
        <w:t>Пресс–служба Министерства труда и занятости</w:t>
      </w:r>
    </w:p>
    <w:p w14:paraId="20DB4028" w14:textId="77777777" w:rsidR="00F33251" w:rsidRDefault="00F33251" w:rsidP="00F332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1"/>
          <w:szCs w:val="21"/>
        </w:rPr>
        <w:t>Республики Хакасия</w:t>
      </w:r>
    </w:p>
    <w:p w14:paraId="1638FAA0" w14:textId="77777777" w:rsidR="00F33251" w:rsidRDefault="00F33251" w:rsidP="00F332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1"/>
          <w:szCs w:val="21"/>
        </w:rPr>
        <w:t>тел. (8-390-2) 22-51-04, е-</w:t>
      </w:r>
      <w:proofErr w:type="spellStart"/>
      <w:r>
        <w:rPr>
          <w:rStyle w:val="a4"/>
          <w:rFonts w:ascii="Arial" w:hAnsi="Arial" w:cs="Arial"/>
          <w:color w:val="474747"/>
          <w:sz w:val="21"/>
          <w:szCs w:val="21"/>
        </w:rPr>
        <w:t>mail</w:t>
      </w:r>
      <w:proofErr w:type="spellEnd"/>
      <w:r>
        <w:rPr>
          <w:rStyle w:val="a4"/>
          <w:rFonts w:ascii="Arial" w:hAnsi="Arial" w:cs="Arial"/>
          <w:color w:val="474747"/>
          <w:sz w:val="21"/>
          <w:szCs w:val="21"/>
        </w:rPr>
        <w:t>: zanpochta@r-19.ru</w:t>
      </w:r>
    </w:p>
    <w:p w14:paraId="22F39987" w14:textId="77777777" w:rsidR="00F33251" w:rsidRDefault="00F33251" w:rsidP="00F332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</w:p>
    <w:p w14:paraId="76559BDE" w14:textId="77777777" w:rsidR="00F33251" w:rsidRDefault="00F33251" w:rsidP="00F33251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3366"/>
          <w:sz w:val="36"/>
          <w:szCs w:val="36"/>
        </w:rPr>
      </w:pPr>
      <w:r>
        <w:rPr>
          <w:rFonts w:ascii="Arial" w:hAnsi="Arial" w:cs="Arial"/>
          <w:b w:val="0"/>
          <w:bCs w:val="0"/>
          <w:color w:val="003366"/>
          <w:sz w:val="36"/>
          <w:szCs w:val="36"/>
        </w:rPr>
        <w:t xml:space="preserve">П Р Е С </w:t>
      </w:r>
      <w:proofErr w:type="spellStart"/>
      <w:r>
        <w:rPr>
          <w:rFonts w:ascii="Arial" w:hAnsi="Arial" w:cs="Arial"/>
          <w:b w:val="0"/>
          <w:bCs w:val="0"/>
          <w:color w:val="003366"/>
          <w:sz w:val="36"/>
          <w:szCs w:val="36"/>
        </w:rPr>
        <w:t>С</w:t>
      </w:r>
      <w:proofErr w:type="spellEnd"/>
      <w:r>
        <w:rPr>
          <w:rFonts w:ascii="Arial" w:hAnsi="Arial" w:cs="Arial"/>
          <w:b w:val="0"/>
          <w:bCs w:val="0"/>
          <w:color w:val="003366"/>
          <w:sz w:val="36"/>
          <w:szCs w:val="36"/>
        </w:rPr>
        <w:t xml:space="preserve"> - Р Е Л И З</w:t>
      </w:r>
    </w:p>
    <w:p w14:paraId="4D498CF5" w14:textId="77777777" w:rsidR="00F33251" w:rsidRDefault="00F33251" w:rsidP="00F332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9"/>
          <w:szCs w:val="29"/>
        </w:rPr>
        <w:t> </w:t>
      </w:r>
    </w:p>
    <w:p w14:paraId="19B16FD8" w14:textId="77777777" w:rsidR="00F33251" w:rsidRDefault="00F33251" w:rsidP="00F332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  <w:r>
        <w:rPr>
          <w:rFonts w:ascii="Arial" w:hAnsi="Arial" w:cs="Arial"/>
          <w:color w:val="474747"/>
          <w:sz w:val="29"/>
          <w:szCs w:val="29"/>
        </w:rPr>
        <w:t xml:space="preserve">Программ переподготовки </w:t>
      </w:r>
      <w:proofErr w:type="spellStart"/>
      <w:r>
        <w:rPr>
          <w:rFonts w:ascii="Arial" w:hAnsi="Arial" w:cs="Arial"/>
          <w:color w:val="474747"/>
          <w:sz w:val="29"/>
          <w:szCs w:val="29"/>
        </w:rPr>
        <w:t>предпенсионеров</w:t>
      </w:r>
      <w:proofErr w:type="spellEnd"/>
      <w:r>
        <w:rPr>
          <w:rFonts w:ascii="Arial" w:hAnsi="Arial" w:cs="Arial"/>
          <w:color w:val="474747"/>
          <w:sz w:val="29"/>
          <w:szCs w:val="29"/>
        </w:rPr>
        <w:t xml:space="preserve"> стартует в Хакасии</w:t>
      </w:r>
    </w:p>
    <w:p w14:paraId="471C66F8" w14:textId="77777777" w:rsidR="00F33251" w:rsidRDefault="00F33251" w:rsidP="00F33251">
      <w:pPr>
        <w:pStyle w:val="consplustitle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</w:p>
    <w:p w14:paraId="27A70619" w14:textId="77777777" w:rsidR="00F33251" w:rsidRDefault="00F33251" w:rsidP="00F33251">
      <w:pPr>
        <w:pStyle w:val="consplustitle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С этого года в Хакасии заработает региональная программа профессионального обучения и дополнительного профессионального образования граждан предпенсионного возраста, рассчитанная на 6 лет. Программа призвана обеспечить социальную защиту тем, кто по старой системе должен был бы выходить на пенсию, а по новой - вступает в предпенсионный возраст, то есть в течение 5 лет до наступления возраста, дающего право на страховую пенсию по старости, в том числе назначаемую досрочно.</w:t>
      </w:r>
    </w:p>
    <w:p w14:paraId="4DA1A3EE" w14:textId="77777777" w:rsidR="00F33251" w:rsidRDefault="00F33251" w:rsidP="00F332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Ежегодно переобучение смогут проходить 180 человек. К 2024 году этой программой в общей сложности будет охвачено 1080 жителей республики. На эти цели предусмотрено 14 млн рублей из федерального бюджета и 707 тысяч рублей из республиканского бюджета.</w:t>
      </w:r>
    </w:p>
    <w:p w14:paraId="4D1AB9CD" w14:textId="77777777" w:rsidR="00F33251" w:rsidRDefault="00F33251" w:rsidP="00F332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 xml:space="preserve">Прежде всего, на переподготовку будут направлены ищущие работу </w:t>
      </w:r>
      <w:proofErr w:type="spellStart"/>
      <w:r>
        <w:rPr>
          <w:rFonts w:ascii="Arial" w:hAnsi="Arial" w:cs="Arial"/>
          <w:color w:val="474747"/>
          <w:sz w:val="29"/>
          <w:szCs w:val="29"/>
        </w:rPr>
        <w:t>предпенсионеры</w:t>
      </w:r>
      <w:proofErr w:type="spellEnd"/>
      <w:r>
        <w:rPr>
          <w:rFonts w:ascii="Arial" w:hAnsi="Arial" w:cs="Arial"/>
          <w:color w:val="474747"/>
          <w:sz w:val="29"/>
          <w:szCs w:val="29"/>
        </w:rPr>
        <w:t>, зарегистрированные в службе занятости. В период обучения они смогут получать стипендию в размере минимального размера оплаты труда, который в 2019 году в Хакасии составляет 18048 рублей.</w:t>
      </w:r>
    </w:p>
    <w:p w14:paraId="1556CD3C" w14:textId="77777777" w:rsidR="00F33251" w:rsidRDefault="00F33251" w:rsidP="00F332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 xml:space="preserve">Второй механизм реализации программы – через формирование предложений работодателей на возмещение затрат на обучение работающих </w:t>
      </w:r>
      <w:proofErr w:type="spellStart"/>
      <w:r>
        <w:rPr>
          <w:rFonts w:ascii="Arial" w:hAnsi="Arial" w:cs="Arial"/>
          <w:color w:val="474747"/>
          <w:sz w:val="29"/>
          <w:szCs w:val="29"/>
        </w:rPr>
        <w:t>предпенсионеров</w:t>
      </w:r>
      <w:proofErr w:type="spellEnd"/>
      <w:r>
        <w:rPr>
          <w:rFonts w:ascii="Arial" w:hAnsi="Arial" w:cs="Arial"/>
          <w:color w:val="474747"/>
          <w:sz w:val="29"/>
          <w:szCs w:val="29"/>
        </w:rPr>
        <w:t xml:space="preserve"> в зависимости от их потребности в специалистах. Это создаст условия для продолжения трудовой деятельности квалифицированными работниками старшего возраста.</w:t>
      </w:r>
    </w:p>
    <w:p w14:paraId="3E0C2F85" w14:textId="77777777" w:rsidR="00F33251" w:rsidRDefault="00F33251" w:rsidP="00F332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</w:p>
    <w:p w14:paraId="7487C80C" w14:textId="77777777" w:rsidR="00F33251" w:rsidRDefault="00F33251" w:rsidP="00F332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</w:p>
    <w:p w14:paraId="1812602F" w14:textId="77777777" w:rsidR="00F33251" w:rsidRDefault="00F33251" w:rsidP="00F332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</w:p>
    <w:p w14:paraId="1400AD3D" w14:textId="77777777" w:rsidR="00F33251" w:rsidRDefault="00F33251" w:rsidP="00F332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Дополнительная информация по тел. 8 (3902) 22-51-04, Ольга Картина</w:t>
      </w:r>
    </w:p>
    <w:p w14:paraId="6CB19918" w14:textId="60167EB6" w:rsidR="008667B3" w:rsidRPr="008667B3" w:rsidRDefault="008667B3" w:rsidP="00F33251">
      <w:bookmarkStart w:id="0" w:name="_GoBack"/>
      <w:bookmarkEnd w:id="0"/>
    </w:p>
    <w:sectPr w:rsidR="008667B3" w:rsidRPr="0086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32"/>
    <w:rsid w:val="00491946"/>
    <w:rsid w:val="007B257F"/>
    <w:rsid w:val="008667B3"/>
    <w:rsid w:val="00A84832"/>
    <w:rsid w:val="00F3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759CE-ACA1-4563-8876-A8B367F5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7B3"/>
    <w:rPr>
      <w:b/>
      <w:bCs/>
    </w:rPr>
  </w:style>
  <w:style w:type="character" w:styleId="a5">
    <w:name w:val="Hyperlink"/>
    <w:basedOn w:val="a0"/>
    <w:uiPriority w:val="99"/>
    <w:semiHidden/>
    <w:unhideWhenUsed/>
    <w:rsid w:val="008667B3"/>
    <w:rPr>
      <w:color w:val="0000FF"/>
      <w:u w:val="single"/>
    </w:rPr>
  </w:style>
  <w:style w:type="character" w:styleId="a6">
    <w:name w:val="Emphasis"/>
    <w:basedOn w:val="a0"/>
    <w:uiPriority w:val="20"/>
    <w:qFormat/>
    <w:rsid w:val="008667B3"/>
    <w:rPr>
      <w:i/>
      <w:iCs/>
    </w:rPr>
  </w:style>
  <w:style w:type="paragraph" w:customStyle="1" w:styleId="consplustitle">
    <w:name w:val="consplustitle"/>
    <w:basedOn w:val="a"/>
    <w:rsid w:val="0086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</cp:revision>
  <dcterms:created xsi:type="dcterms:W3CDTF">2019-06-18T20:36:00Z</dcterms:created>
  <dcterms:modified xsi:type="dcterms:W3CDTF">2019-06-18T20:37:00Z</dcterms:modified>
</cp:coreProperties>
</file>