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B35F11" w:rsidTr="00B35F11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B35F11" w:rsidRDefault="00B35F11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F11" w:rsidTr="00B35F11">
        <w:trPr>
          <w:trHeight w:val="1120"/>
        </w:trPr>
        <w:tc>
          <w:tcPr>
            <w:tcW w:w="4320" w:type="dxa"/>
            <w:hideMark/>
          </w:tcPr>
          <w:p w:rsidR="00B35F11" w:rsidRDefault="00B35F11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35F11" w:rsidRDefault="00B35F11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35F11" w:rsidRDefault="00B35F11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35F11" w:rsidRPr="00B35F11" w:rsidRDefault="00B35F11">
            <w:pPr>
              <w:pStyle w:val="5"/>
            </w:pPr>
          </w:p>
        </w:tc>
        <w:tc>
          <w:tcPr>
            <w:tcW w:w="4208" w:type="dxa"/>
            <w:gridSpan w:val="2"/>
            <w:hideMark/>
          </w:tcPr>
          <w:p w:rsidR="00B35F11" w:rsidRDefault="00B35F11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35F11" w:rsidRDefault="00B35F11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35F11" w:rsidRDefault="00B35F11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35F11" w:rsidRDefault="00B35F11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35F11" w:rsidTr="00B35F11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B35F11" w:rsidRDefault="00B35F11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35F11" w:rsidTr="00B35F11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B35F11" w:rsidRDefault="00E909C8" w:rsidP="009C181D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B35F11">
              <w:rPr>
                <w:sz w:val="28"/>
                <w:szCs w:val="28"/>
                <w:u w:val="single"/>
              </w:rPr>
              <w:t xml:space="preserve"> </w:t>
            </w:r>
            <w:r w:rsidR="00180DE4">
              <w:rPr>
                <w:sz w:val="28"/>
                <w:szCs w:val="28"/>
                <w:u w:val="single"/>
              </w:rPr>
              <w:t>декабря</w:t>
            </w:r>
            <w:r w:rsidR="00B35F11">
              <w:rPr>
                <w:sz w:val="28"/>
                <w:szCs w:val="28"/>
                <w:u w:val="single"/>
              </w:rPr>
              <w:t xml:space="preserve"> 20</w:t>
            </w:r>
            <w:r w:rsidR="009C181D">
              <w:rPr>
                <w:sz w:val="28"/>
                <w:szCs w:val="28"/>
                <w:u w:val="single"/>
              </w:rPr>
              <w:t>20</w:t>
            </w:r>
            <w:r w:rsidR="00B35F11">
              <w:rPr>
                <w:sz w:val="28"/>
                <w:szCs w:val="28"/>
                <w:u w:val="single"/>
              </w:rPr>
              <w:t xml:space="preserve">  года</w:t>
            </w:r>
          </w:p>
        </w:tc>
        <w:tc>
          <w:tcPr>
            <w:tcW w:w="1320" w:type="dxa"/>
          </w:tcPr>
          <w:p w:rsidR="00B35F11" w:rsidRDefault="00B35F11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B35F11" w:rsidRDefault="00B35F11" w:rsidP="004D65D7">
            <w:pPr>
              <w:pStyle w:val="4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E909C8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/</w:t>
            </w:r>
            <w:r w:rsidR="004D65D7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11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</w:t>
            </w:r>
            <w:r w:rsidR="009C181D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35F11" w:rsidTr="00B35F11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B35F11" w:rsidRDefault="00B35F11">
            <w:pPr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с. Таштып</w:t>
            </w:r>
          </w:p>
        </w:tc>
      </w:tr>
    </w:tbl>
    <w:p w:rsidR="00B35F11" w:rsidRDefault="00B35F11" w:rsidP="00B35F11">
      <w:pPr>
        <w:rPr>
          <w:lang w:val="en-US"/>
        </w:rPr>
      </w:pPr>
    </w:p>
    <w:p w:rsidR="00B35F11" w:rsidRDefault="00B35F11" w:rsidP="00B35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работы комиссии по противодействию коррупции в территориальной избирательной комиссии</w:t>
      </w:r>
    </w:p>
    <w:p w:rsidR="00B35F11" w:rsidRDefault="00B35F11" w:rsidP="00B35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Таштыпского района на 20</w:t>
      </w:r>
      <w:r w:rsidR="00180DE4">
        <w:rPr>
          <w:b/>
          <w:bCs/>
          <w:sz w:val="28"/>
          <w:szCs w:val="28"/>
        </w:rPr>
        <w:t>2</w:t>
      </w:r>
      <w:r w:rsidR="009C18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B35F11" w:rsidRDefault="00B35F11" w:rsidP="00B35F11">
      <w:pPr>
        <w:spacing w:line="360" w:lineRule="auto"/>
        <w:ind w:left="5664"/>
        <w:rPr>
          <w:sz w:val="28"/>
          <w:szCs w:val="28"/>
        </w:rPr>
      </w:pPr>
    </w:p>
    <w:p w:rsidR="00B35F11" w:rsidRDefault="00B35F11" w:rsidP="00B35F11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плана работы комиссии по противодействию коррупции в</w:t>
      </w:r>
      <w:r>
        <w:rPr>
          <w:bCs/>
          <w:sz w:val="28"/>
          <w:szCs w:val="28"/>
        </w:rPr>
        <w:t xml:space="preserve"> территориальной избирательной комиссии Таштыпского района  на 20</w:t>
      </w:r>
      <w:r w:rsidR="00180DE4">
        <w:rPr>
          <w:bCs/>
          <w:sz w:val="28"/>
          <w:szCs w:val="28"/>
        </w:rPr>
        <w:t>2</w:t>
      </w:r>
      <w:r w:rsidR="009C181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территориальная избирательная комиссия Таштыпского района </w:t>
      </w:r>
      <w:r>
        <w:rPr>
          <w:b/>
          <w:bCs/>
          <w:i/>
          <w:i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35F11" w:rsidRDefault="00B35F11" w:rsidP="00B35F11">
      <w:pPr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представленный план работы комиссии по противодействию коррупции в</w:t>
      </w:r>
      <w:r>
        <w:rPr>
          <w:bCs/>
          <w:sz w:val="28"/>
          <w:szCs w:val="28"/>
        </w:rPr>
        <w:t xml:space="preserve"> территориальной избирательной комиссии  Таштыпского района на 20</w:t>
      </w:r>
      <w:r w:rsidR="00180DE4">
        <w:rPr>
          <w:bCs/>
          <w:sz w:val="28"/>
          <w:szCs w:val="28"/>
        </w:rPr>
        <w:t>2</w:t>
      </w:r>
      <w:r w:rsidR="009C181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B35F11" w:rsidRDefault="00B35F11" w:rsidP="00B35F11">
      <w:pPr>
        <w:suppressAutoHyphens/>
        <w:spacing w:line="360" w:lineRule="auto"/>
        <w:ind w:hanging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территориальной избирательной комиссии Таштыпского района </w:t>
      </w:r>
      <w:r w:rsidR="00180DE4">
        <w:rPr>
          <w:sz w:val="28"/>
          <w:szCs w:val="28"/>
        </w:rPr>
        <w:t xml:space="preserve"> </w:t>
      </w:r>
      <w:r w:rsidR="009C181D">
        <w:rPr>
          <w:sz w:val="28"/>
          <w:szCs w:val="28"/>
        </w:rPr>
        <w:t>Л.Р. Попову</w:t>
      </w:r>
      <w:r>
        <w:rPr>
          <w:sz w:val="28"/>
          <w:szCs w:val="28"/>
        </w:rPr>
        <w:t>.</w:t>
      </w:r>
    </w:p>
    <w:p w:rsidR="007C0220" w:rsidRDefault="007C0220" w:rsidP="007C0220">
      <w:pPr>
        <w:spacing w:line="360" w:lineRule="auto"/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3. </w:t>
      </w:r>
      <w:r>
        <w:rPr>
          <w:sz w:val="27"/>
          <w:szCs w:val="27"/>
        </w:rPr>
        <w:t>Направить настоящее постановление в Избирательную комиссию Республики Хакасия и разместить в разделе «</w:t>
      </w:r>
      <w:r w:rsidR="00B044AC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официального сайта Администрации Таштыпского района. </w:t>
      </w:r>
    </w:p>
    <w:p w:rsidR="00B35F11" w:rsidRDefault="00B35F11" w:rsidP="00B35F11">
      <w:pPr>
        <w:suppressAutoHyphens/>
        <w:spacing w:line="360" w:lineRule="auto"/>
        <w:jc w:val="both"/>
        <w:rPr>
          <w:sz w:val="28"/>
          <w:szCs w:val="28"/>
        </w:rPr>
      </w:pPr>
    </w:p>
    <w:p w:rsidR="00B35F11" w:rsidRDefault="00B35F11" w:rsidP="00B35F11">
      <w:pPr>
        <w:spacing w:line="360" w:lineRule="auto"/>
        <w:jc w:val="both"/>
        <w:rPr>
          <w:sz w:val="28"/>
          <w:szCs w:val="28"/>
        </w:rPr>
      </w:pPr>
    </w:p>
    <w:tbl>
      <w:tblPr>
        <w:tblW w:w="9975" w:type="dxa"/>
        <w:tblInd w:w="-34" w:type="dxa"/>
        <w:tblLayout w:type="fixed"/>
        <w:tblLook w:val="04A0"/>
      </w:tblPr>
      <w:tblGrid>
        <w:gridCol w:w="4958"/>
        <w:gridCol w:w="5017"/>
      </w:tblGrid>
      <w:tr w:rsidR="00B35F11" w:rsidTr="00B35F11">
        <w:tc>
          <w:tcPr>
            <w:tcW w:w="4961" w:type="dxa"/>
            <w:hideMark/>
          </w:tcPr>
          <w:p w:rsidR="00B35F11" w:rsidRDefault="00B35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021" w:type="dxa"/>
            <w:hideMark/>
          </w:tcPr>
          <w:p w:rsidR="00B35F11" w:rsidRDefault="00B35F11">
            <w:pPr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Т.В. Мальцева</w:t>
            </w:r>
          </w:p>
        </w:tc>
      </w:tr>
      <w:tr w:rsidR="00B35F11" w:rsidTr="00B35F11">
        <w:tc>
          <w:tcPr>
            <w:tcW w:w="4961" w:type="dxa"/>
          </w:tcPr>
          <w:p w:rsidR="00B35F11" w:rsidRDefault="00B35F11">
            <w:pPr>
              <w:rPr>
                <w:b/>
                <w:sz w:val="28"/>
                <w:szCs w:val="28"/>
              </w:rPr>
            </w:pPr>
          </w:p>
          <w:p w:rsidR="00B35F11" w:rsidRDefault="00B35F11">
            <w:pPr>
              <w:rPr>
                <w:b/>
                <w:sz w:val="28"/>
                <w:szCs w:val="28"/>
              </w:rPr>
            </w:pPr>
          </w:p>
          <w:p w:rsidR="00B35F11" w:rsidRDefault="00B35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021" w:type="dxa"/>
          </w:tcPr>
          <w:p w:rsidR="00B35F11" w:rsidRDefault="00B35F11">
            <w:pPr>
              <w:jc w:val="right"/>
              <w:rPr>
                <w:b/>
                <w:sz w:val="28"/>
                <w:szCs w:val="28"/>
              </w:rPr>
            </w:pPr>
          </w:p>
          <w:p w:rsidR="00B35F11" w:rsidRDefault="00B35F11">
            <w:pPr>
              <w:jc w:val="right"/>
              <w:rPr>
                <w:b/>
                <w:sz w:val="28"/>
                <w:szCs w:val="28"/>
              </w:rPr>
            </w:pPr>
          </w:p>
          <w:p w:rsidR="00B35F11" w:rsidRDefault="00B35F11" w:rsidP="009C181D">
            <w:pPr>
              <w:ind w:right="3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C181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9C181D">
              <w:rPr>
                <w:b/>
                <w:sz w:val="28"/>
                <w:szCs w:val="28"/>
              </w:rPr>
              <w:t xml:space="preserve">Т.Н. </w:t>
            </w:r>
            <w:proofErr w:type="spellStart"/>
            <w:r w:rsidR="009C181D"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B35F11" w:rsidRDefault="00B35F11" w:rsidP="00B35F11">
      <w:pPr>
        <w:pStyle w:val="31"/>
        <w:jc w:val="both"/>
        <w:rPr>
          <w:b/>
          <w:bCs/>
          <w:szCs w:val="28"/>
        </w:rPr>
      </w:pPr>
    </w:p>
    <w:p w:rsidR="00EE7A92" w:rsidRDefault="00EE7A9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EE7A92" w:rsidRDefault="00EE7A92" w:rsidP="00B35F11">
      <w:pPr>
        <w:rPr>
          <w:lang w:val="en-US"/>
        </w:rPr>
        <w:sectPr w:rsidR="00EE7A92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EE7A92" w:rsidTr="00236D25">
        <w:trPr>
          <w:tblCellSpacing w:w="0" w:type="dxa"/>
          <w:jc w:val="right"/>
        </w:trPr>
        <w:tc>
          <w:tcPr>
            <w:tcW w:w="10915" w:type="dxa"/>
            <w:hideMark/>
          </w:tcPr>
          <w:p w:rsidR="00EE7A92" w:rsidRDefault="00EE7A92" w:rsidP="00236D25">
            <w:pPr>
              <w:tabs>
                <w:tab w:val="left" w:pos="9585"/>
                <w:tab w:val="right" w:pos="10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Приложение</w:t>
            </w:r>
          </w:p>
          <w:p w:rsidR="00EE7A92" w:rsidRDefault="00EE7A92" w:rsidP="00236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постановлению </w:t>
            </w:r>
            <w:proofErr w:type="gramStart"/>
            <w:r>
              <w:rPr>
                <w:sz w:val="20"/>
                <w:szCs w:val="20"/>
              </w:rPr>
              <w:t>территориальной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E7A92" w:rsidRDefault="00EE7A92" w:rsidP="00236D25">
            <w:pPr>
              <w:tabs>
                <w:tab w:val="left" w:pos="3420"/>
                <w:tab w:val="center" w:pos="545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избирательной  комиссии Таштыпского района</w:t>
            </w:r>
          </w:p>
          <w:p w:rsidR="00EE7A92" w:rsidRDefault="00EE7A92" w:rsidP="004D65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3444F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» декабря 20</w:t>
            </w:r>
            <w:r w:rsidR="009C181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 № </w:t>
            </w:r>
            <w:r w:rsidR="00E909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4D65D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</w:t>
            </w:r>
            <w:r w:rsidR="009C181D">
              <w:rPr>
                <w:sz w:val="20"/>
                <w:szCs w:val="20"/>
              </w:rPr>
              <w:t>5</w:t>
            </w:r>
          </w:p>
        </w:tc>
      </w:tr>
    </w:tbl>
    <w:p w:rsidR="00EE7A92" w:rsidRDefault="00EE7A92" w:rsidP="00EE7A92">
      <w:pPr>
        <w:jc w:val="center"/>
        <w:rPr>
          <w:b/>
          <w:bCs/>
          <w:sz w:val="28"/>
          <w:szCs w:val="28"/>
        </w:rPr>
      </w:pPr>
    </w:p>
    <w:p w:rsidR="00EE7A92" w:rsidRDefault="00EE7A92" w:rsidP="00EE7A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EE7A92" w:rsidRDefault="00EE7A92" w:rsidP="00EE7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противодействию коррупции</w:t>
      </w:r>
    </w:p>
    <w:p w:rsidR="00EE7A92" w:rsidRDefault="00EE7A92" w:rsidP="00EE7A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территориальной избирательной комиссии Таштыпского района</w:t>
      </w:r>
    </w:p>
    <w:p w:rsidR="00EE7A92" w:rsidRDefault="00EE7A92" w:rsidP="00EE7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9C18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EE7A92" w:rsidRDefault="00EE7A92" w:rsidP="00EE7A92">
      <w:pPr>
        <w:jc w:val="center"/>
        <w:rPr>
          <w:sz w:val="16"/>
          <w:szCs w:val="16"/>
        </w:rPr>
      </w:pPr>
    </w:p>
    <w:tbl>
      <w:tblPr>
        <w:tblStyle w:val="a5"/>
        <w:tblW w:w="14885" w:type="dxa"/>
        <w:tblInd w:w="-318" w:type="dxa"/>
        <w:tblLook w:val="04A0"/>
      </w:tblPr>
      <w:tblGrid>
        <w:gridCol w:w="941"/>
        <w:gridCol w:w="8274"/>
        <w:gridCol w:w="2693"/>
        <w:gridCol w:w="2977"/>
      </w:tblGrid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9C18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итогов работы в деятельности территориальной избирательной комиссии Таштыпского района по противодействию коррупции за 20</w:t>
            </w:r>
            <w:r w:rsidR="009C181D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положительного опыта противодействию коррупции и разработка предложений по его использованию в деятельности территориальной избирательной комиссии Таштыпского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требований действующего законодательства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государственными гражданскими служащими территориальной избирательной комиссии Таштыпского района ограничений и запретов, требований, установленных федеральным и региональным законодательством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9C181D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Л.Р.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 в соответствии с действующим законодательством обращений граждан и организаций, содержащих сведения о коррупции, по вопросам, входящих в компетенцию территориальной избирательной комиссии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9C181D" w:rsidP="009C18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Л.Р.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9C18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сведений  о доходах, расходах, об имуществе обязательствах имущественного характера,  а также сведений о </w:t>
            </w:r>
            <w:r>
              <w:rPr>
                <w:sz w:val="28"/>
                <w:szCs w:val="28"/>
                <w:lang w:eastAsia="en-US"/>
              </w:rPr>
              <w:lastRenderedPageBreak/>
              <w:t>доходах, расходах, об  имуществе и обязательствах имущественного характера, предоставленных в отношении супруги (супруга) и несовершеннолетних детей  за 20</w:t>
            </w:r>
            <w:r w:rsidR="009C181D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 апреля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взаимодействия территориальной избирательной комиссии  Таштыпского района с редакцией газеты «Земля таштыпская» 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территориальной избирательной комиссией и придании гласности фактов коррупции в территориальной  избирательной комиссии Таштыпского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сроками рассмотрения жалоб и обращений в территориальную избирательную комиссию Таштыпского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Л.Р.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постановлений, принятых территориальной избирательной комиссией Таштыпского района на предмет выявления фактов коррупции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9C181D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Л</w:t>
            </w:r>
            <w:r w:rsidR="00EE7A9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Мальцева Т. 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на стенде информации на тему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политики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Амзараков А.В.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9C18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итогов работы в деятельности территориальной избирательной комиссии Таштыпского района по противодействию коррупции за 202</w:t>
            </w:r>
            <w:r w:rsidR="009C181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9C18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утверждение плана работы территориальной избирательной комиссии Таштыпского района по противодействию коррупции на 202</w:t>
            </w:r>
            <w:r w:rsidR="009C181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B35F11" w:rsidRPr="00811F0C" w:rsidRDefault="00B35F11" w:rsidP="00EE7A92">
      <w:pPr>
        <w:rPr>
          <w:sz w:val="12"/>
          <w:szCs w:val="12"/>
        </w:rPr>
      </w:pPr>
    </w:p>
    <w:sectPr w:rsidR="00B35F11" w:rsidRPr="00811F0C" w:rsidSect="002E00B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370"/>
    <w:multiLevelType w:val="hybridMultilevel"/>
    <w:tmpl w:val="E2FC8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5F11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072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1FA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E4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D2F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9F2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AFC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74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4F5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A89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5D7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819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1E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08C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6D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20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0C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0B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81D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04C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4AC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11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3D1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DE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3C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E8A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1F5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9C8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A92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5F11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35F11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B35F11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B35F1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5F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5F11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35F11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35F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35F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35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7A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2020-12-23T10:32:00Z</cp:lastPrinted>
  <dcterms:created xsi:type="dcterms:W3CDTF">2019-01-09T10:28:00Z</dcterms:created>
  <dcterms:modified xsi:type="dcterms:W3CDTF">2020-12-23T10:32:00Z</dcterms:modified>
</cp:coreProperties>
</file>