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8" w:rsidRPr="00A825B3" w:rsidRDefault="00457158" w:rsidP="00457158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A825B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9133A20" wp14:editId="71A9D9DA">
            <wp:extent cx="4064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58" w:rsidRPr="005B2A97" w:rsidRDefault="00457158" w:rsidP="004571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>Российская Федерация</w:t>
      </w:r>
    </w:p>
    <w:p w:rsidR="00457158" w:rsidRPr="005B2A97" w:rsidRDefault="00457158" w:rsidP="004571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>Республика Хакасия</w:t>
      </w:r>
    </w:p>
    <w:p w:rsidR="00457158" w:rsidRPr="005B2A97" w:rsidRDefault="00457158" w:rsidP="004571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457158" w:rsidRPr="005B2A97" w:rsidRDefault="00457158" w:rsidP="004571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>Республики Хакасия</w:t>
      </w:r>
    </w:p>
    <w:p w:rsidR="00457158" w:rsidRPr="005B2A97" w:rsidRDefault="00457158" w:rsidP="00457158">
      <w:pPr>
        <w:spacing w:after="0"/>
        <w:rPr>
          <w:rFonts w:ascii="Times New Roman" w:hAnsi="Times New Roman"/>
          <w:sz w:val="26"/>
          <w:szCs w:val="26"/>
        </w:rPr>
      </w:pPr>
    </w:p>
    <w:p w:rsidR="00457158" w:rsidRPr="005B2A97" w:rsidRDefault="00457158" w:rsidP="005C637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>ПОСТАНОВЛЕНИЕ</w:t>
      </w:r>
    </w:p>
    <w:p w:rsidR="00457158" w:rsidRPr="005B2A97" w:rsidRDefault="00457158" w:rsidP="0045715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158" w:rsidRPr="005B2A97" w:rsidRDefault="00C84228" w:rsidP="005C637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10.04.</w:t>
      </w:r>
      <w:r w:rsidR="00A825B3" w:rsidRPr="005B2A97">
        <w:rPr>
          <w:rFonts w:ascii="Times New Roman" w:hAnsi="Times New Roman"/>
          <w:sz w:val="26"/>
          <w:szCs w:val="26"/>
        </w:rPr>
        <w:t>202</w:t>
      </w:r>
      <w:r w:rsidR="00C7073D" w:rsidRPr="005B2A97">
        <w:rPr>
          <w:rFonts w:ascii="Times New Roman" w:hAnsi="Times New Roman"/>
          <w:sz w:val="26"/>
          <w:szCs w:val="26"/>
        </w:rPr>
        <w:t>4</w:t>
      </w:r>
      <w:r w:rsidR="00457158" w:rsidRPr="005B2A97">
        <w:rPr>
          <w:rFonts w:ascii="Times New Roman" w:hAnsi="Times New Roman"/>
          <w:sz w:val="26"/>
          <w:szCs w:val="26"/>
        </w:rPr>
        <w:t xml:space="preserve"> г.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457158" w:rsidRPr="005B2A97">
        <w:rPr>
          <w:rFonts w:ascii="Times New Roman" w:hAnsi="Times New Roman"/>
          <w:sz w:val="26"/>
          <w:szCs w:val="26"/>
        </w:rPr>
        <w:t xml:space="preserve">        с.Таштып                  </w:t>
      </w:r>
      <w:r w:rsidR="005C6371" w:rsidRPr="005B2A97">
        <w:rPr>
          <w:rFonts w:ascii="Times New Roman" w:hAnsi="Times New Roman"/>
          <w:sz w:val="26"/>
          <w:szCs w:val="26"/>
        </w:rPr>
        <w:t xml:space="preserve">       </w:t>
      </w:r>
      <w:r w:rsidR="00457158" w:rsidRPr="005B2A97">
        <w:rPr>
          <w:rFonts w:ascii="Times New Roman" w:hAnsi="Times New Roman"/>
          <w:sz w:val="26"/>
          <w:szCs w:val="26"/>
        </w:rPr>
        <w:t xml:space="preserve">                         №</w:t>
      </w:r>
      <w:r w:rsidR="00A825B3" w:rsidRPr="005B2A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171</w:t>
      </w:r>
    </w:p>
    <w:p w:rsidR="00457158" w:rsidRPr="005B2A97" w:rsidRDefault="00457158" w:rsidP="00457158">
      <w:pPr>
        <w:spacing w:after="0"/>
        <w:rPr>
          <w:rFonts w:ascii="Times New Roman" w:hAnsi="Times New Roman"/>
          <w:sz w:val="26"/>
          <w:szCs w:val="26"/>
        </w:rPr>
      </w:pPr>
    </w:p>
    <w:p w:rsidR="00ED42F0" w:rsidRPr="005B2A97" w:rsidRDefault="00ED42F0" w:rsidP="00ED42F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hAnsi="Times New Roman"/>
          <w:sz w:val="26"/>
          <w:szCs w:val="26"/>
        </w:rPr>
        <w:t xml:space="preserve">О внесении изменений в состав </w:t>
      </w:r>
    </w:p>
    <w:p w:rsidR="00ED42F0" w:rsidRPr="005B2A97" w:rsidRDefault="00ED42F0" w:rsidP="00ED42F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эвакоприёмной</w:t>
      </w:r>
      <w:r w:rsidRPr="005B2A97">
        <w:rPr>
          <w:rFonts w:ascii="Times New Roman" w:hAnsi="Times New Roman"/>
          <w:sz w:val="26"/>
          <w:szCs w:val="26"/>
        </w:rPr>
        <w:t xml:space="preserve"> комиссии   </w:t>
      </w:r>
    </w:p>
    <w:p w:rsidR="00ED42F0" w:rsidRPr="005B2A97" w:rsidRDefault="00ED42F0" w:rsidP="00ED4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</w:p>
    <w:p w:rsidR="00457158" w:rsidRPr="005B2A97" w:rsidRDefault="00457158" w:rsidP="00457158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3F68" w:rsidRPr="005B2A97" w:rsidRDefault="00457158" w:rsidP="009D77CD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12.02.1998 № 28-ФЗ "0 гражданской обороне", с изменениями и дополнениями, Постановлением Правительства Российской Федерации от 26.11.2007 № 804 "Об утверждении Положения о гражданской обороне в Российской Федерации"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03.06.2011 № 437-13 «О некоторых вопросах гражданской обороны в Российской Федерации»,</w:t>
      </w:r>
      <w:r w:rsidR="00B10106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30.11.2023 № 2056 «О пор</w:t>
      </w:r>
      <w:r w:rsidR="00181160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10106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дке эвакуации</w:t>
      </w:r>
      <w:r w:rsidR="00181160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населения, материальных и культурных ценностей в безопасные районы», Постановлением Правительства Российской </w:t>
      </w:r>
      <w:r w:rsidR="00462C09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19.09.2022 № 1654 «</w:t>
      </w:r>
      <w:r w:rsidR="00181160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МЧС Российской Федерации от 14.11.2008  № 687 "Об утверждении Положения об организации и ведении гражданской обороны в муниципальных обра</w:t>
      </w:r>
      <w:r w:rsidR="0043009C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зованиях и организациях" и от 27.03.2020  № 216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ДСП «Об утверждени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Порядка разработки, согласования и утверждении планов гражданской обороны и защиты населения»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Правительства Республики Хакасия от 16.02.2000 № 34 «О  создании эвакуационной комиссии при Правительстве Республики Хакасия», руководствуясь п. 7, п. 21, ч. 1 ст. 8, п. 3 ч. 1 ст.29 Устава муниципального образования Таштыпский район от </w:t>
      </w:r>
      <w:r w:rsidR="0028446F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446F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.2005г.</w:t>
      </w:r>
      <w:r w:rsidR="009D77CD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Таштыпского района постановляет</w:t>
      </w:r>
      <w:r w:rsidR="00123F68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208F5" w:rsidRPr="005B2A97" w:rsidRDefault="003208F5" w:rsidP="009D77CD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37E" w:rsidRPr="005B2A97" w:rsidRDefault="0064337E" w:rsidP="00E927E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Председ</w:t>
      </w:r>
      <w:r w:rsidR="00AC254A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ателю эвакоприёмной комиссии 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Таштыпского района (Е.</w:t>
      </w:r>
      <w:r w:rsidR="001602CF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Алексеенко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организовать работу комиссии и поддерживать эвакуационные органы в постоянной готовности, оснастить имуществом, ежегодно проводить их плановую подготовку.  </w:t>
      </w:r>
    </w:p>
    <w:p w:rsidR="00476B8C" w:rsidRPr="005B2A97" w:rsidRDefault="0064337E" w:rsidP="00E927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t>2</w:t>
      </w:r>
      <w:r w:rsidR="00476B8C" w:rsidRPr="005B2A97">
        <w:rPr>
          <w:rFonts w:ascii="Times New Roman" w:hAnsi="Times New Roman" w:cs="Times New Roman"/>
          <w:sz w:val="26"/>
          <w:szCs w:val="26"/>
        </w:rPr>
        <w:t>. Внести изменение в приложение</w:t>
      </w:r>
      <w:r w:rsidR="007901A9" w:rsidRPr="005B2A97">
        <w:rPr>
          <w:rFonts w:ascii="Times New Roman" w:hAnsi="Times New Roman" w:cs="Times New Roman"/>
          <w:sz w:val="26"/>
          <w:szCs w:val="26"/>
        </w:rPr>
        <w:t xml:space="preserve"> 3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 к постановлению № </w:t>
      </w:r>
      <w:r w:rsidR="007901A9" w:rsidRPr="005B2A97">
        <w:rPr>
          <w:rFonts w:ascii="Times New Roman" w:hAnsi="Times New Roman" w:cs="Times New Roman"/>
          <w:sz w:val="26"/>
          <w:szCs w:val="26"/>
        </w:rPr>
        <w:t>456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  от </w:t>
      </w:r>
      <w:r w:rsidR="007901A9" w:rsidRPr="005B2A97">
        <w:rPr>
          <w:rFonts w:ascii="Times New Roman" w:hAnsi="Times New Roman" w:cs="Times New Roman"/>
          <w:sz w:val="26"/>
          <w:szCs w:val="26"/>
        </w:rPr>
        <w:t>29</w:t>
      </w:r>
      <w:r w:rsidR="00476B8C" w:rsidRPr="005B2A97">
        <w:rPr>
          <w:rFonts w:ascii="Times New Roman" w:hAnsi="Times New Roman" w:cs="Times New Roman"/>
          <w:sz w:val="26"/>
          <w:szCs w:val="26"/>
        </w:rPr>
        <w:t>.0</w:t>
      </w:r>
      <w:r w:rsidR="007901A9" w:rsidRPr="005B2A97">
        <w:rPr>
          <w:rFonts w:ascii="Times New Roman" w:hAnsi="Times New Roman" w:cs="Times New Roman"/>
          <w:sz w:val="26"/>
          <w:szCs w:val="26"/>
        </w:rPr>
        <w:t>9</w:t>
      </w:r>
      <w:r w:rsidR="00476B8C" w:rsidRPr="005B2A97">
        <w:rPr>
          <w:rFonts w:ascii="Times New Roman" w:hAnsi="Times New Roman" w:cs="Times New Roman"/>
          <w:sz w:val="26"/>
          <w:szCs w:val="26"/>
        </w:rPr>
        <w:t>.20</w:t>
      </w:r>
      <w:r w:rsidR="007901A9" w:rsidRPr="005B2A97">
        <w:rPr>
          <w:rFonts w:ascii="Times New Roman" w:hAnsi="Times New Roman" w:cs="Times New Roman"/>
          <w:sz w:val="26"/>
          <w:szCs w:val="26"/>
        </w:rPr>
        <w:t>23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 г   «Об утверждении </w:t>
      </w:r>
      <w:r w:rsidR="007901A9" w:rsidRPr="005B2A97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7901A9" w:rsidRPr="005B2A97">
        <w:rPr>
          <w:rFonts w:ascii="Times New Roman" w:hAnsi="Times New Roman"/>
          <w:sz w:val="26"/>
          <w:szCs w:val="26"/>
        </w:rPr>
        <w:t>эвакоприёмной комиссии Таштыпского района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, (с последующими изменениями от </w:t>
      </w:r>
      <w:r w:rsidR="00F530E9" w:rsidRPr="005B2A97">
        <w:rPr>
          <w:rFonts w:ascii="Times New Roman" w:hAnsi="Times New Roman" w:cs="Times New Roman"/>
          <w:sz w:val="26"/>
          <w:szCs w:val="26"/>
        </w:rPr>
        <w:t>29</w:t>
      </w:r>
      <w:r w:rsidR="00476B8C" w:rsidRPr="005B2A97">
        <w:rPr>
          <w:rFonts w:ascii="Times New Roman" w:hAnsi="Times New Roman" w:cs="Times New Roman"/>
          <w:sz w:val="26"/>
          <w:szCs w:val="26"/>
        </w:rPr>
        <w:t>.0</w:t>
      </w:r>
      <w:r w:rsidR="00F530E9" w:rsidRPr="005B2A97">
        <w:rPr>
          <w:rFonts w:ascii="Times New Roman" w:hAnsi="Times New Roman" w:cs="Times New Roman"/>
          <w:sz w:val="26"/>
          <w:szCs w:val="26"/>
        </w:rPr>
        <w:t>9</w:t>
      </w:r>
      <w:r w:rsidR="00476B8C" w:rsidRPr="005B2A97">
        <w:rPr>
          <w:rFonts w:ascii="Times New Roman" w:hAnsi="Times New Roman" w:cs="Times New Roman"/>
          <w:sz w:val="26"/>
          <w:szCs w:val="26"/>
        </w:rPr>
        <w:t>.202</w:t>
      </w:r>
      <w:r w:rsidR="00F530E9" w:rsidRPr="005B2A97">
        <w:rPr>
          <w:rFonts w:ascii="Times New Roman" w:hAnsi="Times New Roman" w:cs="Times New Roman"/>
          <w:sz w:val="26"/>
          <w:szCs w:val="26"/>
        </w:rPr>
        <w:t>3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30E9" w:rsidRPr="005B2A97">
        <w:rPr>
          <w:rFonts w:ascii="Times New Roman" w:hAnsi="Times New Roman" w:cs="Times New Roman"/>
          <w:sz w:val="26"/>
          <w:szCs w:val="26"/>
        </w:rPr>
        <w:t xml:space="preserve">456 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), изложив его в  новой редакции (прилагается).  </w:t>
      </w:r>
    </w:p>
    <w:p w:rsidR="001602CF" w:rsidRPr="005B2A97" w:rsidRDefault="001602CF" w:rsidP="00E927E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Рекомендовать Главам сельсоветов Таштыпского района в срок до 3</w:t>
      </w:r>
      <w:r w:rsidR="00462C09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 w:rsidR="00462C09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2024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уточнить данные о своих эвакоорганах  и планах действий на особый период.</w:t>
      </w:r>
    </w:p>
    <w:p w:rsidR="00476B8C" w:rsidRPr="005B2A97" w:rsidRDefault="001602CF" w:rsidP="0047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76B8C" w:rsidRPr="005B2A97">
        <w:rPr>
          <w:rFonts w:ascii="Times New Roman" w:hAnsi="Times New Roman" w:cs="Times New Roman"/>
          <w:sz w:val="26"/>
          <w:szCs w:val="26"/>
        </w:rPr>
        <w:t xml:space="preserve">. Общему отделу Администрации Таштыпского района (Кулумаева Е.А.) разместить настоящее постановление на официальном сайте Администрации Таштыпского района. </w:t>
      </w:r>
    </w:p>
    <w:p w:rsidR="00476B8C" w:rsidRPr="005B2A97" w:rsidRDefault="001602CF" w:rsidP="009A4637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t xml:space="preserve">          5</w:t>
      </w:r>
      <w:r w:rsidR="00476B8C" w:rsidRPr="005B2A97">
        <w:rPr>
          <w:rFonts w:ascii="Times New Roman" w:hAnsi="Times New Roman" w:cs="Times New Roman"/>
          <w:sz w:val="26"/>
          <w:szCs w:val="26"/>
        </w:rPr>
        <w:t>. Контроль за исполнением данного по</w:t>
      </w:r>
      <w:r w:rsidR="009A4637" w:rsidRPr="005B2A97">
        <w:rPr>
          <w:rFonts w:ascii="Times New Roman" w:hAnsi="Times New Roman" w:cs="Times New Roman"/>
          <w:sz w:val="26"/>
          <w:szCs w:val="26"/>
        </w:rPr>
        <w:t xml:space="preserve">становления оставляю за собой. </w:t>
      </w:r>
    </w:p>
    <w:p w:rsidR="00C1535F" w:rsidRPr="005B2A97" w:rsidRDefault="00C1535F" w:rsidP="00FC4F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FC4F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35F" w:rsidRPr="005B2A97" w:rsidRDefault="00C1535F" w:rsidP="00FC4F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35F" w:rsidRPr="005B2A97" w:rsidRDefault="00457158" w:rsidP="00FC4FBE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0622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Таштыпского района                   </w:t>
      </w:r>
      <w:r w:rsidR="00A97A04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280622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1535F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="00280622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1535F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Н.В.Чебодаев</w:t>
      </w:r>
      <w:r w:rsidR="00280622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</w:p>
    <w:p w:rsidR="00303B7B" w:rsidRPr="005B2A97" w:rsidRDefault="00280622" w:rsidP="00FC4FB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6D150F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4337E" w:rsidRPr="005B2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:rsidR="009A4637" w:rsidRPr="005B2A97" w:rsidRDefault="00457158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97A04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64337E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F530E9" w:rsidRPr="005B2A97" w:rsidRDefault="00F530E9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2CF" w:rsidRPr="005B2A97" w:rsidRDefault="001602CF" w:rsidP="00A97A0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2A" w:rsidRPr="005B2A97" w:rsidRDefault="00EF6F31" w:rsidP="00EF6F3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3B092A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092A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3         </w:t>
      </w:r>
    </w:p>
    <w:p w:rsidR="003B092A" w:rsidRPr="005B2A97" w:rsidRDefault="003B092A" w:rsidP="003B092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3B092A" w:rsidRPr="005B2A97" w:rsidRDefault="003B092A" w:rsidP="003B092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Таштыпского района </w:t>
      </w:r>
    </w:p>
    <w:p w:rsidR="003B092A" w:rsidRPr="005B2A97" w:rsidRDefault="003B092A" w:rsidP="003B092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1525FA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о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C84228">
        <w:rPr>
          <w:rFonts w:ascii="Times New Roman" w:eastAsia="Times New Roman" w:hAnsi="Times New Roman" w:cs="Times New Roman"/>
          <w:sz w:val="26"/>
          <w:szCs w:val="26"/>
          <w:lang w:eastAsia="ru-RU"/>
        </w:rPr>
        <w:t>10.04.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273CB"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2A9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84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171</w:t>
      </w:r>
      <w:bookmarkStart w:id="0" w:name="_GoBack"/>
      <w:bookmarkEnd w:id="0"/>
    </w:p>
    <w:p w:rsidR="000F7616" w:rsidRPr="005B2A97" w:rsidRDefault="000F7616" w:rsidP="001525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br w:type="textWrapping" w:clear="all"/>
        <w:t>Состав</w:t>
      </w:r>
    </w:p>
    <w:p w:rsidR="000F7616" w:rsidRPr="005B2A97" w:rsidRDefault="000F7616" w:rsidP="000F7616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5B2A97">
        <w:rPr>
          <w:rFonts w:ascii="Times New Roman" w:hAnsi="Times New Roman" w:cs="Times New Roman"/>
          <w:spacing w:val="-2"/>
          <w:sz w:val="26"/>
          <w:szCs w:val="26"/>
        </w:rPr>
        <w:t xml:space="preserve">эвакоприемной комиссии </w:t>
      </w:r>
    </w:p>
    <w:p w:rsidR="000F7616" w:rsidRPr="005B2A97" w:rsidRDefault="000F7616" w:rsidP="000F7616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5B2A97">
        <w:rPr>
          <w:rFonts w:ascii="Times New Roman" w:hAnsi="Times New Roman" w:cs="Times New Roman"/>
          <w:spacing w:val="-2"/>
          <w:sz w:val="26"/>
          <w:szCs w:val="26"/>
        </w:rPr>
        <w:t xml:space="preserve"> Таштыпского района</w:t>
      </w:r>
    </w:p>
    <w:p w:rsidR="000F7616" w:rsidRPr="005B2A97" w:rsidRDefault="000F7616" w:rsidP="000F7616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19740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540"/>
        <w:gridCol w:w="2088"/>
        <w:gridCol w:w="2152"/>
        <w:gridCol w:w="3111"/>
        <w:gridCol w:w="1216"/>
        <w:gridCol w:w="1225"/>
        <w:gridCol w:w="3136"/>
        <w:gridCol w:w="3136"/>
        <w:gridCol w:w="3136"/>
      </w:tblGrid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Обязанности</w:t>
            </w:r>
          </w:p>
          <w:p w:rsidR="000F7616" w:rsidRPr="005B2A97" w:rsidRDefault="000F761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</w:p>
          <w:p w:rsidR="000F7616" w:rsidRPr="005B2A97" w:rsidRDefault="000F7616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Место работы,</w:t>
            </w:r>
          </w:p>
          <w:p w:rsidR="000F7616" w:rsidRPr="005B2A97" w:rsidRDefault="000F761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Теле-</w:t>
            </w:r>
          </w:p>
          <w:p w:rsidR="000F7616" w:rsidRPr="005B2A97" w:rsidRDefault="000F761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  <w:p w:rsidR="000F7616" w:rsidRPr="005B2A97" w:rsidRDefault="000F761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Теле-</w:t>
            </w:r>
          </w:p>
          <w:p w:rsidR="000F7616" w:rsidRPr="005B2A97" w:rsidRDefault="000F761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  <w:p w:rsidR="000F7616" w:rsidRPr="005B2A97" w:rsidRDefault="000F761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домаш</w:t>
            </w:r>
          </w:p>
          <w:p w:rsidR="000F7616" w:rsidRPr="005B2A97" w:rsidRDefault="000F761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1525FA" w:rsidP="00B01E6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spacing w:val="-1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Руководство эвак</w:t>
            </w:r>
            <w:r w:rsidR="00B01E64" w:rsidRPr="005B2A9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5B2A9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приемной</w:t>
            </w:r>
            <w:r w:rsidR="000F7616" w:rsidRPr="005B2A9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комиссией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B01E64" w:rsidP="00B01E64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Алексеенко Елена Геннадьевна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B01E64" w:rsidP="00B01E64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>Перв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я Г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>лавы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2-16-40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16" w:rsidRPr="005B2A97" w:rsidRDefault="000F7616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  <w:p w:rsidR="000F7616" w:rsidRPr="005B2A97" w:rsidRDefault="000F7616" w:rsidP="00B01E64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B01E64" w:rsidRPr="005B2A97">
              <w:rPr>
                <w:rFonts w:ascii="Times New Roman" w:hAnsi="Times New Roman" w:cs="Times New Roman"/>
                <w:sz w:val="26"/>
                <w:szCs w:val="26"/>
              </w:rPr>
              <w:t>60-777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E64" w:rsidRPr="005B2A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B01E64" w:rsidRPr="005B2A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7BC" w:rsidRPr="005B2A97" w:rsidRDefault="002647B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Кайлачаков Игорь Степанович</w:t>
            </w:r>
          </w:p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7BC" w:rsidRPr="005B2A97" w:rsidRDefault="002647B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Таштыпского района</w:t>
            </w:r>
          </w:p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2-21-38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8983-371 99-41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7BC" w:rsidRPr="005B2A97" w:rsidRDefault="002647BC" w:rsidP="002647B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Тартынская Светлана</w:t>
            </w:r>
          </w:p>
          <w:p w:rsidR="000F7616" w:rsidRPr="005B2A97" w:rsidRDefault="002647BC" w:rsidP="002647B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Михайловна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2647B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Главный специалист  муниципального архива Адми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>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 w:rsidP="002647B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8913-</w:t>
            </w:r>
            <w:r w:rsidR="002647BC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5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43 </w:t>
            </w:r>
            <w:r w:rsidR="002647BC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42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-</w:t>
            </w:r>
            <w:r w:rsidR="002647BC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19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16" w:rsidRPr="005B2A97" w:rsidRDefault="001525F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Группа учета принимаемого населения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88" w:rsidRPr="005B2A97" w:rsidRDefault="008D338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88" w:rsidRPr="005B2A97" w:rsidRDefault="008D338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Начальник      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88" w:rsidRPr="005B2A97" w:rsidRDefault="008D338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Тохтобин Иван Николаевич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88" w:rsidRPr="005B2A97" w:rsidRDefault="008D3388" w:rsidP="00B1010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Ответственный секретарь административной комиссии Таштыпского района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388" w:rsidRPr="005B2A97" w:rsidRDefault="008D3388" w:rsidP="00B1010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2-11-18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388" w:rsidRPr="005B2A97" w:rsidRDefault="008D338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8983-195 06-15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Чебочаков Иван Иванович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 w:rsidR="00F60877" w:rsidRPr="005B2A97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ционным технологиям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2-23-90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8923-581 32-70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Бастаева Ольга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Георгиевна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Оператор </w:t>
            </w:r>
            <w:r w:rsidR="00732D91" w:rsidRPr="005B2A97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«Дело» Администрации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8983-270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92-31</w:t>
            </w:r>
          </w:p>
        </w:tc>
      </w:tr>
      <w:tr w:rsidR="005B2A97" w:rsidRPr="005B2A97" w:rsidTr="001A0BD8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8BF" w:rsidRPr="005B2A97" w:rsidRDefault="005048B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8BF" w:rsidRPr="005B2A97" w:rsidRDefault="005048B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8BF" w:rsidRPr="005B2A97" w:rsidRDefault="005048BF" w:rsidP="001A0BD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Бурнакова Анастасия Викторовна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8BF" w:rsidRPr="005B2A97" w:rsidRDefault="005048BF" w:rsidP="00F6087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</w:t>
            </w:r>
            <w:r w:rsidR="00F60877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Главный 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специалист по вопросам муниципальной службы и кадровой работы Администрации Таштыпского района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8BF" w:rsidRPr="005B2A97" w:rsidRDefault="005048B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2-11-64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BF" w:rsidRPr="005B2A97" w:rsidRDefault="00A541AD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8983-270 95-21 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Чугунекова Надежда Анатольевна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2647BC" w:rsidP="002647B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Главный </w:t>
            </w:r>
            <w:r w:rsidR="000F7616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специалист отдела закупок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2-12-64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8950-964 67-88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Зырянов     Роман   Иванович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Главный специалист Управления муниципальным имуществом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2-21-38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8983-278 88-29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 w:rsidP="002647B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47BC" w:rsidRPr="005B2A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0F761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616" w:rsidRPr="005B2A97" w:rsidRDefault="005048BF" w:rsidP="00D122DA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Мальцева Мария Леонидовна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5048BF" w:rsidP="005048B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965" w:rsidRPr="005B2A97">
              <w:rPr>
                <w:rFonts w:ascii="Times New Roman" w:hAnsi="Times New Roman" w:cs="Times New Roman"/>
                <w:sz w:val="26"/>
                <w:szCs w:val="26"/>
              </w:rPr>
              <w:t>общего отдела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16" w:rsidRPr="005B2A97" w:rsidRDefault="00841965" w:rsidP="00981E1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616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BD8" w:rsidRPr="005B2A97"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16" w:rsidRPr="005B2A97" w:rsidRDefault="001A0BD8" w:rsidP="001A0BD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8983-585 01-15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2647B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A23" w:rsidRPr="005B2A97" w:rsidRDefault="00E37A23" w:rsidP="00D122DA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Сазанакова Ольга Валерьевна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B1010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Специалист общего отдела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B1010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3" w:rsidRPr="005B2A97" w:rsidRDefault="00E37A23" w:rsidP="001A0BD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8913-055 99-89</w:t>
            </w:r>
          </w:p>
        </w:tc>
      </w:tr>
      <w:tr w:rsidR="005B2A97" w:rsidRPr="005B2A97" w:rsidTr="00A02515"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C0705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Группа организации первоочередного жизнеобеспечения</w:t>
            </w:r>
          </w:p>
        </w:tc>
        <w:tc>
          <w:tcPr>
            <w:tcW w:w="3136" w:type="dxa"/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982DB0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Сагалаков Евгений Олегович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F60877" w:rsidP="00F6087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Ведущий с</w:t>
            </w:r>
            <w:r w:rsidR="00E37A23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пециалист 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«МКУ У</w:t>
            </w:r>
            <w:r w:rsidR="00E37A23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правления муниципальным имуществом Администрации Таштыпского района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A02515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5B2A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5B2A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981E1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8983-378 66-25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Богуш    Виталий   Анатольевич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информационным технологиям </w:t>
            </w:r>
            <w:r w:rsidR="00F60877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информационной безопасности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2-25-38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8913-058 53-58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4E4C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Липская Марина Александровна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FE082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Ведущий специалист (эколог) отдела по работе с межселенной территорией, охране окружающей среды и природопользованию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5A3C4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2-12-81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65069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Карамашев Александр Петрович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2553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  <w:r w:rsidR="00255349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255349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8913-055 20-37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Карлов Александр Григорьевич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межселенной территорией, охране окружающей среды и природопользованию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2-12-81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8983-259 19-63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Зенков Владимир Викторович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F60877" w:rsidP="00295D7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  <w:r w:rsidR="00295D71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МКУ Управления строительства и ЖКХ</w:t>
            </w:r>
            <w:r w:rsidR="00E37A23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D71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A23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2-21-09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2-22-89 8913-059 00-10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Калнина Людмила Ивановна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3444A0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Специалист отдела по работе с межселенной территорией</w:t>
            </w:r>
            <w:r w:rsidR="003444A0" w:rsidRPr="005B2A97">
              <w:rPr>
                <w:rFonts w:ascii="Times New Roman" w:hAnsi="Times New Roman" w:cs="Times New Roman"/>
                <w:sz w:val="26"/>
                <w:szCs w:val="26"/>
              </w:rPr>
              <w:t>, охране окружающей среды и природопользованию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Спутни-вый тел. +79541016018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8913-541 93-74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Осипов Александр Геннадьевич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Механик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6506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8913-444 53-02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Общественный пожарный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Тюмереков Николай Лазаревич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3444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пожарный </w:t>
            </w:r>
            <w:r w:rsidR="003444A0"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ОПСП 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п.Кубайка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Спут. таксоф.</w:t>
            </w:r>
          </w:p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8390462 1681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8913-540-49-18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1525F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организации приема и распределения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Султреков Сергей Антонович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042B5D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Руководитель</w:t>
            </w:r>
            <w:r w:rsidR="00042B5D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МКУ «У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правления сельского хозяйства  Администрации Таштыпского района</w:t>
            </w:r>
            <w:r w:rsidR="00042B5D"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2-21-04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8983-375 48-25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A23" w:rsidRPr="005B2A97" w:rsidRDefault="00E37A23" w:rsidP="00B779F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Кызынгашева Марина Николаевна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B779F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правовой и контрактной работы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2-12-64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254BC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8983-372 83-69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Член группы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EB69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Босина Инна Олеговна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 w:rsidP="0013473A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Специалист отдела правовой и контрактной работы Администрации Таштыпского района</w:t>
            </w: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ab/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2-12-64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3" w:rsidRPr="005B2A97" w:rsidRDefault="00E37A23" w:rsidP="009D54D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8983-370-50-06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EB69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lightGray"/>
                <w:lang w:val="en-US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Токмашева Диана Дмитриевна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highlight w:val="lightGray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Специалист общего отдела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 w:rsidP="009E1E3D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8983-372-40-01</w:t>
            </w:r>
          </w:p>
        </w:tc>
      </w:tr>
      <w:tr w:rsidR="005B2A97" w:rsidRPr="005B2A97" w:rsidTr="00A02515">
        <w:trPr>
          <w:gridAfter w:val="3"/>
          <w:wAfter w:w="940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732D9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671CD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Эвакуационная машина (форд)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Федянин Евгений Дмитриевич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 w:rsidP="00671CD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Водитель </w:t>
            </w:r>
            <w:r w:rsidR="00042B5D" w:rsidRPr="005B2A9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>КУ «Управления культуры Администрации Таштыпского района"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 2-16-65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23" w:rsidRPr="005B2A97" w:rsidRDefault="00E37A23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5B2A97">
              <w:rPr>
                <w:rFonts w:ascii="Times New Roman" w:hAnsi="Times New Roman" w:cs="Times New Roman"/>
                <w:sz w:val="26"/>
                <w:szCs w:val="26"/>
              </w:rPr>
              <w:t xml:space="preserve">8913-051 28-39 </w:t>
            </w:r>
          </w:p>
        </w:tc>
      </w:tr>
    </w:tbl>
    <w:p w:rsidR="000F7616" w:rsidRPr="005B2A97" w:rsidRDefault="000F7616" w:rsidP="000F7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1CD1" w:rsidRPr="005B2A97" w:rsidRDefault="00671CD1" w:rsidP="000F7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1CD1" w:rsidRPr="005B2A97" w:rsidRDefault="00671CD1" w:rsidP="000F7616">
      <w:pPr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          И.С.Кайлачаков</w:t>
      </w:r>
    </w:p>
    <w:p w:rsidR="000F7616" w:rsidRPr="005B2A97" w:rsidRDefault="000F7616" w:rsidP="000F7616">
      <w:pPr>
        <w:tabs>
          <w:tab w:val="left" w:pos="31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2A97">
        <w:rPr>
          <w:rFonts w:ascii="Times New Roman" w:hAnsi="Times New Roman" w:cs="Times New Roman"/>
          <w:sz w:val="26"/>
          <w:szCs w:val="26"/>
        </w:rPr>
        <w:tab/>
      </w:r>
    </w:p>
    <w:p w:rsidR="000F7616" w:rsidRPr="005B2A97" w:rsidRDefault="000F7616" w:rsidP="00A97A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4016" w:rsidRPr="005B2A97" w:rsidRDefault="00FA4016" w:rsidP="00FA4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016" w:rsidRPr="005B2A97" w:rsidRDefault="00FA4016" w:rsidP="00A97A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4016" w:rsidRPr="005B2A97" w:rsidRDefault="00FA4016" w:rsidP="00A97A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A4016" w:rsidRPr="005B2A97" w:rsidSect="001602CF"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B" w:rsidRDefault="007738DB" w:rsidP="00303B7B">
      <w:pPr>
        <w:spacing w:after="0" w:line="240" w:lineRule="auto"/>
      </w:pPr>
      <w:r>
        <w:separator/>
      </w:r>
    </w:p>
  </w:endnote>
  <w:endnote w:type="continuationSeparator" w:id="0">
    <w:p w:rsidR="007738DB" w:rsidRDefault="007738DB" w:rsidP="003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B" w:rsidRDefault="007738DB" w:rsidP="00303B7B">
      <w:pPr>
        <w:spacing w:after="0" w:line="240" w:lineRule="auto"/>
      </w:pPr>
      <w:r>
        <w:separator/>
      </w:r>
    </w:p>
  </w:footnote>
  <w:footnote w:type="continuationSeparator" w:id="0">
    <w:p w:rsidR="007738DB" w:rsidRDefault="007738DB" w:rsidP="003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90739"/>
      <w:docPartObj>
        <w:docPartGallery w:val="Page Numbers (Top of Page)"/>
        <w:docPartUnique/>
      </w:docPartObj>
    </w:sdtPr>
    <w:sdtEndPr/>
    <w:sdtContent>
      <w:p w:rsidR="00B10106" w:rsidRDefault="00B10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28">
          <w:rPr>
            <w:noProof/>
          </w:rPr>
          <w:t>5</w:t>
        </w:r>
        <w:r>
          <w:fldChar w:fldCharType="end"/>
        </w:r>
      </w:p>
    </w:sdtContent>
  </w:sdt>
  <w:p w:rsidR="00B10106" w:rsidRDefault="00B10106" w:rsidP="00303B7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628"/>
    <w:multiLevelType w:val="hybridMultilevel"/>
    <w:tmpl w:val="80B40A96"/>
    <w:lvl w:ilvl="0" w:tplc="1B5C1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419C8"/>
    <w:multiLevelType w:val="hybridMultilevel"/>
    <w:tmpl w:val="E6B2FAB0"/>
    <w:lvl w:ilvl="0" w:tplc="1B5C1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0"/>
    <w:rsid w:val="000164AB"/>
    <w:rsid w:val="00042B5D"/>
    <w:rsid w:val="000547ED"/>
    <w:rsid w:val="00054AAF"/>
    <w:rsid w:val="00060695"/>
    <w:rsid w:val="00076331"/>
    <w:rsid w:val="00083F77"/>
    <w:rsid w:val="000B555A"/>
    <w:rsid w:val="000E4F4A"/>
    <w:rsid w:val="000F7616"/>
    <w:rsid w:val="00123F68"/>
    <w:rsid w:val="00132AEA"/>
    <w:rsid w:val="0013473A"/>
    <w:rsid w:val="0014095B"/>
    <w:rsid w:val="001525FA"/>
    <w:rsid w:val="001602CF"/>
    <w:rsid w:val="00181160"/>
    <w:rsid w:val="00186BF4"/>
    <w:rsid w:val="001879F3"/>
    <w:rsid w:val="001A0BD8"/>
    <w:rsid w:val="001A7404"/>
    <w:rsid w:val="001B57B2"/>
    <w:rsid w:val="001B6858"/>
    <w:rsid w:val="001E4F1C"/>
    <w:rsid w:val="00204388"/>
    <w:rsid w:val="00216CA7"/>
    <w:rsid w:val="00236BAE"/>
    <w:rsid w:val="00253593"/>
    <w:rsid w:val="00254BC8"/>
    <w:rsid w:val="00255349"/>
    <w:rsid w:val="002647BC"/>
    <w:rsid w:val="00280622"/>
    <w:rsid w:val="0028446F"/>
    <w:rsid w:val="00295D71"/>
    <w:rsid w:val="00303B7B"/>
    <w:rsid w:val="003208F5"/>
    <w:rsid w:val="003444A0"/>
    <w:rsid w:val="0034626C"/>
    <w:rsid w:val="0037196D"/>
    <w:rsid w:val="003B092A"/>
    <w:rsid w:val="00413392"/>
    <w:rsid w:val="0043009C"/>
    <w:rsid w:val="00457158"/>
    <w:rsid w:val="00462C09"/>
    <w:rsid w:val="00476B8C"/>
    <w:rsid w:val="004B0466"/>
    <w:rsid w:val="004B2F5F"/>
    <w:rsid w:val="004D0A97"/>
    <w:rsid w:val="004E13BD"/>
    <w:rsid w:val="004E4C62"/>
    <w:rsid w:val="004F133F"/>
    <w:rsid w:val="00503A45"/>
    <w:rsid w:val="005048BF"/>
    <w:rsid w:val="00551BA6"/>
    <w:rsid w:val="005762A2"/>
    <w:rsid w:val="005A3C47"/>
    <w:rsid w:val="005B2A97"/>
    <w:rsid w:val="005B6F93"/>
    <w:rsid w:val="005C6371"/>
    <w:rsid w:val="005E08AE"/>
    <w:rsid w:val="005F0043"/>
    <w:rsid w:val="005F4D20"/>
    <w:rsid w:val="006021B9"/>
    <w:rsid w:val="0061250B"/>
    <w:rsid w:val="006273CB"/>
    <w:rsid w:val="0064337E"/>
    <w:rsid w:val="006434B5"/>
    <w:rsid w:val="00650036"/>
    <w:rsid w:val="00650691"/>
    <w:rsid w:val="006553AD"/>
    <w:rsid w:val="00671CD1"/>
    <w:rsid w:val="006A3E7B"/>
    <w:rsid w:val="006B2F73"/>
    <w:rsid w:val="006D150F"/>
    <w:rsid w:val="006D7E44"/>
    <w:rsid w:val="00732D91"/>
    <w:rsid w:val="00736795"/>
    <w:rsid w:val="00762F08"/>
    <w:rsid w:val="007738DB"/>
    <w:rsid w:val="007901A9"/>
    <w:rsid w:val="007E7F99"/>
    <w:rsid w:val="00841965"/>
    <w:rsid w:val="00844417"/>
    <w:rsid w:val="0085010A"/>
    <w:rsid w:val="00853AB6"/>
    <w:rsid w:val="00860EB5"/>
    <w:rsid w:val="008719D6"/>
    <w:rsid w:val="00881BE7"/>
    <w:rsid w:val="00881DA0"/>
    <w:rsid w:val="008839F5"/>
    <w:rsid w:val="008B08CD"/>
    <w:rsid w:val="008D3388"/>
    <w:rsid w:val="008E0C14"/>
    <w:rsid w:val="009200EF"/>
    <w:rsid w:val="009578A8"/>
    <w:rsid w:val="00981E13"/>
    <w:rsid w:val="00982DB0"/>
    <w:rsid w:val="00983C60"/>
    <w:rsid w:val="0098470D"/>
    <w:rsid w:val="009A4637"/>
    <w:rsid w:val="009B4D79"/>
    <w:rsid w:val="009D07C9"/>
    <w:rsid w:val="009D1467"/>
    <w:rsid w:val="009D4200"/>
    <w:rsid w:val="009D54DC"/>
    <w:rsid w:val="009D77CD"/>
    <w:rsid w:val="009E1E3D"/>
    <w:rsid w:val="009F62BC"/>
    <w:rsid w:val="00A00F3A"/>
    <w:rsid w:val="00A02515"/>
    <w:rsid w:val="00A15F9A"/>
    <w:rsid w:val="00A160BE"/>
    <w:rsid w:val="00A541AD"/>
    <w:rsid w:val="00A825B3"/>
    <w:rsid w:val="00A966E3"/>
    <w:rsid w:val="00A97A04"/>
    <w:rsid w:val="00AC254A"/>
    <w:rsid w:val="00AC621E"/>
    <w:rsid w:val="00B01E64"/>
    <w:rsid w:val="00B10106"/>
    <w:rsid w:val="00B328C5"/>
    <w:rsid w:val="00B56B0E"/>
    <w:rsid w:val="00B779FA"/>
    <w:rsid w:val="00C07053"/>
    <w:rsid w:val="00C10614"/>
    <w:rsid w:val="00C1535F"/>
    <w:rsid w:val="00C4157A"/>
    <w:rsid w:val="00C6044E"/>
    <w:rsid w:val="00C6724B"/>
    <w:rsid w:val="00C7073D"/>
    <w:rsid w:val="00C84228"/>
    <w:rsid w:val="00C85804"/>
    <w:rsid w:val="00CA082F"/>
    <w:rsid w:val="00CA2697"/>
    <w:rsid w:val="00CB4D2C"/>
    <w:rsid w:val="00CC147F"/>
    <w:rsid w:val="00CE4978"/>
    <w:rsid w:val="00D122DA"/>
    <w:rsid w:val="00D6564D"/>
    <w:rsid w:val="00D72CD4"/>
    <w:rsid w:val="00D90FAB"/>
    <w:rsid w:val="00D9421E"/>
    <w:rsid w:val="00DE6F89"/>
    <w:rsid w:val="00E05B4E"/>
    <w:rsid w:val="00E06CEF"/>
    <w:rsid w:val="00E1374D"/>
    <w:rsid w:val="00E327EA"/>
    <w:rsid w:val="00E37A23"/>
    <w:rsid w:val="00E81DE2"/>
    <w:rsid w:val="00E927E1"/>
    <w:rsid w:val="00EB69C2"/>
    <w:rsid w:val="00EC367C"/>
    <w:rsid w:val="00ED42F0"/>
    <w:rsid w:val="00EE5C7B"/>
    <w:rsid w:val="00EE78EE"/>
    <w:rsid w:val="00EF6F31"/>
    <w:rsid w:val="00F126FC"/>
    <w:rsid w:val="00F530E9"/>
    <w:rsid w:val="00F60877"/>
    <w:rsid w:val="00F65D6E"/>
    <w:rsid w:val="00F75A1B"/>
    <w:rsid w:val="00FA4016"/>
    <w:rsid w:val="00FC2610"/>
    <w:rsid w:val="00FC4FBE"/>
    <w:rsid w:val="00FE082C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7B"/>
  </w:style>
  <w:style w:type="paragraph" w:styleId="a8">
    <w:name w:val="footer"/>
    <w:basedOn w:val="a"/>
    <w:link w:val="a9"/>
    <w:uiPriority w:val="99"/>
    <w:unhideWhenUsed/>
    <w:rsid w:val="003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7B"/>
  </w:style>
  <w:style w:type="paragraph" w:styleId="a8">
    <w:name w:val="footer"/>
    <w:basedOn w:val="a"/>
    <w:link w:val="a9"/>
    <w:uiPriority w:val="99"/>
    <w:unhideWhenUsed/>
    <w:rsid w:val="003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Ольга Г. Бастаева</cp:lastModifiedBy>
  <cp:revision>2</cp:revision>
  <cp:lastPrinted>2024-04-08T06:29:00Z</cp:lastPrinted>
  <dcterms:created xsi:type="dcterms:W3CDTF">2024-04-11T06:35:00Z</dcterms:created>
  <dcterms:modified xsi:type="dcterms:W3CDTF">2024-04-11T06:35:00Z</dcterms:modified>
</cp:coreProperties>
</file>