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A4B" w:rsidRDefault="002C7B1F">
      <w:pPr>
        <w:tabs>
          <w:tab w:val="left" w:pos="9781"/>
        </w:tabs>
        <w:spacing w:after="0" w:line="240" w:lineRule="auto"/>
        <w:jc w:val="center"/>
        <w:rPr>
          <w:color w:val="000000"/>
        </w:rPr>
      </w:pPr>
      <w:r>
        <w:rPr>
          <w:noProof/>
        </w:rPr>
        <w:drawing>
          <wp:inline distT="0" distB="0" distL="0" distR="0">
            <wp:extent cx="598170" cy="68580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A4B" w:rsidRDefault="002C7B1F">
      <w:pPr>
        <w:spacing w:after="0" w:line="240" w:lineRule="auto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Российская Федерация</w:t>
      </w:r>
    </w:p>
    <w:p w:rsidR="00D81A4B" w:rsidRDefault="002C7B1F">
      <w:pPr>
        <w:spacing w:after="0" w:line="240" w:lineRule="auto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Республика Хакасия</w:t>
      </w:r>
    </w:p>
    <w:p w:rsidR="00D81A4B" w:rsidRDefault="002C7B1F">
      <w:pPr>
        <w:spacing w:after="0" w:line="240" w:lineRule="auto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Администрация Таштыпского района</w:t>
      </w:r>
    </w:p>
    <w:p w:rsidR="00D81A4B" w:rsidRDefault="002C7B1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Республики Хакасия</w:t>
      </w:r>
    </w:p>
    <w:p w:rsidR="00D81A4B" w:rsidRDefault="00D81A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81A4B" w:rsidRDefault="002C7B1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D81A4B" w:rsidRDefault="00D81A4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81A4B" w:rsidRDefault="00AA504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15.06.</w:t>
      </w:r>
      <w:r w:rsidR="002C7B1F">
        <w:rPr>
          <w:rFonts w:ascii="Times New Roman" w:hAnsi="Times New Roman"/>
          <w:sz w:val="26"/>
          <w:szCs w:val="26"/>
        </w:rPr>
        <w:t xml:space="preserve">2023 г.                 </w:t>
      </w:r>
      <w:r>
        <w:rPr>
          <w:rFonts w:ascii="Times New Roman" w:hAnsi="Times New Roman"/>
          <w:sz w:val="26"/>
          <w:szCs w:val="26"/>
        </w:rPr>
        <w:t xml:space="preserve">                        </w:t>
      </w:r>
      <w:r w:rsidR="002C7B1F">
        <w:rPr>
          <w:rFonts w:ascii="Times New Roman" w:hAnsi="Times New Roman"/>
          <w:sz w:val="26"/>
          <w:szCs w:val="26"/>
        </w:rPr>
        <w:t xml:space="preserve">    с. Таштып                 </w:t>
      </w:r>
      <w:r>
        <w:rPr>
          <w:rFonts w:ascii="Times New Roman" w:hAnsi="Times New Roman"/>
          <w:sz w:val="26"/>
          <w:szCs w:val="26"/>
        </w:rPr>
        <w:t xml:space="preserve">                         №  280</w:t>
      </w:r>
    </w:p>
    <w:p w:rsidR="00D81A4B" w:rsidRDefault="00D81A4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5220" w:type="dxa"/>
        <w:tblLayout w:type="fixed"/>
        <w:tblLook w:val="04A0" w:firstRow="1" w:lastRow="0" w:firstColumn="1" w:lastColumn="0" w:noHBand="0" w:noVBand="1"/>
      </w:tblPr>
      <w:tblGrid>
        <w:gridCol w:w="5220"/>
      </w:tblGrid>
      <w:tr w:rsidR="00D81A4B">
        <w:tc>
          <w:tcPr>
            <w:tcW w:w="5220" w:type="dxa"/>
          </w:tcPr>
          <w:p w:rsidR="00D81A4B" w:rsidRDefault="002C7B1F" w:rsidP="002C7B1F">
            <w:pPr>
              <w:widowControl w:val="0"/>
              <w:spacing w:after="29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внесении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изменений в Постановление Администрации Таштыпского района от 15.06.2018 г. № 330 «О внесении изменений в приложение к Постановлению Администрации Таштыпского района от 01.04.2016 г. № 150 «Об утверждении Положения Муниципального казенного учреждения «Управление образования Администрации Таштыпского района»</w:t>
            </w:r>
          </w:p>
        </w:tc>
      </w:tr>
    </w:tbl>
    <w:p w:rsidR="00D81A4B" w:rsidRDefault="00D81A4B">
      <w:pPr>
        <w:pStyle w:val="aff5"/>
        <w:ind w:firstLine="567"/>
        <w:jc w:val="both"/>
        <w:rPr>
          <w:rFonts w:ascii="Times New Roman" w:eastAsia="Calibri" w:hAnsi="Times New Roman" w:cs="Calibri"/>
          <w:sz w:val="26"/>
          <w:szCs w:val="26"/>
        </w:rPr>
      </w:pPr>
    </w:p>
    <w:p w:rsidR="00D81A4B" w:rsidRDefault="00D81A4B">
      <w:pPr>
        <w:pStyle w:val="aff5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1A4B" w:rsidRDefault="002C7B1F">
      <w:pPr>
        <w:pStyle w:val="aff5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В целях приведения в соответствие с требованиями действующего законодательства, руководствуясь п.3 ч.1 ст.29 Устава муниципального образования Таштыпский район от 24.06.2005 года, </w:t>
      </w:r>
      <w:r>
        <w:rPr>
          <w:rFonts w:ascii="Times New Roman" w:hAnsi="Times New Roman"/>
          <w:sz w:val="26"/>
          <w:szCs w:val="26"/>
          <w:lang w:eastAsia="ar-SA"/>
        </w:rPr>
        <w:t>Администрация Таштыпского района постановляет:</w:t>
      </w:r>
    </w:p>
    <w:p w:rsidR="00D81A4B" w:rsidRDefault="00D81A4B">
      <w:pPr>
        <w:pStyle w:val="aff5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D81A4B" w:rsidRDefault="002C7B1F" w:rsidP="002C7B1F">
      <w:pPr>
        <w:pStyle w:val="ConsPlusNormal0"/>
        <w:tabs>
          <w:tab w:val="left" w:pos="851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1. </w:t>
      </w:r>
      <w:r>
        <w:rPr>
          <w:rFonts w:ascii="Times New Roman" w:hAnsi="Times New Roman"/>
          <w:sz w:val="26"/>
          <w:szCs w:val="26"/>
        </w:rPr>
        <w:t xml:space="preserve">Внести изменение в приложение к Постановлению Администрации Таштыпского района от 15.06.2018 г. № 330 «О </w:t>
      </w:r>
      <w:proofErr w:type="gramStart"/>
      <w:r>
        <w:rPr>
          <w:rFonts w:ascii="Times New Roman" w:hAnsi="Times New Roman"/>
          <w:sz w:val="26"/>
          <w:szCs w:val="26"/>
        </w:rPr>
        <w:t>внесении</w:t>
      </w:r>
      <w:proofErr w:type="gramEnd"/>
      <w:r>
        <w:rPr>
          <w:rFonts w:ascii="Times New Roman" w:hAnsi="Times New Roman"/>
          <w:sz w:val="26"/>
          <w:szCs w:val="26"/>
        </w:rPr>
        <w:t xml:space="preserve"> изменений в приложение к Постановлению Администрации Таштыпского района от 01.04.2016 г. № 150 «Об утверждении Положения Муниципального казенного учреждения «Управление образования Администрации Таштыпского района», изложив его в новой редакции (прилагается).</w:t>
      </w:r>
    </w:p>
    <w:p w:rsidR="00D81A4B" w:rsidRDefault="002C7B1F" w:rsidP="002C7B1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Постановление Администрации Таштыпского района от 16.02.2022 г. № 45 «О внесении изменения в приложение к постановлению Администрации Таштыпского района Республики Хакасия от 15.06.2018 № 330 «Об утверждении Положения Муниципального казенного учреждения «Управление образования Администрации Таштыпского района» считать </w:t>
      </w:r>
      <w:proofErr w:type="gramStart"/>
      <w:r>
        <w:rPr>
          <w:rFonts w:ascii="Times New Roman" w:hAnsi="Times New Roman"/>
          <w:sz w:val="26"/>
          <w:szCs w:val="26"/>
        </w:rPr>
        <w:t>утратившим</w:t>
      </w:r>
      <w:proofErr w:type="gramEnd"/>
      <w:r>
        <w:rPr>
          <w:rFonts w:ascii="Times New Roman" w:hAnsi="Times New Roman"/>
          <w:sz w:val="26"/>
          <w:szCs w:val="26"/>
        </w:rPr>
        <w:t xml:space="preserve"> силу.</w:t>
      </w:r>
    </w:p>
    <w:p w:rsidR="00D81A4B" w:rsidRDefault="002C7B1F" w:rsidP="002C7B1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Контроль за выполнением данного постановления возложить на </w:t>
      </w: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gramStart"/>
      <w:r>
        <w:rPr>
          <w:rFonts w:ascii="Times New Roman" w:hAnsi="Times New Roman"/>
          <w:sz w:val="26"/>
          <w:szCs w:val="26"/>
        </w:rPr>
        <w:t>.п</w:t>
      </w:r>
      <w:proofErr w:type="gramEnd"/>
      <w:r>
        <w:rPr>
          <w:rFonts w:ascii="Times New Roman" w:hAnsi="Times New Roman"/>
          <w:sz w:val="26"/>
          <w:szCs w:val="26"/>
        </w:rPr>
        <w:t>ервого</w:t>
      </w:r>
      <w:proofErr w:type="spellEnd"/>
      <w:r>
        <w:rPr>
          <w:rFonts w:ascii="Times New Roman" w:hAnsi="Times New Roman"/>
          <w:sz w:val="26"/>
          <w:szCs w:val="26"/>
        </w:rPr>
        <w:t xml:space="preserve"> заместителя главы Таштыпского района </w:t>
      </w:r>
      <w:proofErr w:type="spellStart"/>
      <w:r>
        <w:rPr>
          <w:rFonts w:ascii="Times New Roman" w:hAnsi="Times New Roman"/>
          <w:sz w:val="26"/>
          <w:szCs w:val="26"/>
        </w:rPr>
        <w:t>Е.Г.Алексеенко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D81A4B" w:rsidRDefault="00D81A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81A4B" w:rsidRDefault="00D81A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81A4B" w:rsidRDefault="00D81A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81A4B" w:rsidRDefault="002C7B1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Таштыпского района                                                                            Н.В. </w:t>
      </w:r>
      <w:proofErr w:type="spellStart"/>
      <w:r>
        <w:rPr>
          <w:rFonts w:ascii="Times New Roman" w:hAnsi="Times New Roman"/>
          <w:sz w:val="26"/>
          <w:szCs w:val="26"/>
        </w:rPr>
        <w:t>Чебодаев</w:t>
      </w:r>
      <w:proofErr w:type="spellEnd"/>
    </w:p>
    <w:p w:rsidR="00D81A4B" w:rsidRDefault="00D81A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81A4B" w:rsidRDefault="00D81A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81A4B" w:rsidRDefault="00D81A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6405"/>
        <w:gridCol w:w="3909"/>
      </w:tblGrid>
      <w:tr w:rsidR="00D81A4B">
        <w:tc>
          <w:tcPr>
            <w:tcW w:w="6404" w:type="dxa"/>
          </w:tcPr>
          <w:p w:rsidR="00D81A4B" w:rsidRDefault="00D81A4B">
            <w:pPr>
              <w:widowControl w:val="0"/>
              <w:snapToGrid w:val="0"/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09" w:type="dxa"/>
          </w:tcPr>
          <w:p w:rsidR="00D81A4B" w:rsidRDefault="002C7B1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D81A4B" w:rsidRDefault="002C7B1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постановлению Администрации</w:t>
            </w:r>
          </w:p>
          <w:p w:rsidR="00D81A4B" w:rsidRDefault="002C7B1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Таштыпского района</w:t>
            </w:r>
          </w:p>
          <w:p w:rsidR="00D81A4B" w:rsidRDefault="002C7B1F" w:rsidP="00AA504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AA504A">
              <w:rPr>
                <w:rFonts w:ascii="Times New Roman" w:hAnsi="Times New Roman"/>
                <w:sz w:val="24"/>
                <w:szCs w:val="24"/>
              </w:rPr>
              <w:t>15.06.2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023 г. № </w:t>
            </w:r>
            <w:r w:rsidR="00AA504A">
              <w:rPr>
                <w:rFonts w:ascii="Times New Roman" w:hAnsi="Times New Roman"/>
                <w:sz w:val="24"/>
                <w:szCs w:val="24"/>
              </w:rPr>
              <w:t>280</w:t>
            </w:r>
            <w:bookmarkStart w:id="0" w:name="_GoBack"/>
            <w:bookmarkEnd w:id="0"/>
          </w:p>
        </w:tc>
      </w:tr>
    </w:tbl>
    <w:p w:rsidR="00D81A4B" w:rsidRDefault="00D81A4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81A4B" w:rsidRDefault="002C7B1F">
      <w:pPr>
        <w:pStyle w:val="ConsPlusNormal0"/>
        <w:jc w:val="center"/>
        <w:rPr>
          <w:rFonts w:ascii="Times New Roman" w:hAnsi="Times New Roman"/>
          <w:sz w:val="26"/>
          <w:szCs w:val="26"/>
        </w:rPr>
      </w:pPr>
      <w:bookmarkStart w:id="1" w:name="P38"/>
      <w:bookmarkEnd w:id="1"/>
      <w:r>
        <w:rPr>
          <w:rFonts w:ascii="Times New Roman" w:hAnsi="Times New Roman"/>
          <w:b/>
          <w:sz w:val="26"/>
          <w:szCs w:val="26"/>
        </w:rPr>
        <w:t xml:space="preserve">Положение о муниципальном казенном учреждении </w:t>
      </w:r>
    </w:p>
    <w:p w:rsidR="00D81A4B" w:rsidRDefault="002C7B1F">
      <w:pPr>
        <w:pStyle w:val="ConsPlusNormal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«Управление образования администрации Таштыпского района»</w:t>
      </w:r>
    </w:p>
    <w:p w:rsidR="00D81A4B" w:rsidRDefault="00D81A4B">
      <w:pPr>
        <w:pStyle w:val="ConsPlusNormal0"/>
        <w:jc w:val="center"/>
        <w:rPr>
          <w:rFonts w:ascii="Times New Roman" w:hAnsi="Times New Roman"/>
          <w:b/>
          <w:sz w:val="26"/>
          <w:szCs w:val="26"/>
        </w:rPr>
      </w:pPr>
    </w:p>
    <w:p w:rsidR="00D81A4B" w:rsidRDefault="002C7B1F">
      <w:pPr>
        <w:pStyle w:val="ConsPlusNormal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I. Общие положения</w:t>
      </w:r>
    </w:p>
    <w:p w:rsidR="00D81A4B" w:rsidRDefault="00D81A4B">
      <w:pPr>
        <w:pStyle w:val="ConsPlusNormal0"/>
        <w:jc w:val="both"/>
        <w:rPr>
          <w:rFonts w:ascii="Times New Roman" w:hAnsi="Times New Roman"/>
          <w:sz w:val="26"/>
          <w:szCs w:val="26"/>
        </w:rPr>
      </w:pPr>
    </w:p>
    <w:p w:rsidR="00D81A4B" w:rsidRDefault="002C7B1F">
      <w:pPr>
        <w:pStyle w:val="ConsPlusNormal0"/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Управление образования администрации Таштыпского района (далее по тексту - Управление) является отраслевым (функциональным) органом администрации Таштыпского района, осуществляющим деятельность по решению вопросов местного значения, а также отдельных государственных полномочий, переданных органам местного самоуправления администрации Таштыпского района, в области образования и защиты прав несовершеннолетних. </w:t>
      </w:r>
    </w:p>
    <w:p w:rsidR="00D81A4B" w:rsidRDefault="002C7B1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В своей деятельности Управление руководствуется Конституцией Российской Федерации, законами и иными нормативными правовыми актами Российской Федерации и Республики Хакасия, Уставом и иными правовыми актами органов местного самоуправления администрации Таштыпского района, а также настоящим Положением.</w:t>
      </w:r>
    </w:p>
    <w:p w:rsidR="00D81A4B" w:rsidRDefault="002C7B1F">
      <w:pPr>
        <w:pStyle w:val="ConsPlusNormal0"/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Полное наименование Управления: Муниципальное казенное учреждение «Управление образования администрации Таштыпского района».</w:t>
      </w:r>
    </w:p>
    <w:p w:rsidR="00D81A4B" w:rsidRDefault="002C7B1F">
      <w:pPr>
        <w:pStyle w:val="ConsPlusNormal0"/>
        <w:tabs>
          <w:tab w:val="left" w:pos="851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Сокращенное наименование Управления: МКУ «УО Таштыпского района».</w:t>
      </w:r>
    </w:p>
    <w:p w:rsidR="00D81A4B" w:rsidRDefault="002C7B1F">
      <w:pPr>
        <w:pStyle w:val="ConsPlusNormal0"/>
        <w:tabs>
          <w:tab w:val="left" w:pos="851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Место нахождения Управления: 655740, Республика Хакасия, Таштыпский район, </w:t>
      </w:r>
      <w:proofErr w:type="spellStart"/>
      <w:r>
        <w:rPr>
          <w:rFonts w:ascii="Times New Roman" w:hAnsi="Times New Roman"/>
          <w:sz w:val="26"/>
          <w:szCs w:val="26"/>
        </w:rPr>
        <w:t>с</w:t>
      </w:r>
      <w:proofErr w:type="gramStart"/>
      <w:r>
        <w:rPr>
          <w:rFonts w:ascii="Times New Roman" w:hAnsi="Times New Roman"/>
          <w:sz w:val="26"/>
          <w:szCs w:val="26"/>
        </w:rPr>
        <w:t>.Т</w:t>
      </w:r>
      <w:proofErr w:type="gramEnd"/>
      <w:r>
        <w:rPr>
          <w:rFonts w:ascii="Times New Roman" w:hAnsi="Times New Roman"/>
          <w:sz w:val="26"/>
          <w:szCs w:val="26"/>
        </w:rPr>
        <w:t>аштып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ул.Ленина</w:t>
      </w:r>
      <w:proofErr w:type="spellEnd"/>
      <w:r>
        <w:rPr>
          <w:rFonts w:ascii="Times New Roman" w:hAnsi="Times New Roman"/>
          <w:sz w:val="26"/>
          <w:szCs w:val="26"/>
        </w:rPr>
        <w:t>, 35, кабинет 405.</w:t>
      </w:r>
    </w:p>
    <w:p w:rsidR="00D81A4B" w:rsidRDefault="002C7B1F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Учредителем Управления является муниципальное образование Таштыпский района в </w:t>
      </w:r>
      <w:proofErr w:type="gramStart"/>
      <w:r>
        <w:rPr>
          <w:rFonts w:ascii="Times New Roman" w:hAnsi="Times New Roman"/>
          <w:sz w:val="26"/>
          <w:szCs w:val="26"/>
        </w:rPr>
        <w:t>лице</w:t>
      </w:r>
      <w:proofErr w:type="gramEnd"/>
      <w:r>
        <w:rPr>
          <w:rFonts w:ascii="Times New Roman" w:hAnsi="Times New Roman"/>
          <w:sz w:val="26"/>
          <w:szCs w:val="26"/>
        </w:rPr>
        <w:t xml:space="preserve"> Администрации (далее - Учредитель).</w:t>
      </w:r>
    </w:p>
    <w:p w:rsidR="00D81A4B" w:rsidRDefault="002C7B1F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 Организационно-правовая форма Управления - казенное учреждение.</w:t>
      </w:r>
    </w:p>
    <w:p w:rsidR="00D81A4B" w:rsidRDefault="002C7B1F">
      <w:pPr>
        <w:pStyle w:val="Default"/>
        <w:ind w:firstLine="709"/>
        <w:jc w:val="both"/>
      </w:pPr>
      <w:r>
        <w:rPr>
          <w:sz w:val="26"/>
          <w:szCs w:val="26"/>
        </w:rPr>
        <w:t xml:space="preserve">8. </w:t>
      </w:r>
      <w:proofErr w:type="gramStart"/>
      <w:r>
        <w:rPr>
          <w:sz w:val="26"/>
          <w:szCs w:val="26"/>
        </w:rPr>
        <w:t>Управление обладает правами юридического лица, имеет печать, штампы и бланки с наименованием Управления, имеет самостоятельный баланс, лицевые счета, открытые в органах казначейства, и иные счета в соответствии с действующим законодательством, обособленное имущество на праве оперативного управления.</w:t>
      </w:r>
      <w:proofErr w:type="gramEnd"/>
    </w:p>
    <w:p w:rsidR="00D81A4B" w:rsidRDefault="002C7B1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 Управление от своего имени приобретает имущественные и неимущественные права, </w:t>
      </w:r>
      <w:proofErr w:type="gramStart"/>
      <w:r>
        <w:rPr>
          <w:rFonts w:ascii="Times New Roman" w:hAnsi="Times New Roman"/>
          <w:sz w:val="26"/>
          <w:szCs w:val="26"/>
        </w:rPr>
        <w:t>несет обязанности</w:t>
      </w:r>
      <w:proofErr w:type="gramEnd"/>
      <w:r>
        <w:rPr>
          <w:rFonts w:ascii="Times New Roman" w:hAnsi="Times New Roman"/>
          <w:sz w:val="26"/>
          <w:szCs w:val="26"/>
        </w:rPr>
        <w:t>, самостоятельно выступает в суде в качестве истца и ответчика в соответствии с действующим законодательством.</w:t>
      </w:r>
    </w:p>
    <w:p w:rsidR="00D81A4B" w:rsidRDefault="002C7B1F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 Управление является участником бюджетного процесса с возложенными на него функциями.</w:t>
      </w:r>
    </w:p>
    <w:p w:rsidR="00D81A4B" w:rsidRDefault="002C7B1F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11. Финансовое обеспечение деятельности Управления осуществляется за счет средств бюджета муниципального образования Таштыпский район.</w:t>
      </w:r>
    </w:p>
    <w:p w:rsidR="00D81A4B" w:rsidRDefault="002C7B1F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Управление обеспечивает исполнение своих денежных обязательств в </w:t>
      </w:r>
      <w:proofErr w:type="gramStart"/>
      <w:r>
        <w:rPr>
          <w:sz w:val="26"/>
          <w:szCs w:val="26"/>
        </w:rPr>
        <w:t>пределах</w:t>
      </w:r>
      <w:proofErr w:type="gramEnd"/>
      <w:r>
        <w:rPr>
          <w:sz w:val="26"/>
          <w:szCs w:val="26"/>
        </w:rPr>
        <w:t xml:space="preserve"> доведенных ему лимитов бюджетных обязательств.</w:t>
      </w:r>
    </w:p>
    <w:p w:rsidR="00D81A4B" w:rsidRDefault="002C7B1F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13. Управление осуществляет свою деятельность во взаимодействии с органами государственной власти, органами местного самоуправления, организациями всех форм собственности и организационно-правовых форм по вопросам, входящим в компетенцию Управления.</w:t>
      </w:r>
    </w:p>
    <w:p w:rsidR="00D81A4B" w:rsidRDefault="002C7B1F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14. Деятельность Управления направлена на обеспечение федеральных государственных образовательных стандартов, требований и функционирования системы образования на уровне государственных нормативов.</w:t>
      </w:r>
    </w:p>
    <w:p w:rsidR="00D81A4B" w:rsidRDefault="002C7B1F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15. В Управлении создание и деятельность организационных структур политических партий, общественно-политических и религиозных движений и организаций (объединений) не допускается.</w:t>
      </w:r>
    </w:p>
    <w:p w:rsidR="00D81A4B" w:rsidRDefault="002C7B1F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16. Основными задачами деятельности Управления являются обеспечение на территории муниципального образования Таштыпский район государственных гарантий реализации права человека на образование, создание соответствующих социально-экономических условий для его получения, расширения возможностей удовлетворять потребности человека в получении образования различных уровня.</w:t>
      </w:r>
    </w:p>
    <w:p w:rsidR="00D81A4B" w:rsidRDefault="002C7B1F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17. Решения и действия (бездействие) должностных лиц Управления могут быть обжалованы в </w:t>
      </w:r>
      <w:proofErr w:type="gramStart"/>
      <w:r>
        <w:rPr>
          <w:rFonts w:ascii="Times New Roman" w:hAnsi="Times New Roman"/>
          <w:sz w:val="26"/>
          <w:szCs w:val="26"/>
        </w:rPr>
        <w:t>соответствии</w:t>
      </w:r>
      <w:proofErr w:type="gramEnd"/>
      <w:r>
        <w:rPr>
          <w:rFonts w:ascii="Times New Roman" w:hAnsi="Times New Roman"/>
          <w:sz w:val="26"/>
          <w:szCs w:val="26"/>
        </w:rPr>
        <w:t xml:space="preserve"> с действующим законодательством Российской Федерации.</w:t>
      </w:r>
    </w:p>
    <w:p w:rsidR="00D81A4B" w:rsidRDefault="002C7B1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18. Внесение изменений, дополнений в настоящее Положение производится постановлением Администрации Таштыпского района.</w:t>
      </w:r>
    </w:p>
    <w:p w:rsidR="00D81A4B" w:rsidRDefault="002C7B1F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19. Управление может быть реорганизовано или ликвидировано в </w:t>
      </w:r>
      <w:proofErr w:type="gramStart"/>
      <w:r>
        <w:rPr>
          <w:rFonts w:ascii="Times New Roman" w:hAnsi="Times New Roman"/>
          <w:sz w:val="26"/>
          <w:szCs w:val="26"/>
        </w:rPr>
        <w:t>порядке</w:t>
      </w:r>
      <w:proofErr w:type="gramEnd"/>
      <w:r>
        <w:rPr>
          <w:rFonts w:ascii="Times New Roman" w:hAnsi="Times New Roman"/>
          <w:sz w:val="26"/>
          <w:szCs w:val="26"/>
        </w:rPr>
        <w:t>, установленном действующим законодательством Российской Федерации.</w:t>
      </w:r>
    </w:p>
    <w:p w:rsidR="00D81A4B" w:rsidRDefault="00D81A4B">
      <w:pPr>
        <w:pStyle w:val="ConsPlusNormal0"/>
        <w:ind w:hanging="57"/>
        <w:jc w:val="center"/>
        <w:rPr>
          <w:rFonts w:ascii="Times New Roman" w:hAnsi="Times New Roman"/>
          <w:sz w:val="26"/>
          <w:szCs w:val="26"/>
        </w:rPr>
      </w:pPr>
    </w:p>
    <w:p w:rsidR="00D81A4B" w:rsidRDefault="002C7B1F">
      <w:pPr>
        <w:pStyle w:val="ConsPlusNormal0"/>
        <w:ind w:hanging="5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II. Полномочия Управления</w:t>
      </w:r>
    </w:p>
    <w:p w:rsidR="00D81A4B" w:rsidRDefault="00D81A4B">
      <w:pPr>
        <w:pStyle w:val="ConsPlusNormal0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D81A4B" w:rsidRDefault="002C7B1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полномочиям Управления по решению вопросов местного значения в сфере образования относятся:</w:t>
      </w:r>
    </w:p>
    <w:p w:rsidR="00D81A4B" w:rsidRDefault="002C7B1F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</w:rPr>
        <w:t xml:space="preserve">20. </w:t>
      </w:r>
      <w:proofErr w:type="gramStart"/>
      <w:r>
        <w:rPr>
          <w:rFonts w:ascii="Times New Roman" w:hAnsi="Times New Roman"/>
          <w:sz w:val="26"/>
          <w:szCs w:val="26"/>
        </w:rPr>
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</w:t>
      </w:r>
      <w:r>
        <w:rPr>
          <w:rStyle w:val="-"/>
          <w:rFonts w:ascii="Times New Roman" w:hAnsi="Times New Roman"/>
          <w:color w:val="000000"/>
          <w:sz w:val="26"/>
          <w:szCs w:val="26"/>
          <w:u w:val="none"/>
        </w:rPr>
        <w:t>стандартами</w:t>
      </w:r>
      <w:r>
        <w:rPr>
          <w:rFonts w:ascii="Times New Roman" w:hAnsi="Times New Roman"/>
          <w:sz w:val="26"/>
          <w:szCs w:val="26"/>
        </w:rPr>
        <w:t>);</w:t>
      </w:r>
      <w:proofErr w:type="gramEnd"/>
    </w:p>
    <w:p w:rsidR="00D81A4B" w:rsidRDefault="002C7B1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21. Организация предоставления дополнительного образования детей в муниципальных образовательных </w:t>
      </w:r>
      <w:proofErr w:type="gramStart"/>
      <w:r>
        <w:rPr>
          <w:rFonts w:ascii="Times New Roman" w:hAnsi="Times New Roman"/>
          <w:sz w:val="26"/>
          <w:szCs w:val="26"/>
        </w:rPr>
        <w:t>организациях</w:t>
      </w:r>
      <w:proofErr w:type="gramEnd"/>
      <w:r>
        <w:rPr>
          <w:rFonts w:ascii="Times New Roman" w:hAnsi="Times New Roman"/>
          <w:sz w:val="26"/>
          <w:szCs w:val="26"/>
        </w:rPr>
        <w:t xml:space="preserve"> (за исключением дополнительного образования детей, финансовое обеспечение которого осуществляется органами государственной власти Республики Хакасия);</w:t>
      </w:r>
    </w:p>
    <w:p w:rsidR="00D81A4B" w:rsidRDefault="002C7B1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22. Создание условий для осуществления присмотра и ухода за детьми, содержания детей в муниципальных образовательных </w:t>
      </w:r>
      <w:proofErr w:type="gramStart"/>
      <w:r>
        <w:rPr>
          <w:rFonts w:ascii="Times New Roman" w:hAnsi="Times New Roman"/>
          <w:sz w:val="26"/>
          <w:szCs w:val="26"/>
        </w:rPr>
        <w:t>организациях</w:t>
      </w:r>
      <w:proofErr w:type="gramEnd"/>
      <w:r>
        <w:rPr>
          <w:rFonts w:ascii="Times New Roman" w:hAnsi="Times New Roman"/>
          <w:sz w:val="26"/>
          <w:szCs w:val="26"/>
        </w:rPr>
        <w:t>;</w:t>
      </w:r>
    </w:p>
    <w:p w:rsidR="00D81A4B" w:rsidRDefault="002C7B1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23. Создание, реорганизация, ликвидация муниципальных образовательных организаций (за исключением создания органами местного самоуправления муниципальных районов муниципальных образовательных организаций высшего образования);</w:t>
      </w:r>
    </w:p>
    <w:p w:rsidR="00D81A4B" w:rsidRDefault="002C7B1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24. Обеспечение содержания зданий и сооружений муниципальных образовательных организаций, обустройство прилегающих к ним территорий;</w:t>
      </w:r>
    </w:p>
    <w:p w:rsidR="00D81A4B" w:rsidRDefault="002C7B1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25. Учет детей, подлежащих обучению по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муниципального района, городского округа;</w:t>
      </w:r>
    </w:p>
    <w:p w:rsidR="00D81A4B" w:rsidRDefault="002C7B1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26.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организациях;</w:t>
      </w:r>
    </w:p>
    <w:p w:rsidR="00D81A4B" w:rsidRDefault="002C7B1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27.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организациях;</w:t>
      </w:r>
    </w:p>
    <w:p w:rsidR="00D81A4B" w:rsidRDefault="002C7B1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28. Обеспечение условий для развития в образовательных </w:t>
      </w:r>
      <w:proofErr w:type="gramStart"/>
      <w:r>
        <w:rPr>
          <w:rFonts w:ascii="Times New Roman" w:hAnsi="Times New Roman"/>
          <w:sz w:val="26"/>
          <w:szCs w:val="26"/>
        </w:rPr>
        <w:t>организациях</w:t>
      </w:r>
      <w:proofErr w:type="gramEnd"/>
      <w:r>
        <w:rPr>
          <w:rFonts w:ascii="Times New Roman" w:hAnsi="Times New Roman"/>
          <w:sz w:val="26"/>
          <w:szCs w:val="26"/>
        </w:rPr>
        <w:t xml:space="preserve"> района физической культуры, школьного спорта и массового спорта, организации проведения официальных физкультурно-оздоровительных и спортивных мероприятий муниципального района;</w:t>
      </w:r>
    </w:p>
    <w:p w:rsidR="00D81A4B" w:rsidRDefault="002C7B1F">
      <w:pPr>
        <w:pStyle w:val="ConsPlusNormal0"/>
        <w:ind w:firstLine="709"/>
        <w:jc w:val="both"/>
        <w:outlineLvl w:val="1"/>
      </w:pPr>
      <w:r>
        <w:rPr>
          <w:rFonts w:ascii="Times New Roman" w:hAnsi="Times New Roman"/>
          <w:sz w:val="26"/>
          <w:szCs w:val="26"/>
        </w:rPr>
        <w:t>29</w:t>
      </w:r>
      <w:r>
        <w:rPr>
          <w:rStyle w:val="-"/>
          <w:rFonts w:ascii="Times New Roman" w:hAnsi="Times New Roman"/>
          <w:color w:val="000000"/>
          <w:sz w:val="26"/>
          <w:szCs w:val="26"/>
          <w:u w:val="none"/>
        </w:rPr>
        <w:t>. Установление тарифов на услуги, предоставляемые муниципальными образовательными организациями, если иное не предусмотрено федеральными законами;</w:t>
      </w:r>
    </w:p>
    <w:p w:rsidR="00D81A4B" w:rsidRDefault="002C7B1F">
      <w:pPr>
        <w:spacing w:after="0" w:line="240" w:lineRule="auto"/>
        <w:ind w:firstLine="709"/>
        <w:jc w:val="both"/>
        <w:outlineLvl w:val="1"/>
      </w:pPr>
      <w:r>
        <w:rPr>
          <w:rFonts w:ascii="Times New Roman" w:hAnsi="Times New Roman"/>
          <w:sz w:val="26"/>
          <w:szCs w:val="26"/>
        </w:rPr>
        <w:t>30.</w:t>
      </w:r>
      <w:hyperlink r:id="rId6">
        <w:r>
          <w:rPr>
            <w:rFonts w:ascii="Times New Roman" w:hAnsi="Times New Roman"/>
            <w:color w:val="000000"/>
            <w:sz w:val="26"/>
            <w:szCs w:val="26"/>
          </w:rPr>
          <w:t xml:space="preserve"> Осуществление функций и полномочий учредителя муниципальным образовательным организациям;</w:t>
        </w:r>
      </w:hyperlink>
    </w:p>
    <w:p w:rsidR="00D81A4B" w:rsidRDefault="002C7B1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31. Осуществляет полностью или частично финансовое обеспечение содержания лиц, нуждающихся в социальной поддержке в соответствии с законодательством Российской Федерации, в период получения ими образования;</w:t>
      </w:r>
    </w:p>
    <w:p w:rsidR="00D81A4B" w:rsidRDefault="002C7B1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32. Согласует создание филиалов государственных образовательных организаций, находящихся в </w:t>
      </w:r>
      <w:proofErr w:type="gramStart"/>
      <w:r>
        <w:rPr>
          <w:rFonts w:ascii="Times New Roman" w:hAnsi="Times New Roman"/>
          <w:sz w:val="26"/>
          <w:szCs w:val="26"/>
        </w:rPr>
        <w:t>ведении</w:t>
      </w:r>
      <w:proofErr w:type="gramEnd"/>
      <w:r>
        <w:rPr>
          <w:rFonts w:ascii="Times New Roman" w:hAnsi="Times New Roman"/>
          <w:sz w:val="26"/>
          <w:szCs w:val="26"/>
        </w:rPr>
        <w:t xml:space="preserve"> субъекта Российской Федерации, или муниципальных образовательных организаций на территории другого субъекта Российской Федерации или территории муниципального образования;</w:t>
      </w:r>
    </w:p>
    <w:p w:rsidR="00D81A4B" w:rsidRDefault="002C7B1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33. Устанавливает порядок комплектования специализированных структурных подразделений и нетиповых образовательных организаций с учетом уровня и направленности реализуемых образовательных программ, обеспечивающих развитие интеллектуальных, творческих и прикладных способностей обучающихся;</w:t>
      </w:r>
    </w:p>
    <w:p w:rsidR="00D81A4B" w:rsidRDefault="002C7B1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34. В сфере организации предоставления общедоступного и бесплатного дошкольного, начального общего, основного общего, среднего общего образования Управление осуществляет следующие полномочия:</w:t>
      </w:r>
    </w:p>
    <w:p w:rsidR="00D81A4B" w:rsidRDefault="002C7B1F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Осуществляет общее руководство муниципальными образовательными организациями Таштыпского района.</w:t>
      </w:r>
    </w:p>
    <w:p w:rsidR="00D81A4B" w:rsidRDefault="002C7B1F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Принимает решение по заявлению родителей (законных представителей) о приеме детей в муниципальную общеобразовательную организацию на обучение по образовательным программам начального общего образования в более раннем или более позднем возрасте. </w:t>
      </w:r>
    </w:p>
    <w:p w:rsidR="00D81A4B" w:rsidRDefault="002C7B1F">
      <w:pPr>
        <w:pStyle w:val="Default"/>
        <w:ind w:firstLine="709"/>
        <w:jc w:val="both"/>
      </w:pPr>
      <w:r>
        <w:rPr>
          <w:sz w:val="26"/>
          <w:szCs w:val="26"/>
        </w:rPr>
        <w:t>3) По согласованию с родителями (законными представителями) несовершеннолетнего обучающегося, комиссией по делам несовершеннолетних и защите их прав, дает согласие на оставление обучающимся, достигшим возраста пятнадцати лет муниципальной общеобразовательной организации до получения основного общего образования.</w:t>
      </w:r>
    </w:p>
    <w:p w:rsidR="00D81A4B" w:rsidRDefault="002C7B1F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Совместно с Комиссией по делам несовершеннолетних и защите их прав и с родителями (законными представителями) несовершеннолетнего, оставившего муниципальную общеобразовательную организацию до получения основного общего образования, не </w:t>
      </w:r>
      <w:proofErr w:type="gramStart"/>
      <w:r>
        <w:rPr>
          <w:sz w:val="26"/>
          <w:szCs w:val="26"/>
        </w:rPr>
        <w:t>позднее</w:t>
      </w:r>
      <w:proofErr w:type="gramEnd"/>
      <w:r>
        <w:rPr>
          <w:sz w:val="26"/>
          <w:szCs w:val="26"/>
        </w:rPr>
        <w:t xml:space="preserve">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трудоустройству.</w:t>
      </w:r>
    </w:p>
    <w:p w:rsidR="00D81A4B" w:rsidRDefault="002C7B1F">
      <w:pPr>
        <w:pStyle w:val="Default"/>
        <w:ind w:firstLine="709"/>
        <w:jc w:val="both"/>
      </w:pPr>
      <w:r>
        <w:rPr>
          <w:sz w:val="26"/>
          <w:szCs w:val="26"/>
        </w:rPr>
        <w:t xml:space="preserve">4) По согласованию с родителями (законными представителями) несовершеннолетнего обучающегося, комиссией по делам несовершеннолетних и защите их прав, дает согласие на отчисление из муниципальной общеобразовательной организации несовершеннолетнего обучающегося, не получившего основного общего </w:t>
      </w:r>
      <w:r>
        <w:rPr>
          <w:sz w:val="26"/>
          <w:szCs w:val="26"/>
        </w:rPr>
        <w:lastRenderedPageBreak/>
        <w:t>образования, из числа детей-сирот и детей, оставшихся без попечения родителей (законных представителей</w:t>
      </w:r>
    </w:p>
    <w:p w:rsidR="00D81A4B" w:rsidRDefault="002C7B1F">
      <w:pPr>
        <w:pStyle w:val="Default"/>
        <w:ind w:firstLine="709"/>
        <w:jc w:val="both"/>
      </w:pPr>
      <w:r>
        <w:rPr>
          <w:sz w:val="26"/>
          <w:szCs w:val="26"/>
        </w:rPr>
        <w:t xml:space="preserve">5) При отчислении несовершеннолетнего обучающегося из организации, осуществляющей образовательную деятельность, совместно с родителями (законными представителями) несовершеннолетнего, оставившего общеобразовательную организацию до получения основного общего образования, и комиссией по делам несовершеннолетних и защите их прав не позднее чем в месячный срок принимает меры, обеспечивающие получение </w:t>
      </w:r>
      <w:proofErr w:type="gramStart"/>
      <w:r>
        <w:rPr>
          <w:sz w:val="26"/>
          <w:szCs w:val="26"/>
        </w:rPr>
        <w:t>несовершеннолетним</w:t>
      </w:r>
      <w:proofErr w:type="gramEnd"/>
      <w:r>
        <w:rPr>
          <w:sz w:val="26"/>
          <w:szCs w:val="26"/>
        </w:rPr>
        <w:t xml:space="preserve"> обучающимся общего образования.</w:t>
      </w:r>
    </w:p>
    <w:p w:rsidR="00D81A4B" w:rsidRDefault="002C7B1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6) Обеспечивает перевод совершеннолетних обучающихся с их согласия и несовершеннолетних обучающихся с согласия их родителей (законных представителей) в другие муниципальные общеобразовательные организации, осуществляющие образовательную деятельность по образовательным программам соответствующих уровня и направленности (в случае прекращения деятельности муниципальной общеобразовательной организации,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</w:t>
      </w:r>
      <w:proofErr w:type="gramEnd"/>
      <w:r>
        <w:rPr>
          <w:rFonts w:ascii="Times New Roman" w:hAnsi="Times New Roman"/>
          <w:sz w:val="26"/>
          <w:szCs w:val="26"/>
        </w:rPr>
        <w:t xml:space="preserve">, а также в </w:t>
      </w:r>
      <w:proofErr w:type="gramStart"/>
      <w:r>
        <w:rPr>
          <w:rFonts w:ascii="Times New Roman" w:hAnsi="Times New Roman"/>
          <w:sz w:val="26"/>
          <w:szCs w:val="26"/>
        </w:rPr>
        <w:t>случае</w:t>
      </w:r>
      <w:proofErr w:type="gramEnd"/>
      <w:r>
        <w:rPr>
          <w:rFonts w:ascii="Times New Roman" w:hAnsi="Times New Roman"/>
          <w:sz w:val="26"/>
          <w:szCs w:val="26"/>
        </w:rPr>
        <w:t xml:space="preserve"> приостановления действия лицензии, приостановления действия государственной аккредитации полностью или в отношении отдельных уровней образования).</w:t>
      </w:r>
    </w:p>
    <w:p w:rsidR="00D81A4B" w:rsidRDefault="002C7B1F">
      <w:pPr>
        <w:pStyle w:val="Default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7) Организует и проводит олимпиады и иные интеллектуальные и (или) творческие конкурсы, физкультурные мероприятия и спортивные мероприятия, направленные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достижений.</w:t>
      </w:r>
      <w:proofErr w:type="gramEnd"/>
    </w:p>
    <w:p w:rsidR="00D81A4B" w:rsidRDefault="002C7B1F">
      <w:pPr>
        <w:pStyle w:val="Default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8) Создает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</w:t>
      </w:r>
      <w:proofErr w:type="gramEnd"/>
      <w:r>
        <w:rPr>
          <w:sz w:val="26"/>
          <w:szCs w:val="26"/>
        </w:rPr>
        <w:t xml:space="preserve"> лиц, в том числе посредством организации инклюзивного образования лиц с ограниченными возможностями здоровья.</w:t>
      </w:r>
    </w:p>
    <w:p w:rsidR="00D81A4B" w:rsidRDefault="002C7B1F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9) Содействует, в </w:t>
      </w:r>
      <w:proofErr w:type="gramStart"/>
      <w:r>
        <w:rPr>
          <w:sz w:val="26"/>
          <w:szCs w:val="26"/>
        </w:rPr>
        <w:t>пределах</w:t>
      </w:r>
      <w:proofErr w:type="gramEnd"/>
      <w:r>
        <w:rPr>
          <w:sz w:val="26"/>
          <w:szCs w:val="26"/>
        </w:rPr>
        <w:t xml:space="preserve"> своих полномочий, в организации и проведении государственной итоговой аттестации выпускников муниципальных общеобразовательных организаций.</w:t>
      </w:r>
    </w:p>
    <w:p w:rsidR="00D81A4B" w:rsidRDefault="002C7B1F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10) Вносит предложения по открытию в муниципальных дошкольных образовательных </w:t>
      </w:r>
      <w:proofErr w:type="gramStart"/>
      <w:r>
        <w:rPr>
          <w:sz w:val="26"/>
          <w:szCs w:val="26"/>
        </w:rPr>
        <w:t>организациях</w:t>
      </w:r>
      <w:proofErr w:type="gramEnd"/>
      <w:r>
        <w:rPr>
          <w:sz w:val="26"/>
          <w:szCs w:val="26"/>
        </w:rPr>
        <w:t xml:space="preserve"> различных видов групп для детей с ослабленным здоровьем, с ограниченными возможностями здоровья, групп кратковременного пребывания детей.</w:t>
      </w:r>
    </w:p>
    <w:p w:rsidR="00D81A4B" w:rsidRDefault="002C7B1F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35. Создает условия для осуществления присмотра и ухода за детьми, содержания детей в муниципальных образовательных </w:t>
      </w:r>
      <w:proofErr w:type="gramStart"/>
      <w:r>
        <w:rPr>
          <w:sz w:val="26"/>
          <w:szCs w:val="26"/>
        </w:rPr>
        <w:t>организациях</w:t>
      </w:r>
      <w:proofErr w:type="gramEnd"/>
      <w:r>
        <w:rPr>
          <w:sz w:val="26"/>
          <w:szCs w:val="26"/>
        </w:rPr>
        <w:t>.</w:t>
      </w:r>
    </w:p>
    <w:p w:rsidR="00D81A4B" w:rsidRDefault="002C7B1F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36. Организует предоставление дополнительного образования детей в муниципальных образовательных </w:t>
      </w:r>
      <w:proofErr w:type="gramStart"/>
      <w:r>
        <w:rPr>
          <w:sz w:val="26"/>
          <w:szCs w:val="26"/>
        </w:rPr>
        <w:t>организациях</w:t>
      </w:r>
      <w:proofErr w:type="gramEnd"/>
      <w:r>
        <w:rPr>
          <w:sz w:val="26"/>
          <w:szCs w:val="26"/>
        </w:rPr>
        <w:t xml:space="preserve"> (за исключением дополнительного </w:t>
      </w:r>
      <w:r>
        <w:rPr>
          <w:sz w:val="26"/>
          <w:szCs w:val="26"/>
        </w:rPr>
        <w:lastRenderedPageBreak/>
        <w:t xml:space="preserve">образования детей, финансовое обеспечение которого осуществляется органами государственной власти субъекта Российской Федерации). </w:t>
      </w:r>
    </w:p>
    <w:p w:rsidR="00D81A4B" w:rsidRDefault="002C7B1F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Представляет в федеральный орган исполнительной власти, осуществляющий функции по контролю и надзору в сфере образования, сведения о выданных </w:t>
      </w:r>
      <w:proofErr w:type="gramStart"/>
      <w:r>
        <w:rPr>
          <w:rFonts w:ascii="Times New Roman" w:hAnsi="Times New Roman"/>
          <w:sz w:val="26"/>
          <w:szCs w:val="26"/>
        </w:rPr>
        <w:t>документах</w:t>
      </w:r>
      <w:proofErr w:type="gramEnd"/>
      <w:r>
        <w:rPr>
          <w:rFonts w:ascii="Times New Roman" w:hAnsi="Times New Roman"/>
          <w:sz w:val="26"/>
          <w:szCs w:val="26"/>
        </w:rPr>
        <w:t xml:space="preserve"> об образовании и (или) о квалификации, документах об обучении путем внесения этих сведений в федеральную информационную систему «Федеральный реестр сведений о документах об образовании и (или) о квалификации, документах об обучении.</w:t>
      </w:r>
    </w:p>
    <w:p w:rsidR="00D81A4B" w:rsidRDefault="002C7B1F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37. Осуществляет учет детей, подлежащих обучению по образовательным программам дошкольного, начального общего, основного общего и среднего общего образования. </w:t>
      </w:r>
    </w:p>
    <w:p w:rsidR="00D81A4B" w:rsidRDefault="002C7B1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38. В сфере закрепления муниципальных образовательных организаций за конкретными территориями:</w:t>
      </w:r>
    </w:p>
    <w:p w:rsidR="00D81A4B" w:rsidRDefault="002C7B1F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39. Обеспечивает устройство ребенка в муниципальную общеобразовательную организацию в </w:t>
      </w:r>
      <w:proofErr w:type="gramStart"/>
      <w:r>
        <w:rPr>
          <w:sz w:val="26"/>
          <w:szCs w:val="26"/>
        </w:rPr>
        <w:t>случае</w:t>
      </w:r>
      <w:proofErr w:type="gramEnd"/>
      <w:r>
        <w:rPr>
          <w:sz w:val="26"/>
          <w:szCs w:val="26"/>
        </w:rPr>
        <w:t xml:space="preserve"> отсутствия свободных мест в муниципальной общеобразовательной организации на закрепленной территории.</w:t>
      </w:r>
    </w:p>
    <w:p w:rsidR="00D81A4B" w:rsidRDefault="002C7B1F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40. Ведет учет форм получения образования, определенных родителями (законными представителями) детей, имеющих право на получение общего образования каждого уровня и проживающих на территории района. </w:t>
      </w:r>
    </w:p>
    <w:p w:rsidR="00D81A4B" w:rsidRDefault="002C7B1F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41. Участвует в разработке и выполнении программ социального развития района, реализации федеральных, республиканских и муниципальных программ развития образования.</w:t>
      </w:r>
    </w:p>
    <w:p w:rsidR="00D81A4B" w:rsidRDefault="002C7B1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42. Осуществляет общее руководство системой образования района и координирует деятельность образовательных организаций в </w:t>
      </w:r>
      <w:proofErr w:type="gramStart"/>
      <w:r>
        <w:rPr>
          <w:rFonts w:ascii="Times New Roman" w:hAnsi="Times New Roman"/>
          <w:sz w:val="26"/>
          <w:szCs w:val="26"/>
        </w:rPr>
        <w:t>целях</w:t>
      </w:r>
      <w:proofErr w:type="gramEnd"/>
      <w:r>
        <w:rPr>
          <w:rFonts w:ascii="Times New Roman" w:hAnsi="Times New Roman"/>
          <w:sz w:val="26"/>
          <w:szCs w:val="26"/>
        </w:rPr>
        <w:t xml:space="preserve"> осуществления единой политики в области образования.</w:t>
      </w:r>
    </w:p>
    <w:p w:rsidR="00D81A4B" w:rsidRDefault="002C7B1F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43. </w:t>
      </w:r>
      <w:proofErr w:type="gramStart"/>
      <w:r>
        <w:rPr>
          <w:sz w:val="26"/>
          <w:szCs w:val="26"/>
        </w:rPr>
        <w:t>Назначает и увольняет</w:t>
      </w:r>
      <w:proofErr w:type="gramEnd"/>
      <w:r>
        <w:rPr>
          <w:sz w:val="26"/>
          <w:szCs w:val="26"/>
        </w:rPr>
        <w:t xml:space="preserve"> руководителей муниципальных образовательных организаций, заключает с ними трудовые договоры, налагает дисциплинарные взыскания, принимает меры поощрения к руководителям муниципальных образовательных организаций.</w:t>
      </w:r>
    </w:p>
    <w:p w:rsidR="00D81A4B" w:rsidRDefault="002C7B1F">
      <w:pPr>
        <w:pStyle w:val="Default"/>
        <w:ind w:firstLine="709"/>
        <w:jc w:val="both"/>
      </w:pPr>
      <w:r>
        <w:rPr>
          <w:sz w:val="26"/>
          <w:szCs w:val="26"/>
        </w:rPr>
        <w:t xml:space="preserve">44. Устанавливает порядок и сроки проведения </w:t>
      </w:r>
      <w:r>
        <w:rPr>
          <w:sz w:val="26"/>
          <w:szCs w:val="26"/>
          <w:shd w:val="clear" w:color="auto" w:fill="FFFFFF"/>
        </w:rPr>
        <w:t>аттестации кандидатов на должность руководителя и руководителя муниципальной образовательной организации</w:t>
      </w:r>
      <w:r>
        <w:rPr>
          <w:rStyle w:val="apple-converted-space"/>
          <w:sz w:val="26"/>
          <w:szCs w:val="26"/>
          <w:shd w:val="clear" w:color="auto" w:fill="FFFFFF"/>
        </w:rPr>
        <w:t>.</w:t>
      </w:r>
    </w:p>
    <w:p w:rsidR="00D81A4B" w:rsidRDefault="002C7B1F">
      <w:pPr>
        <w:pStyle w:val="Default"/>
        <w:ind w:firstLine="709"/>
        <w:jc w:val="both"/>
      </w:pPr>
      <w:r>
        <w:rPr>
          <w:rStyle w:val="apple-converted-space"/>
          <w:sz w:val="26"/>
          <w:szCs w:val="26"/>
          <w:shd w:val="clear" w:color="auto" w:fill="FFFFFF"/>
        </w:rPr>
        <w:t xml:space="preserve">45. Организует в </w:t>
      </w:r>
      <w:proofErr w:type="gramStart"/>
      <w:r>
        <w:rPr>
          <w:rStyle w:val="apple-converted-space"/>
          <w:sz w:val="26"/>
          <w:szCs w:val="26"/>
          <w:shd w:val="clear" w:color="auto" w:fill="FFFFFF"/>
        </w:rPr>
        <w:t>пределах</w:t>
      </w:r>
      <w:proofErr w:type="gramEnd"/>
      <w:r>
        <w:rPr>
          <w:rStyle w:val="apple-converted-space"/>
          <w:sz w:val="26"/>
          <w:szCs w:val="26"/>
          <w:shd w:val="clear" w:color="auto" w:fill="FFFFFF"/>
        </w:rPr>
        <w:t xml:space="preserve"> своих полномочий отдых и оздоровление обучающихся в каникулярное время.</w:t>
      </w:r>
    </w:p>
    <w:p w:rsidR="00D81A4B" w:rsidRDefault="002C7B1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 Оказывает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D81A4B" w:rsidRDefault="002C7B1F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46.Представляет предложения о создании, реорганизации и ликвидации муниципальных образовательных организаций в пределах своей компетенции.</w:t>
      </w:r>
    </w:p>
    <w:p w:rsidR="00D81A4B" w:rsidRDefault="002C7B1F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47. Ведет учет, анализирует и прогнозирует потребность муниципальных образовательных организаций района в педагогических </w:t>
      </w:r>
      <w:proofErr w:type="gramStart"/>
      <w:r>
        <w:rPr>
          <w:sz w:val="26"/>
          <w:szCs w:val="26"/>
        </w:rPr>
        <w:t>кадрах</w:t>
      </w:r>
      <w:proofErr w:type="gramEnd"/>
      <w:r>
        <w:rPr>
          <w:sz w:val="26"/>
          <w:szCs w:val="26"/>
        </w:rPr>
        <w:t xml:space="preserve">. </w:t>
      </w:r>
    </w:p>
    <w:p w:rsidR="00D81A4B" w:rsidRDefault="002C7B1F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48. Оформляет необходимые документы на представление к награждению государственными наградами и присвоению почетных званий, награждению грамотами Министерства образования и науки Российской Федерации, Министерства образования и науки Республики Хакасии, Главы Таштыпского района.</w:t>
      </w:r>
    </w:p>
    <w:p w:rsidR="00D81A4B" w:rsidRDefault="002C7B1F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49. Награждает почетной грамотой Управления, </w:t>
      </w:r>
      <w:proofErr w:type="gramStart"/>
      <w:r>
        <w:rPr>
          <w:sz w:val="26"/>
          <w:szCs w:val="26"/>
        </w:rPr>
        <w:t>согласно</w:t>
      </w:r>
      <w:proofErr w:type="gramEnd"/>
      <w:r>
        <w:rPr>
          <w:sz w:val="26"/>
          <w:szCs w:val="26"/>
        </w:rPr>
        <w:t xml:space="preserve"> локального нормативного акта, регламентирующего награждение почетной грамотой Управления.</w:t>
      </w:r>
    </w:p>
    <w:p w:rsidR="00D81A4B" w:rsidRDefault="002C7B1F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50. </w:t>
      </w:r>
      <w:proofErr w:type="gramStart"/>
      <w:r>
        <w:rPr>
          <w:rFonts w:ascii="Times New Roman" w:hAnsi="Times New Roman"/>
          <w:sz w:val="26"/>
          <w:szCs w:val="26"/>
        </w:rPr>
        <w:t>Вправе оказывать содействие лицам, которые проявили выдающиеся способности и к которым в соответствии с Федеральным законом № 273-ФЗ от 29.12.2012г. «Об образовании в Российской Федерации» относятся обучающиеся, показавшие высокий уровень интеллектуального развития и творческих способностей в определенной сфере учебной и научно-исследовательской деятельности, в научно-техническом и художественном творчестве, в физической культуре и спорте.</w:t>
      </w:r>
      <w:proofErr w:type="gramEnd"/>
    </w:p>
    <w:p w:rsidR="00D81A4B" w:rsidRDefault="002C7B1F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51. Согласовывает программы развития муниципальных образовательных организаций.</w:t>
      </w:r>
    </w:p>
    <w:p w:rsidR="00D81A4B" w:rsidRDefault="002C7B1F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52. Осуществляет организацию мониторинга системы образования Таштыпского района.</w:t>
      </w:r>
    </w:p>
    <w:p w:rsidR="00D81A4B" w:rsidRDefault="002C7B1F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53. Ежегодно публикует результаты проведенного анализа состояния и перспектив развития системы образования на официальном сайте Управления в сети «Интернет» в виде итоговых отчетов по форме, установленной Министерством образования и науки Российской Федерации, не реже 1 раза в год в соответствии с установленными сроками.</w:t>
      </w:r>
    </w:p>
    <w:p w:rsidR="00D81A4B" w:rsidRDefault="002C7B1F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54. Обеспечивает открытость и доступность информации о системе образования района. </w:t>
      </w:r>
    </w:p>
    <w:p w:rsidR="00D81A4B" w:rsidRDefault="002C7B1F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55. </w:t>
      </w:r>
      <w:proofErr w:type="gramStart"/>
      <w:r>
        <w:rPr>
          <w:sz w:val="26"/>
          <w:szCs w:val="26"/>
        </w:rPr>
        <w:t>Формирует и утверждает</w:t>
      </w:r>
      <w:proofErr w:type="gramEnd"/>
      <w:r>
        <w:rPr>
          <w:sz w:val="26"/>
          <w:szCs w:val="26"/>
        </w:rPr>
        <w:t xml:space="preserve"> муниципальное задание муниципальных образовательных организаций.</w:t>
      </w:r>
    </w:p>
    <w:p w:rsidR="00D81A4B" w:rsidRDefault="002C7B1F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56. Согласовывает план финансово-хозяйственной деятельности муниципальных образовательных организаций.</w:t>
      </w:r>
    </w:p>
    <w:p w:rsidR="00D81A4B" w:rsidRDefault="002C7B1F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57. Осуществляет, в </w:t>
      </w:r>
      <w:proofErr w:type="gramStart"/>
      <w:r>
        <w:rPr>
          <w:sz w:val="26"/>
          <w:szCs w:val="26"/>
        </w:rPr>
        <w:t>пределах</w:t>
      </w:r>
      <w:proofErr w:type="gramEnd"/>
      <w:r>
        <w:rPr>
          <w:sz w:val="26"/>
          <w:szCs w:val="26"/>
        </w:rPr>
        <w:t xml:space="preserve"> своих полномочий, контроль за финансово-хозяйственной и приносящей доход деятельностью муниципальных образовательных организаций и выполнением муниципального задания образовательными организациями.</w:t>
      </w:r>
    </w:p>
    <w:p w:rsidR="00D81A4B" w:rsidRDefault="002C7B1F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58. Рассматривает в установленном законодательством </w:t>
      </w:r>
      <w:proofErr w:type="gramStart"/>
      <w:r>
        <w:rPr>
          <w:sz w:val="26"/>
          <w:szCs w:val="26"/>
        </w:rPr>
        <w:t>порядке</w:t>
      </w:r>
      <w:proofErr w:type="gramEnd"/>
      <w:r>
        <w:rPr>
          <w:sz w:val="26"/>
          <w:szCs w:val="26"/>
        </w:rPr>
        <w:t xml:space="preserve"> обращения, заявления и жалобы граждан по предмету деятельности Управления и муниципальных образовательных организаций.</w:t>
      </w:r>
    </w:p>
    <w:p w:rsidR="00D81A4B" w:rsidRDefault="002C7B1F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59. </w:t>
      </w:r>
      <w:proofErr w:type="gramStart"/>
      <w:r>
        <w:rPr>
          <w:sz w:val="26"/>
          <w:szCs w:val="26"/>
        </w:rPr>
        <w:t>Осуществляет функции по реализации на территории Таштыпского района отдельных государственных полномочий Республики Хакасия в сфере опеки и попечительства в отношении несовершеннолетних и выполняет</w:t>
      </w:r>
      <w:proofErr w:type="gramEnd"/>
      <w:r>
        <w:rPr>
          <w:sz w:val="26"/>
          <w:szCs w:val="26"/>
        </w:rPr>
        <w:t xml:space="preserve"> следующие полномочия по вопросу опеки и попечительства:</w:t>
      </w:r>
    </w:p>
    <w:p w:rsidR="00D81A4B" w:rsidRDefault="002C7B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выявление и учет детей-сирот и детей, оставшихся без попечения родителей, в </w:t>
      </w:r>
      <w:proofErr w:type="gramStart"/>
      <w:r>
        <w:rPr>
          <w:rFonts w:ascii="Times New Roman" w:hAnsi="Times New Roman"/>
          <w:sz w:val="26"/>
          <w:szCs w:val="26"/>
        </w:rPr>
        <w:t>соответствии</w:t>
      </w:r>
      <w:proofErr w:type="gramEnd"/>
      <w:r>
        <w:rPr>
          <w:rFonts w:ascii="Times New Roman" w:hAnsi="Times New Roman"/>
          <w:sz w:val="26"/>
          <w:szCs w:val="26"/>
        </w:rPr>
        <w:t xml:space="preserve"> с порядком, установленным уполномоченным Правительством Российской Федерации федеральным органом исполнительной власти;</w:t>
      </w:r>
    </w:p>
    <w:p w:rsidR="00D81A4B" w:rsidRDefault="002C7B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проведение обследования условий жизни ребенка в соответствии с законодательством Российской Федерации;</w:t>
      </w:r>
    </w:p>
    <w:p w:rsidR="00D81A4B" w:rsidRDefault="002C7B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обеспечение устройства детей-сирот и детей, оставшихся без попечения родителей, в семью, а при отсутствии такой возможности - на полное государственное обеспечение в соответствующие организации для детей-сирот и детей, оставшихся без попечения родителей;</w:t>
      </w:r>
    </w:p>
    <w:p w:rsidR="00D81A4B" w:rsidRDefault="002C7B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обеспечение временного устройства нуждающихся в опеке или попечительстве несовершеннолетних, а также сохранности их имущества;</w:t>
      </w:r>
    </w:p>
    <w:p w:rsidR="00D81A4B" w:rsidRDefault="002C7B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5) представление сведений о детях-сиротах и детях, оставшихся без попечения родителей, не устроенных на воспитание в семьи, в уполномоченный орган в порядке и в сроки, установленные законодательством Российской Федерации;</w:t>
      </w:r>
    </w:p>
    <w:p w:rsidR="00D81A4B" w:rsidRDefault="002C7B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6) представление в уполномоченный орган копий муниципальных правовых актов и иных документов, необходимых для назначения и выплаты единовременных </w:t>
      </w:r>
      <w:r>
        <w:rPr>
          <w:rFonts w:ascii="Times New Roman" w:hAnsi="Times New Roman"/>
          <w:sz w:val="26"/>
          <w:szCs w:val="26"/>
        </w:rPr>
        <w:lastRenderedPageBreak/>
        <w:t>пособий при всех формах устройства детей, лишенных родительского попечения, в семью;</w:t>
      </w:r>
    </w:p>
    <w:p w:rsidR="00D81A4B" w:rsidRDefault="002C7B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7) ведение учета лиц, выразивших желание усыновить ребенка (детей), в </w:t>
      </w:r>
      <w:proofErr w:type="gramStart"/>
      <w:r>
        <w:rPr>
          <w:rFonts w:ascii="Times New Roman" w:hAnsi="Times New Roman"/>
          <w:sz w:val="26"/>
          <w:szCs w:val="26"/>
        </w:rPr>
        <w:t>порядке</w:t>
      </w:r>
      <w:proofErr w:type="gramEnd"/>
      <w:r>
        <w:rPr>
          <w:rFonts w:ascii="Times New Roman" w:hAnsi="Times New Roman"/>
          <w:sz w:val="26"/>
          <w:szCs w:val="26"/>
        </w:rPr>
        <w:t>, установленном Правительством Республики Хакасия;</w:t>
      </w:r>
    </w:p>
    <w:p w:rsidR="00D81A4B" w:rsidRDefault="002C7B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8) в установленном законодательством Российской Федерации </w:t>
      </w:r>
      <w:proofErr w:type="gramStart"/>
      <w:r>
        <w:rPr>
          <w:rFonts w:ascii="Times New Roman" w:hAnsi="Times New Roman"/>
          <w:sz w:val="26"/>
          <w:szCs w:val="26"/>
        </w:rPr>
        <w:t>порядке</w:t>
      </w:r>
      <w:proofErr w:type="gramEnd"/>
      <w:r>
        <w:rPr>
          <w:rFonts w:ascii="Times New Roman" w:hAnsi="Times New Roman"/>
          <w:sz w:val="26"/>
          <w:szCs w:val="26"/>
        </w:rPr>
        <w:t xml:space="preserve"> подготовка материалов, необходимых для усыновления (удочерения) детей, находящихся на территории муниципального образования Республики Хакасия;</w:t>
      </w:r>
    </w:p>
    <w:p w:rsidR="00D81A4B" w:rsidRDefault="002C7B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9) представление в суд заключений об обоснованности </w:t>
      </w:r>
      <w:proofErr w:type="gramStart"/>
      <w:r>
        <w:rPr>
          <w:rFonts w:ascii="Times New Roman" w:hAnsi="Times New Roman"/>
          <w:sz w:val="26"/>
          <w:szCs w:val="26"/>
        </w:rPr>
        <w:t>и</w:t>
      </w:r>
      <w:proofErr w:type="gramEnd"/>
      <w:r>
        <w:rPr>
          <w:rFonts w:ascii="Times New Roman" w:hAnsi="Times New Roman"/>
          <w:sz w:val="26"/>
          <w:szCs w:val="26"/>
        </w:rPr>
        <w:t xml:space="preserve"> о соответствии усыновления (удочерения) интересам ребенка, о соответствии отмены усыновления (удочерения), участие в судебных заседаниях по вопросам установления и отмены усыновления (удочерения);</w:t>
      </w:r>
    </w:p>
    <w:p w:rsidR="00D81A4B" w:rsidRDefault="002C7B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10) подбор, учет и подготовка в </w:t>
      </w:r>
      <w:proofErr w:type="gramStart"/>
      <w:r>
        <w:rPr>
          <w:rFonts w:ascii="Times New Roman" w:hAnsi="Times New Roman"/>
          <w:sz w:val="26"/>
          <w:szCs w:val="26"/>
        </w:rPr>
        <w:t>порядке</w:t>
      </w:r>
      <w:proofErr w:type="gramEnd"/>
      <w:r>
        <w:rPr>
          <w:rFonts w:ascii="Times New Roman" w:hAnsi="Times New Roman"/>
          <w:sz w:val="26"/>
          <w:szCs w:val="26"/>
        </w:rPr>
        <w:t>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формах:</w:t>
      </w:r>
    </w:p>
    <w:p w:rsidR="00D81A4B" w:rsidRDefault="002C7B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дача заключения о возможности быть опекуном (попечителем), принятие решения о назначении опекуна (попечителя), об освобождении или отстранении опекуна (попечителя) от исполнения возложенных на него обязанностей в случаях, предусмотренных законодательством Российской Федерации;</w:t>
      </w:r>
    </w:p>
    <w:p w:rsidR="00D81A4B" w:rsidRDefault="002C7B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дача заключения о возможности быть приемными родителями, заключение договора о приемной семье, принятие решения о досрочном расторжении указанного договора по основаниям, предусмотренным законодательством Российской Федерации;</w:t>
      </w:r>
    </w:p>
    <w:p w:rsidR="00D81A4B" w:rsidRDefault="002C7B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11) осуществление функций опекуна (попечителя) в </w:t>
      </w:r>
      <w:proofErr w:type="gramStart"/>
      <w:r>
        <w:rPr>
          <w:rFonts w:ascii="Times New Roman" w:hAnsi="Times New Roman"/>
          <w:sz w:val="26"/>
          <w:szCs w:val="26"/>
        </w:rPr>
        <w:t>отношении</w:t>
      </w:r>
      <w:proofErr w:type="gramEnd"/>
      <w:r>
        <w:rPr>
          <w:rFonts w:ascii="Times New Roman" w:hAnsi="Times New Roman"/>
          <w:sz w:val="26"/>
          <w:szCs w:val="26"/>
        </w:rPr>
        <w:t xml:space="preserve"> несовершеннолетних в порядке и в случаях, установленных законодательством Российской Федерации;</w:t>
      </w:r>
    </w:p>
    <w:p w:rsidR="00D81A4B" w:rsidRDefault="002C7B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12) осуществление контроля за условиями содержания, воспитания и образования детей-сирот, детей, оставшихся без попечения родителей, и лиц из их числа, находящихся на полном государственном обеспечении в образовательных организациях, медицинских организациях, организациях, оказывающих социальные услуги, а также принятие мер для устройства таких детей на воспитание в семью;</w:t>
      </w:r>
    </w:p>
    <w:p w:rsidR="00D81A4B" w:rsidRDefault="002C7B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13) ведение учета усыновленных (удочеренных) детей, детей, в </w:t>
      </w:r>
      <w:proofErr w:type="gramStart"/>
      <w:r>
        <w:rPr>
          <w:rFonts w:ascii="Times New Roman" w:hAnsi="Times New Roman"/>
          <w:sz w:val="26"/>
          <w:szCs w:val="26"/>
        </w:rPr>
        <w:t>отношении</w:t>
      </w:r>
      <w:proofErr w:type="gramEnd"/>
      <w:r>
        <w:rPr>
          <w:rFonts w:ascii="Times New Roman" w:hAnsi="Times New Roman"/>
          <w:sz w:val="26"/>
          <w:szCs w:val="26"/>
        </w:rPr>
        <w:t xml:space="preserve"> которых установлена опека или попечительство, переданных на воспитание в приемную семью;</w:t>
      </w:r>
    </w:p>
    <w:p w:rsidR="00D81A4B" w:rsidRDefault="002C7B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14) надзор за деятельностью опекунов (попечителей), приемных родителей;</w:t>
      </w:r>
    </w:p>
    <w:p w:rsidR="00D81A4B" w:rsidRDefault="002C7B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15) оказание необходимой помощи опекунам (попечителям), приемным родителям в организации воспитания, обучения, отдыха и занятости детей, получения ими медицинской помощи;</w:t>
      </w:r>
    </w:p>
    <w:p w:rsidR="00D81A4B" w:rsidRDefault="002C7B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16) оказание необходимой помощи в разрешении разногласий, возникающих между несовершеннолетними родителями и опекуном их ребенка, и назначение представителя для защиты прав и интересов детей при наличии противоречий между интересами родителей и детей;</w:t>
      </w:r>
    </w:p>
    <w:p w:rsidR="00D81A4B" w:rsidRDefault="002C7B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17) организация подготовки лиц, желающих принять на воспитание в свою семью ребенка, оставшегося без попечения родителей, по программе, утвержденной уполномоченным органом;</w:t>
      </w:r>
      <w:proofErr w:type="gramEnd"/>
    </w:p>
    <w:p w:rsidR="00D81A4B" w:rsidRDefault="002C7B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18) защита прав и законных интересов детей-сирот и детей, оставшихся без попечения родителей, оказание содействия в защите прав и законных интересов лицам </w:t>
      </w:r>
      <w:r>
        <w:rPr>
          <w:rFonts w:ascii="Times New Roman" w:hAnsi="Times New Roman"/>
          <w:sz w:val="26"/>
          <w:szCs w:val="26"/>
        </w:rPr>
        <w:lastRenderedPageBreak/>
        <w:t>из числа детей-сирот и детей, оставшихся без попечения родителей, а также обучающимся, потерявшим в период обучения обоих или единственного родителя;</w:t>
      </w:r>
    </w:p>
    <w:p w:rsidR="00D81A4B" w:rsidRDefault="002C7B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19) обеспечение разработки и реализации плана по защите прав ребенка, оставшегося без попечения родителей;</w:t>
      </w:r>
    </w:p>
    <w:p w:rsidR="00D81A4B" w:rsidRDefault="002C7B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20) дача предварительного разрешения опекунам и попечителям, распоряжающимся имуществом несовершеннолетних, оставшихся без попечения родителей, на расходование доходов несовершеннолетнего, в том числе доходов, причитающихся несовершеннолетнему от управления его имуществом, на сумму денежных средств, превышающую величину прожиточного минимума на душу населения в целом по Российской Федерации, за исключением доходов, которыми несовершеннолетний вправе распоряжаться самостоятельно;</w:t>
      </w:r>
      <w:proofErr w:type="gramEnd"/>
    </w:p>
    <w:p w:rsidR="00D81A4B" w:rsidRDefault="002C7B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21) дача согласия на отчуждение жилого помещения, в котором проживают находящиеся под опекой или попечительством члены семьи собственника данного жилого помещения, либо оставшиеся без родительского попечения несовершеннолетние члены семьи собственника (о чем известно органу опеки и попечительства), если при этом затрагиваются права или законные интересы указанных лиц;</w:t>
      </w:r>
      <w:proofErr w:type="gramEnd"/>
    </w:p>
    <w:p w:rsidR="00D81A4B" w:rsidRDefault="002C7B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22) дача разрешения родителям, усыновителям, опекунам несовершеннолетнего в </w:t>
      </w:r>
      <w:proofErr w:type="gramStart"/>
      <w:r>
        <w:rPr>
          <w:rFonts w:ascii="Times New Roman" w:hAnsi="Times New Roman"/>
          <w:sz w:val="26"/>
          <w:szCs w:val="26"/>
        </w:rPr>
        <w:t>возрасте</w:t>
      </w:r>
      <w:proofErr w:type="gramEnd"/>
      <w:r>
        <w:rPr>
          <w:rFonts w:ascii="Times New Roman" w:hAnsi="Times New Roman"/>
          <w:sz w:val="26"/>
          <w:szCs w:val="26"/>
        </w:rPr>
        <w:t xml:space="preserve"> до четырнадцати лет совершать, а родителям, усыновителям, попечителям несовершеннолетнего в возрасте от четырнадцати до восемнадцати лет - давать согласие на совершение:</w:t>
      </w:r>
    </w:p>
    <w:p w:rsidR="00D81A4B" w:rsidRDefault="002C7B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сделок по отчуждению, в том числе обмену или дарению, имущества несовершеннолетнего, сдаче его в наем (аренду), безвозмездное пользование или залог;</w:t>
      </w:r>
    </w:p>
    <w:p w:rsidR="00D81A4B" w:rsidRDefault="002C7B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сделок, влекущих отказ от принадлежащих несовершеннолетнему прав, раздел его имущества или выдел из его долей, а также любых других сделок, влекущих уменьшение имущества;</w:t>
      </w:r>
    </w:p>
    <w:p w:rsidR="00D81A4B" w:rsidRDefault="002C7B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23) принятие мер по защите жилищных прав детей-сирот, детей, оставшихся без попечения родителей, лиц из числа детей-сирот и детей, оставшихся без попечения родителей, в том числе по обеспечению их жилой площадью в случаях, предусмотренных законодательством Российской Федерации и законодательством Республики Хакасия, по проведению обследования жилых помещений, принадлежащих им на праве пользования, а также находящихся в их собственности, с целью определения</w:t>
      </w:r>
      <w:proofErr w:type="gramEnd"/>
      <w:r>
        <w:rPr>
          <w:rFonts w:ascii="Times New Roman" w:hAnsi="Times New Roman"/>
          <w:sz w:val="26"/>
          <w:szCs w:val="26"/>
        </w:rPr>
        <w:t xml:space="preserve"> необходимости проведения ремонта жилого помещения, по определению необходимости оказания материальной помощи на частичную оплату жилых помещений (плату за наем) и коммунальных услуг лицам из числа детей-сирот и детей, оставшихся без попечения родителей, находящимся в трудной жизненной ситуации;</w:t>
      </w:r>
    </w:p>
    <w:p w:rsidR="00D81A4B" w:rsidRDefault="002C7B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24) ведение реестра детей-сирот, детей, оставшихся без попечения родителей, не имеющих жилых помещений, с момента утраты родительского попечения до достижения четырнадцатилетнего возраста;</w:t>
      </w:r>
    </w:p>
    <w:p w:rsidR="00D81A4B" w:rsidRDefault="002C7B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25) выдача разрешения на раздельное проживание попечителей и их несовершеннолетних подопечных в соответствии со статьей 36 Гражданского кодекса Российской Федерации, принятие решения с согласия обоих родителей, усыновителей или попечителя либо при отсутствии такого согласия подготовка заключения в суд о возможности объявления несовершеннолетнего полностью </w:t>
      </w:r>
      <w:proofErr w:type="gramStart"/>
      <w:r>
        <w:rPr>
          <w:rFonts w:ascii="Times New Roman" w:hAnsi="Times New Roman"/>
          <w:sz w:val="26"/>
          <w:szCs w:val="26"/>
        </w:rPr>
        <w:t>дееспособным</w:t>
      </w:r>
      <w:proofErr w:type="gramEnd"/>
      <w:r>
        <w:rPr>
          <w:rFonts w:ascii="Times New Roman" w:hAnsi="Times New Roman"/>
          <w:sz w:val="26"/>
          <w:szCs w:val="26"/>
        </w:rPr>
        <w:t xml:space="preserve"> (эмансипированным);</w:t>
      </w:r>
    </w:p>
    <w:p w:rsidR="00D81A4B" w:rsidRDefault="002C7B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26) проведение обследования условий жизни ребенка, а также  лица (лиц), претендующего (претендующих) на его воспитание, представление заключений в суд по спорам, связанным с воспитанием детей, разрешение спорных вопросов между родителями (иными законными представителями) и родственниками о воспитании детей;</w:t>
      </w:r>
    </w:p>
    <w:p w:rsidR="00D81A4B" w:rsidRDefault="002C7B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27) обращение в суд с исками о лишении родительских прав, об ограничении родительских прав, о признании брака недействительным в случаях, предусмотренных Семейным кодексом Российской Федерации, об отмене усыновления, дача заключений и участие в судебных заседаниях по данным вопросам в случаях, предусмотренных законодательством Российской Федерации;</w:t>
      </w:r>
    </w:p>
    <w:p w:rsidR="00D81A4B" w:rsidRDefault="002C7B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28) рассмотрение возможности предъявления исков при решении вопросов возвращения детей-сирот и детей, оставшихся без попечения родителей, в жилые помещения, откуда они были направлены в организации для детей-сирот и детей, оставшихся без попечения родителей, семейные детские дома, приемные семьи, к опекунам или попечителям; рассмотрение возможности предъявления исков о выселении родителей, лишенных родительских прав, из занимаемых ими жилых помещений, если их совместное проживание с детьми, в отношении которых они лишены родительских прав, невозможно;</w:t>
      </w:r>
    </w:p>
    <w:p w:rsidR="00D81A4B" w:rsidRDefault="002C7B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29) дача согласия на установление отцовства в </w:t>
      </w:r>
      <w:proofErr w:type="gramStart"/>
      <w:r>
        <w:rPr>
          <w:rFonts w:ascii="Times New Roman" w:hAnsi="Times New Roman"/>
          <w:sz w:val="26"/>
          <w:szCs w:val="26"/>
        </w:rPr>
        <w:t>случаях</w:t>
      </w:r>
      <w:proofErr w:type="gramEnd"/>
      <w:r>
        <w:rPr>
          <w:rFonts w:ascii="Times New Roman" w:hAnsi="Times New Roman"/>
          <w:sz w:val="26"/>
          <w:szCs w:val="26"/>
        </w:rPr>
        <w:t>, предусмотренных семейным законодательством;</w:t>
      </w:r>
    </w:p>
    <w:p w:rsidR="00D81A4B" w:rsidRDefault="002C7B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30) дача согласия на снятие детей-сирот и детей, оставшихся без попечения родителей, с регистрационного учета по месту жительства или месту пребывания;</w:t>
      </w:r>
    </w:p>
    <w:p w:rsidR="00D81A4B" w:rsidRDefault="002C7B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31) участие в принудительном </w:t>
      </w:r>
      <w:proofErr w:type="gramStart"/>
      <w:r>
        <w:rPr>
          <w:rFonts w:ascii="Times New Roman" w:hAnsi="Times New Roman"/>
          <w:sz w:val="26"/>
          <w:szCs w:val="26"/>
        </w:rPr>
        <w:t>исполнении</w:t>
      </w:r>
      <w:proofErr w:type="gramEnd"/>
      <w:r>
        <w:rPr>
          <w:rFonts w:ascii="Times New Roman" w:hAnsi="Times New Roman"/>
          <w:sz w:val="26"/>
          <w:szCs w:val="26"/>
        </w:rPr>
        <w:t xml:space="preserve"> судебных решений, связанных с отобранием ребенка и передачей его другому лицу (лицам);</w:t>
      </w:r>
    </w:p>
    <w:p w:rsidR="00D81A4B" w:rsidRDefault="002C7B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32) дача разрешения на изменение несовершеннолетним до достижения возраста четырнадцати лет фамилии и имени;</w:t>
      </w:r>
    </w:p>
    <w:p w:rsidR="00D81A4B" w:rsidRDefault="002C7B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33)  дача заключения на основании заявления гражданина о возможности временной передачи ребенка (детей), содержащегося в образовательных организациях, медицинских организациях, организациях, оказывающих социальные услуги, в семьи граждан на период каникул, выходных или нерабочих праздничных дней и в иных случаях;</w:t>
      </w:r>
    </w:p>
    <w:p w:rsidR="00D81A4B" w:rsidRDefault="002C7B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34) дача заключения о возможности временной передачи ребенка (детей) гражданину без пребывания в жилом помещении, если жилое помещение по месту жительства гражданина не является благоустроенным применительно к условиям соответствующего населенного пункта, либо пребывание ребенка в указанном жилом помещении создает угрозу его здоровью, физическому и нравственному развитию;</w:t>
      </w:r>
    </w:p>
    <w:p w:rsidR="00D81A4B" w:rsidRDefault="002C7B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35) осуществление проверки соблюдения опекунами (попечителями) прав и законных интересов подопечных, обеспечения сохранности их имущества;</w:t>
      </w:r>
    </w:p>
    <w:p w:rsidR="00D81A4B" w:rsidRDefault="002C7B1F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36)</w:t>
      </w:r>
      <w:r>
        <w:rPr>
          <w:rFonts w:ascii="Times New Roman" w:hAnsi="Times New Roman"/>
          <w:spacing w:val="1"/>
          <w:sz w:val="26"/>
          <w:szCs w:val="26"/>
          <w:shd w:val="clear" w:color="auto" w:fill="FFFFFF"/>
        </w:rPr>
        <w:t xml:space="preserve"> ведение учёта детей-сирот, детей, оставшихся без попечения родителей, лиц из числа детей-сирот, детей, оставшихся без попечения родителей, имеющих жилые помещения на праве пользования, а также находящиеся в их собственности;</w:t>
      </w:r>
    </w:p>
    <w:p w:rsidR="00D81A4B" w:rsidRDefault="002C7B1F">
      <w:pPr>
        <w:pStyle w:val="formattexttopleveltext"/>
        <w:shd w:val="clear" w:color="auto" w:fill="FFFFFF"/>
        <w:suppressAutoHyphens/>
        <w:spacing w:before="0" w:after="0" w:line="240" w:lineRule="auto"/>
        <w:ind w:firstLine="709"/>
        <w:jc w:val="both"/>
        <w:textAlignment w:val="baseline"/>
        <w:rPr>
          <w:rFonts w:ascii="Times New Roman" w:hAnsi="Times New Roman"/>
          <w:spacing w:val="1"/>
          <w:sz w:val="26"/>
          <w:szCs w:val="26"/>
        </w:rPr>
      </w:pPr>
      <w:proofErr w:type="gramStart"/>
      <w:r>
        <w:rPr>
          <w:rFonts w:ascii="Times New Roman" w:hAnsi="Times New Roman"/>
          <w:spacing w:val="1"/>
          <w:sz w:val="26"/>
          <w:szCs w:val="26"/>
        </w:rPr>
        <w:t>37) выдача разрешения несовершеннолетним гражданам Российской Федерации, оставшимся без попечения родителей и находящимся в организациях для детей-сирот и детей, оставшихся без попечения родителей, на выезд из Российской Федерации для отдыха и (или) оздоровления в соответствии с Правилами выдачи органами опеки и попечительства разрешений на выезд из Российской Федерации для отдыха и (или) оздоровления несовершеннолетних граждан Российской Федерации, оставшихся без попечения</w:t>
      </w:r>
      <w:proofErr w:type="gramEnd"/>
      <w:r>
        <w:rPr>
          <w:rFonts w:ascii="Times New Roman" w:hAnsi="Times New Roman"/>
          <w:spacing w:val="1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pacing w:val="1"/>
          <w:sz w:val="26"/>
          <w:szCs w:val="26"/>
        </w:rPr>
        <w:t xml:space="preserve">родителей и находящихся в организациях для детей-сирот </w:t>
      </w:r>
      <w:r>
        <w:rPr>
          <w:rFonts w:ascii="Times New Roman" w:hAnsi="Times New Roman"/>
          <w:spacing w:val="1"/>
          <w:sz w:val="26"/>
          <w:szCs w:val="26"/>
        </w:rPr>
        <w:lastRenderedPageBreak/>
        <w:t>и детей, оставшихся без попечения родителей, существенными условиями договора об организации отдыха и (или) оздоровления таких несовершеннолетних граждан Российской Федерации, а также требованиями к юридическим лицам, выразившим намерения заключить указанный договор, утвержденными Постановлением Правительства Российской Федерации от 6 апреля 2011 года № 249 «Об организации выезда из Российской Федерации для отдыха и (или) оздоровления</w:t>
      </w:r>
      <w:proofErr w:type="gramEnd"/>
      <w:r>
        <w:rPr>
          <w:rFonts w:ascii="Times New Roman" w:hAnsi="Times New Roman"/>
          <w:spacing w:val="1"/>
          <w:sz w:val="26"/>
          <w:szCs w:val="26"/>
        </w:rPr>
        <w:t xml:space="preserve"> несовершеннолетних граждан Российской Федерации, оставшихся без попечения родителей и находящихся в организациях для детей-сирот и детей, оставшихся без попечения родителей»;</w:t>
      </w:r>
    </w:p>
    <w:p w:rsidR="00D81A4B" w:rsidRDefault="002C7B1F">
      <w:pPr>
        <w:pStyle w:val="formattexttopleveltext"/>
        <w:shd w:val="clear" w:color="auto" w:fill="FFFFFF"/>
        <w:suppressAutoHyphens/>
        <w:spacing w:before="0" w:after="0" w:line="240" w:lineRule="auto"/>
        <w:ind w:firstLine="709"/>
        <w:jc w:val="both"/>
        <w:textAlignment w:val="baseline"/>
        <w:rPr>
          <w:rFonts w:ascii="Times New Roman" w:hAnsi="Times New Roman"/>
          <w:spacing w:val="1"/>
          <w:sz w:val="26"/>
          <w:szCs w:val="26"/>
        </w:rPr>
      </w:pPr>
      <w:r>
        <w:rPr>
          <w:rFonts w:ascii="Times New Roman" w:hAnsi="Times New Roman"/>
          <w:spacing w:val="1"/>
          <w:sz w:val="26"/>
          <w:szCs w:val="26"/>
        </w:rPr>
        <w:t>38) заключение договоров на выезд группы из Российской Федерации между юридическим лицом, органом опеки и попечительства по месту нахождения организации для детей-сирот и детей, оставшихся без попечения родителей, и организацией для детей-сирот и детей, оставшихся без попечения родителей;</w:t>
      </w:r>
    </w:p>
    <w:p w:rsidR="00D81A4B" w:rsidRDefault="002C7B1F">
      <w:pPr>
        <w:pStyle w:val="formattexttopleveltext"/>
        <w:shd w:val="clear" w:color="auto" w:fill="FFFFFF"/>
        <w:suppressAutoHyphens/>
        <w:spacing w:before="0" w:after="0" w:line="240" w:lineRule="auto"/>
        <w:ind w:firstLine="709"/>
        <w:jc w:val="both"/>
        <w:textAlignment w:val="baseline"/>
        <w:rPr>
          <w:rFonts w:ascii="Times New Roman" w:hAnsi="Times New Roman"/>
          <w:spacing w:val="1"/>
          <w:sz w:val="26"/>
          <w:szCs w:val="26"/>
        </w:rPr>
      </w:pPr>
      <w:r>
        <w:rPr>
          <w:rFonts w:ascii="Times New Roman" w:hAnsi="Times New Roman"/>
          <w:spacing w:val="1"/>
          <w:sz w:val="26"/>
          <w:szCs w:val="26"/>
        </w:rPr>
        <w:t>39) осуществление учёта несовершеннолетних граждан Российской Федерации, оставшихся без попечения родителей и находящихся в организациях для детей-сирот и детей, оставшихся без попечения родителей, выехавших из Российской Федерации для отдыха и (или) оздоровления, и контроля за их своевременным возвращением в Российскую Федерацию;</w:t>
      </w:r>
    </w:p>
    <w:p w:rsidR="00D81A4B" w:rsidRDefault="002C7B1F">
      <w:pPr>
        <w:pStyle w:val="formattexttopleveltext"/>
        <w:shd w:val="clear" w:color="auto" w:fill="FFFFFF"/>
        <w:suppressAutoHyphens/>
        <w:spacing w:before="0" w:after="0" w:line="240" w:lineRule="auto"/>
        <w:ind w:firstLine="709"/>
        <w:jc w:val="both"/>
        <w:textAlignment w:val="baseline"/>
        <w:rPr>
          <w:rFonts w:ascii="Times New Roman" w:hAnsi="Times New Roman"/>
          <w:spacing w:val="1"/>
          <w:sz w:val="26"/>
          <w:szCs w:val="26"/>
        </w:rPr>
      </w:pPr>
      <w:r>
        <w:rPr>
          <w:rFonts w:ascii="Times New Roman" w:hAnsi="Times New Roman"/>
          <w:spacing w:val="1"/>
          <w:sz w:val="26"/>
          <w:szCs w:val="26"/>
        </w:rPr>
        <w:t>40) формирование:</w:t>
      </w:r>
    </w:p>
    <w:p w:rsidR="00D81A4B" w:rsidRDefault="002C7B1F">
      <w:pPr>
        <w:pStyle w:val="formattexttopleveltext"/>
        <w:shd w:val="clear" w:color="auto" w:fill="FFFFFF"/>
        <w:suppressAutoHyphens/>
        <w:spacing w:before="0" w:after="0" w:line="240" w:lineRule="auto"/>
        <w:ind w:firstLine="709"/>
        <w:jc w:val="both"/>
        <w:textAlignment w:val="baseline"/>
        <w:rPr>
          <w:rFonts w:ascii="Times New Roman" w:hAnsi="Times New Roman"/>
          <w:spacing w:val="1"/>
          <w:sz w:val="26"/>
          <w:szCs w:val="26"/>
        </w:rPr>
      </w:pPr>
      <w:r>
        <w:rPr>
          <w:rFonts w:ascii="Times New Roman" w:hAnsi="Times New Roman"/>
          <w:spacing w:val="1"/>
          <w:sz w:val="26"/>
          <w:szCs w:val="26"/>
        </w:rPr>
        <w:t xml:space="preserve">а) реестра детей-сирот, детей, оставшихся без попечения родителей, не имеющих жилых помещений, в </w:t>
      </w:r>
      <w:proofErr w:type="gramStart"/>
      <w:r>
        <w:rPr>
          <w:rFonts w:ascii="Times New Roman" w:hAnsi="Times New Roman"/>
          <w:spacing w:val="1"/>
          <w:sz w:val="26"/>
          <w:szCs w:val="26"/>
        </w:rPr>
        <w:t>порядке</w:t>
      </w:r>
      <w:proofErr w:type="gramEnd"/>
      <w:r>
        <w:rPr>
          <w:rFonts w:ascii="Times New Roman" w:hAnsi="Times New Roman"/>
          <w:spacing w:val="1"/>
          <w:sz w:val="26"/>
          <w:szCs w:val="26"/>
        </w:rPr>
        <w:t>, установленном Правительством Республики Хакасия;</w:t>
      </w:r>
    </w:p>
    <w:p w:rsidR="00D81A4B" w:rsidRDefault="002C7B1F">
      <w:pPr>
        <w:pStyle w:val="formattexttopleveltext"/>
        <w:shd w:val="clear" w:color="auto" w:fill="FFFFFF"/>
        <w:suppressAutoHyphens/>
        <w:spacing w:before="0" w:after="0" w:line="240" w:lineRule="auto"/>
        <w:ind w:firstLine="709"/>
        <w:jc w:val="both"/>
        <w:textAlignment w:val="baseline"/>
        <w:rPr>
          <w:rFonts w:ascii="Times New Roman" w:hAnsi="Times New Roman"/>
          <w:spacing w:val="1"/>
          <w:sz w:val="26"/>
          <w:szCs w:val="26"/>
        </w:rPr>
      </w:pPr>
      <w:r>
        <w:rPr>
          <w:rFonts w:ascii="Times New Roman" w:hAnsi="Times New Roman"/>
          <w:spacing w:val="1"/>
          <w:sz w:val="26"/>
          <w:szCs w:val="26"/>
        </w:rPr>
        <w:t>б) списка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помещениями, в порядке, установленном законом Республики Хакасия;</w:t>
      </w:r>
    </w:p>
    <w:p w:rsidR="00D81A4B" w:rsidRDefault="002C7B1F">
      <w:pPr>
        <w:pStyle w:val="formattexttopleveltext"/>
        <w:shd w:val="clear" w:color="auto" w:fill="FFFFFF"/>
        <w:suppressAutoHyphens/>
        <w:spacing w:before="0" w:after="0" w:line="240" w:lineRule="auto"/>
        <w:ind w:firstLine="709"/>
        <w:jc w:val="both"/>
        <w:textAlignment w:val="baseline"/>
        <w:rPr>
          <w:rFonts w:ascii="Times New Roman" w:hAnsi="Times New Roman"/>
          <w:spacing w:val="1"/>
          <w:sz w:val="26"/>
          <w:szCs w:val="26"/>
        </w:rPr>
      </w:pPr>
      <w:r>
        <w:rPr>
          <w:rFonts w:ascii="Times New Roman" w:hAnsi="Times New Roman"/>
          <w:spacing w:val="1"/>
          <w:sz w:val="26"/>
          <w:szCs w:val="26"/>
        </w:rPr>
        <w:t>41) осуществление контроля за использованием жилых помещений и (или) распоряжением жилыми помещениями,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обеспечением надлежащего санитарного и технического состояния этих жилых помещений в порядке, установленном Правительством Республики Хакасия;</w:t>
      </w:r>
    </w:p>
    <w:p w:rsidR="00D81A4B" w:rsidRDefault="002C7B1F">
      <w:pPr>
        <w:pStyle w:val="formattexttopleveltext"/>
        <w:shd w:val="clear" w:color="auto" w:fill="FFFFFF"/>
        <w:suppressAutoHyphens/>
        <w:spacing w:before="0" w:after="0" w:line="240" w:lineRule="auto"/>
        <w:ind w:firstLine="709"/>
        <w:jc w:val="both"/>
        <w:textAlignment w:val="baseline"/>
        <w:rPr>
          <w:rFonts w:ascii="Times New Roman" w:hAnsi="Times New Roman"/>
          <w:spacing w:val="1"/>
          <w:sz w:val="26"/>
          <w:szCs w:val="26"/>
        </w:rPr>
      </w:pPr>
      <w:r>
        <w:rPr>
          <w:rFonts w:ascii="Times New Roman" w:hAnsi="Times New Roman"/>
          <w:spacing w:val="1"/>
          <w:sz w:val="26"/>
          <w:szCs w:val="26"/>
        </w:rPr>
        <w:t xml:space="preserve">42) дача предварительного разрешения в </w:t>
      </w:r>
      <w:proofErr w:type="gramStart"/>
      <w:r>
        <w:rPr>
          <w:rFonts w:ascii="Times New Roman" w:hAnsi="Times New Roman"/>
          <w:spacing w:val="1"/>
          <w:sz w:val="26"/>
          <w:szCs w:val="26"/>
        </w:rPr>
        <w:t>случае</w:t>
      </w:r>
      <w:proofErr w:type="gramEnd"/>
      <w:r>
        <w:rPr>
          <w:rFonts w:ascii="Times New Roman" w:hAnsi="Times New Roman"/>
          <w:spacing w:val="1"/>
          <w:sz w:val="26"/>
          <w:szCs w:val="26"/>
        </w:rPr>
        <w:t xml:space="preserve"> выдачи доверенности от имени подопечного;</w:t>
      </w:r>
    </w:p>
    <w:p w:rsidR="00D81A4B" w:rsidRDefault="002C7B1F">
      <w:pPr>
        <w:pStyle w:val="formattexttopleveltext"/>
        <w:shd w:val="clear" w:color="auto" w:fill="FFFFFF"/>
        <w:suppressAutoHyphens/>
        <w:spacing w:before="0" w:after="0" w:line="240" w:lineRule="auto"/>
        <w:ind w:firstLine="709"/>
        <w:jc w:val="both"/>
        <w:textAlignment w:val="baseline"/>
        <w:rPr>
          <w:rFonts w:ascii="Times New Roman" w:hAnsi="Times New Roman"/>
          <w:spacing w:val="1"/>
          <w:sz w:val="26"/>
          <w:szCs w:val="26"/>
        </w:rPr>
      </w:pPr>
      <w:proofErr w:type="gramStart"/>
      <w:r>
        <w:rPr>
          <w:rFonts w:ascii="Times New Roman" w:hAnsi="Times New Roman"/>
          <w:spacing w:val="1"/>
          <w:sz w:val="26"/>
          <w:szCs w:val="26"/>
        </w:rPr>
        <w:t>43) информирование граждан, выразивших желание стать опекунами или попечителями либо принять ребенка, оставшегося без попечения родителей, на воспитание в семью в иных установленных семейным законодательством формах, о возможных формах устройства ребенка в семью, об особенностях отдельных форм устройства ребенка в семью, о порядке подготовки документов, необходимых для установления опеки или попечительства либо устройства детей, оставшихся без попечения родителей, на воспитание</w:t>
      </w:r>
      <w:proofErr w:type="gramEnd"/>
      <w:r>
        <w:rPr>
          <w:rFonts w:ascii="Times New Roman" w:hAnsi="Times New Roman"/>
          <w:spacing w:val="1"/>
          <w:sz w:val="26"/>
          <w:szCs w:val="26"/>
        </w:rPr>
        <w:t xml:space="preserve"> в семью в иных установленных семейным законодательством формах, а также оказание содействия в подготовке таких документов;</w:t>
      </w:r>
    </w:p>
    <w:p w:rsidR="00D81A4B" w:rsidRDefault="002C7B1F">
      <w:pPr>
        <w:pStyle w:val="formattexttopleveltext"/>
        <w:shd w:val="clear" w:color="auto" w:fill="FFFFFF"/>
        <w:suppressAutoHyphens/>
        <w:spacing w:before="0" w:after="0" w:line="240" w:lineRule="auto"/>
        <w:ind w:firstLine="709"/>
        <w:jc w:val="both"/>
        <w:textAlignment w:val="baseline"/>
        <w:rPr>
          <w:rFonts w:ascii="Times New Roman" w:hAnsi="Times New Roman"/>
          <w:spacing w:val="1"/>
          <w:sz w:val="26"/>
          <w:szCs w:val="26"/>
        </w:rPr>
      </w:pPr>
      <w:r>
        <w:rPr>
          <w:rFonts w:ascii="Times New Roman" w:hAnsi="Times New Roman"/>
          <w:spacing w:val="1"/>
          <w:sz w:val="26"/>
          <w:szCs w:val="26"/>
        </w:rPr>
        <w:t>44) оказание помощи опекунам и попечителям несовершеннолетних граждан в реализации и защите прав подопечных.</w:t>
      </w:r>
    </w:p>
    <w:p w:rsidR="00D81A4B" w:rsidRDefault="002C7B1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60. Утверждает:</w:t>
      </w:r>
    </w:p>
    <w:p w:rsidR="00D81A4B" w:rsidRDefault="002C7B1F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правила внутреннего трудового распорядка по Управлению;</w:t>
      </w:r>
    </w:p>
    <w:p w:rsidR="00D81A4B" w:rsidRDefault="002C7B1F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регламент работы Управления;</w:t>
      </w:r>
    </w:p>
    <w:p w:rsidR="00D81A4B" w:rsidRDefault="002C7B1F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номенклатуру дел Управления;</w:t>
      </w:r>
    </w:p>
    <w:p w:rsidR="00D81A4B" w:rsidRDefault="002C7B1F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инструкцию по делопроизводству Управления;</w:t>
      </w:r>
    </w:p>
    <w:p w:rsidR="00D81A4B" w:rsidRDefault="002C7B1F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положения, определяющие порядок и условия деятельности Управления и муниципальных образовательных организаций по курируемым вопросам.</w:t>
      </w:r>
    </w:p>
    <w:p w:rsidR="00D81A4B" w:rsidRDefault="002C7B1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61. В пределах своей компетенции организует проверку готовности образовательных организаций к новому учебному году.</w:t>
      </w:r>
    </w:p>
    <w:p w:rsidR="00D81A4B" w:rsidRDefault="002C7B1F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62. Содействует в организации работы муниципальных образовательных организаций по:</w:t>
      </w:r>
    </w:p>
    <w:p w:rsidR="00D81A4B" w:rsidRDefault="002C7B1F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пожарной безопасности;</w:t>
      </w:r>
    </w:p>
    <w:p w:rsidR="00D81A4B" w:rsidRDefault="002C7B1F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профилактике детского дорожно-транспортного травматизма;</w:t>
      </w:r>
    </w:p>
    <w:p w:rsidR="00D81A4B" w:rsidRDefault="002C7B1F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соблюдению правил дорожного движения;</w:t>
      </w:r>
    </w:p>
    <w:p w:rsidR="00D81A4B" w:rsidRDefault="002C7B1F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соблюдению правил безопасности;</w:t>
      </w:r>
    </w:p>
    <w:p w:rsidR="00D81A4B" w:rsidRDefault="002C7B1F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экономии потребления энергоресурсов;</w:t>
      </w:r>
    </w:p>
    <w:p w:rsidR="00D81A4B" w:rsidRDefault="002C7B1F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противодействию терроризму;</w:t>
      </w:r>
    </w:p>
    <w:p w:rsidR="00D81A4B" w:rsidRDefault="002C7B1F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организации подвоза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>;</w:t>
      </w:r>
    </w:p>
    <w:p w:rsidR="00D81A4B" w:rsidRDefault="002C7B1F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патриотическому воспитанию;</w:t>
      </w:r>
    </w:p>
    <w:p w:rsidR="00D81A4B" w:rsidRDefault="002C7B1F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ликвидации очередности в дошкольные образовательные организации района;</w:t>
      </w:r>
    </w:p>
    <w:p w:rsidR="00D81A4B" w:rsidRDefault="002C7B1F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организации семейных групп при муниципальных дошкольных образовательных организациях.</w:t>
      </w:r>
    </w:p>
    <w:p w:rsidR="00D81A4B" w:rsidRDefault="002C7B1F">
      <w:pPr>
        <w:pStyle w:val="Default"/>
        <w:ind w:firstLine="709"/>
        <w:jc w:val="both"/>
      </w:pPr>
      <w:r>
        <w:rPr>
          <w:sz w:val="26"/>
          <w:szCs w:val="26"/>
        </w:rPr>
        <w:t xml:space="preserve">63. В сфере </w:t>
      </w:r>
      <w:r>
        <w:rPr>
          <w:spacing w:val="-11"/>
          <w:sz w:val="26"/>
          <w:szCs w:val="26"/>
        </w:rPr>
        <w:t>профилактики безнадзорности  и правонарушений несовершеннолетних в пределах своей компетенции:</w:t>
      </w:r>
    </w:p>
    <w:p w:rsidR="00D81A4B" w:rsidRDefault="002C7B1F">
      <w:pPr>
        <w:pStyle w:val="ConsPlusNormal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1"/>
          <w:sz w:val="26"/>
          <w:szCs w:val="26"/>
        </w:rPr>
        <w:t>1) К</w:t>
      </w:r>
      <w:r>
        <w:rPr>
          <w:rFonts w:ascii="Times New Roman" w:hAnsi="Times New Roman"/>
          <w:sz w:val="26"/>
          <w:szCs w:val="26"/>
        </w:rPr>
        <w:t>онтролирует соблюдение законодательства Российской Федерации и законодательства субъектов Российской Федерации в области образования несовершеннолетних.</w:t>
      </w:r>
    </w:p>
    <w:p w:rsidR="00D81A4B" w:rsidRDefault="002C7B1F">
      <w:pPr>
        <w:pStyle w:val="ConsPlusNormal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2) О</w:t>
      </w:r>
      <w:r>
        <w:rPr>
          <w:rFonts w:ascii="Times New Roman" w:hAnsi="Times New Roman"/>
          <w:bCs/>
          <w:iCs/>
          <w:sz w:val="26"/>
          <w:szCs w:val="26"/>
        </w:rPr>
        <w:t xml:space="preserve">существляет меры по развитию сети образовательных организаций, оказывающих педагогическую и иную помощь несовершеннолетним с ограниченными возможностями здоровья и (или) </w:t>
      </w:r>
      <w:proofErr w:type="spellStart"/>
      <w:r>
        <w:rPr>
          <w:rFonts w:ascii="Times New Roman" w:hAnsi="Times New Roman"/>
          <w:bCs/>
          <w:iCs/>
          <w:sz w:val="26"/>
          <w:szCs w:val="26"/>
        </w:rPr>
        <w:t>девиантным</w:t>
      </w:r>
      <w:proofErr w:type="spellEnd"/>
      <w:r>
        <w:rPr>
          <w:rFonts w:ascii="Times New Roman" w:hAnsi="Times New Roman"/>
          <w:bCs/>
          <w:iCs/>
          <w:sz w:val="26"/>
          <w:szCs w:val="26"/>
        </w:rPr>
        <w:t xml:space="preserve"> поведением.</w:t>
      </w:r>
    </w:p>
    <w:p w:rsidR="00D81A4B" w:rsidRDefault="002C7B1F">
      <w:pPr>
        <w:pStyle w:val="ConsPlusNormal0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3) Ведет учет несовершеннолетних, не посещающих или систематически пропускающих по неуважительным причинам занятия в образовательных организациях.</w:t>
      </w:r>
    </w:p>
    <w:p w:rsidR="00D81A4B" w:rsidRDefault="002C7B1F">
      <w:pPr>
        <w:pStyle w:val="ConsPlusNormal0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4) </w:t>
      </w:r>
      <w:proofErr w:type="gramStart"/>
      <w:r>
        <w:rPr>
          <w:rFonts w:ascii="Times New Roman" w:hAnsi="Times New Roman"/>
          <w:bCs/>
          <w:iCs/>
          <w:sz w:val="26"/>
          <w:szCs w:val="26"/>
        </w:rPr>
        <w:t>Разрабатывает и внедряет</w:t>
      </w:r>
      <w:proofErr w:type="gramEnd"/>
      <w:r>
        <w:rPr>
          <w:rFonts w:ascii="Times New Roman" w:hAnsi="Times New Roman"/>
          <w:bCs/>
          <w:iCs/>
          <w:sz w:val="26"/>
          <w:szCs w:val="26"/>
        </w:rPr>
        <w:t xml:space="preserve"> в практику работы образовательных организаций программы и методики, направленные на формирование законопослушного поведения несовершеннолетних.</w:t>
      </w:r>
    </w:p>
    <w:p w:rsidR="00D81A4B" w:rsidRDefault="002C7B1F">
      <w:pPr>
        <w:pStyle w:val="ConsPlusNormal0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5) Обеспечивает проведение мероприятий по раннему выявлению незаконного потребления наркотических средств и психотропных веществ </w:t>
      </w:r>
      <w:proofErr w:type="gramStart"/>
      <w:r>
        <w:rPr>
          <w:rFonts w:ascii="Times New Roman" w:hAnsi="Times New Roman"/>
          <w:bCs/>
          <w:iCs/>
          <w:sz w:val="26"/>
          <w:szCs w:val="26"/>
        </w:rPr>
        <w:t>обучающимися</w:t>
      </w:r>
      <w:proofErr w:type="gramEnd"/>
      <w:r>
        <w:rPr>
          <w:rFonts w:ascii="Times New Roman" w:hAnsi="Times New Roman"/>
          <w:bCs/>
          <w:iCs/>
          <w:sz w:val="26"/>
          <w:szCs w:val="26"/>
        </w:rPr>
        <w:t xml:space="preserve"> в общеобразовательных организациях.</w:t>
      </w:r>
    </w:p>
    <w:p w:rsidR="00D81A4B" w:rsidRDefault="00D81A4B">
      <w:pPr>
        <w:pStyle w:val="Default"/>
        <w:ind w:firstLine="709"/>
        <w:jc w:val="center"/>
        <w:rPr>
          <w:b/>
          <w:bCs/>
          <w:iCs/>
          <w:sz w:val="26"/>
          <w:szCs w:val="26"/>
        </w:rPr>
      </w:pPr>
    </w:p>
    <w:p w:rsidR="00D81A4B" w:rsidRDefault="002C7B1F">
      <w:pPr>
        <w:pStyle w:val="Default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III. Права и обязанности Управления.</w:t>
      </w:r>
    </w:p>
    <w:p w:rsidR="00D81A4B" w:rsidRDefault="00D81A4B">
      <w:pPr>
        <w:pStyle w:val="Default"/>
        <w:ind w:firstLine="709"/>
        <w:jc w:val="both"/>
        <w:rPr>
          <w:b/>
          <w:sz w:val="26"/>
          <w:szCs w:val="26"/>
        </w:rPr>
      </w:pPr>
    </w:p>
    <w:p w:rsidR="00D81A4B" w:rsidRDefault="002C7B1F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64. Управлению для реализации возложенных на него задач предоставляются следующие права: </w:t>
      </w:r>
    </w:p>
    <w:p w:rsidR="00D81A4B" w:rsidRDefault="002C7B1F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Разрабатывать проекты правовых актов, методические материалы, рекомендации по вопросам, относящимся к полномочиям Управления. Анализировать состояние системы образования района, прогнозировать перспективы ее развития. </w:t>
      </w:r>
    </w:p>
    <w:p w:rsidR="00D81A4B" w:rsidRDefault="002C7B1F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Издавать в </w:t>
      </w:r>
      <w:proofErr w:type="gramStart"/>
      <w:r>
        <w:rPr>
          <w:sz w:val="26"/>
          <w:szCs w:val="26"/>
        </w:rPr>
        <w:t>пределах</w:t>
      </w:r>
      <w:proofErr w:type="gramEnd"/>
      <w:r>
        <w:rPr>
          <w:sz w:val="26"/>
          <w:szCs w:val="26"/>
        </w:rPr>
        <w:t xml:space="preserve"> своих полномочий приказы, давать распоряжения и указания, обязательные для исполнения муниципальными образовательными организациями. </w:t>
      </w:r>
    </w:p>
    <w:p w:rsidR="00D81A4B" w:rsidRDefault="002C7B1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3) Осуществлять контроль за деятельностью муниципальных образовательных организаций в </w:t>
      </w:r>
      <w:proofErr w:type="gramStart"/>
      <w:r>
        <w:rPr>
          <w:rFonts w:ascii="Times New Roman" w:hAnsi="Times New Roman"/>
          <w:sz w:val="26"/>
          <w:szCs w:val="26"/>
        </w:rPr>
        <w:t>пределах</w:t>
      </w:r>
      <w:proofErr w:type="gramEnd"/>
      <w:r>
        <w:rPr>
          <w:rFonts w:ascii="Times New Roman" w:hAnsi="Times New Roman"/>
          <w:sz w:val="26"/>
          <w:szCs w:val="26"/>
        </w:rPr>
        <w:t xml:space="preserve"> своей компетенции.</w:t>
      </w:r>
    </w:p>
    <w:p w:rsidR="00D81A4B" w:rsidRDefault="002C7B1F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proofErr w:type="gramStart"/>
      <w:r>
        <w:rPr>
          <w:sz w:val="26"/>
          <w:szCs w:val="26"/>
        </w:rPr>
        <w:t>Запрашивать и получать</w:t>
      </w:r>
      <w:proofErr w:type="gramEnd"/>
      <w:r>
        <w:rPr>
          <w:sz w:val="26"/>
          <w:szCs w:val="26"/>
        </w:rPr>
        <w:t xml:space="preserve"> информацию и статистическую отчетность у муниципальных образовательных организаций по вопросам, относящимся к полномочиям Управления.</w:t>
      </w:r>
    </w:p>
    <w:p w:rsidR="00D81A4B" w:rsidRDefault="002C7B1F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proofErr w:type="gramStart"/>
      <w:r>
        <w:rPr>
          <w:sz w:val="26"/>
          <w:szCs w:val="26"/>
        </w:rPr>
        <w:t>Запрашивать и получать</w:t>
      </w:r>
      <w:proofErr w:type="gramEnd"/>
      <w:r>
        <w:rPr>
          <w:sz w:val="26"/>
          <w:szCs w:val="26"/>
        </w:rPr>
        <w:t xml:space="preserve"> отчет о результатах самооценки (</w:t>
      </w:r>
      <w:proofErr w:type="spellStart"/>
      <w:r>
        <w:rPr>
          <w:sz w:val="26"/>
          <w:szCs w:val="26"/>
        </w:rPr>
        <w:t>самообследования</w:t>
      </w:r>
      <w:proofErr w:type="spellEnd"/>
      <w:r>
        <w:rPr>
          <w:sz w:val="26"/>
          <w:szCs w:val="26"/>
        </w:rPr>
        <w:t>) деятельности муниципальных образовательных организаций.</w:t>
      </w:r>
    </w:p>
    <w:p w:rsidR="00D81A4B" w:rsidRDefault="002C7B1F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 Представлять администрацию Таштыпского района в государственных, общественных и иных организациях по вопросам, входящим в полномочия Управления.</w:t>
      </w:r>
    </w:p>
    <w:p w:rsidR="00D81A4B" w:rsidRDefault="002C7B1F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7) Устанавливать специальные денежные поощрения и иные меры стимулирования руководителям и педагогическим работникам муниципальных образовательных организаций, а также иным лица, проявившим выдающиеся способности в сфере образовательной деятельности, согласно определенным критериям и анализу работы образовательных организаций.</w:t>
      </w:r>
    </w:p>
    <w:p w:rsidR="00D81A4B" w:rsidRDefault="002C7B1F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65. Управление обязано:</w:t>
      </w:r>
    </w:p>
    <w:p w:rsidR="00D81A4B" w:rsidRDefault="002C7B1F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Представлять Администрации Таштыпского района информацию по вопросам, отнесенным к полномочиям Управления.</w:t>
      </w:r>
    </w:p>
    <w:p w:rsidR="00D81A4B" w:rsidRDefault="002C7B1F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Обеспечивать защиту сведений, составляющих государственную, служебную и коммерческую тайну, а также другие сведения конфиденциального характера.</w:t>
      </w:r>
    </w:p>
    <w:p w:rsidR="00D81A4B" w:rsidRDefault="002C7B1F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Обеспечивать открытость и доступность следующих документов:</w:t>
      </w:r>
    </w:p>
    <w:p w:rsidR="00D81A4B" w:rsidRDefault="002C7B1F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учредительные документы Управления, в том числе внесенные в них изменения;</w:t>
      </w:r>
    </w:p>
    <w:p w:rsidR="00D81A4B" w:rsidRDefault="002C7B1F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свидетельство о государственной регистрации Управления;</w:t>
      </w:r>
    </w:p>
    <w:p w:rsidR="00D81A4B" w:rsidRDefault="002C7B1F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решение учредителя о создании Управления;</w:t>
      </w:r>
    </w:p>
    <w:p w:rsidR="00D81A4B" w:rsidRDefault="002C7B1F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решение учредителя о назначении руководителя Управления;</w:t>
      </w:r>
    </w:p>
    <w:p w:rsidR="00D81A4B" w:rsidRDefault="002C7B1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сведения о проведенных в </w:t>
      </w:r>
      <w:proofErr w:type="gramStart"/>
      <w:r>
        <w:rPr>
          <w:rFonts w:ascii="Times New Roman" w:hAnsi="Times New Roman"/>
          <w:sz w:val="26"/>
          <w:szCs w:val="26"/>
        </w:rPr>
        <w:t>отношении</w:t>
      </w:r>
      <w:proofErr w:type="gramEnd"/>
      <w:r>
        <w:rPr>
          <w:rFonts w:ascii="Times New Roman" w:hAnsi="Times New Roman"/>
          <w:sz w:val="26"/>
          <w:szCs w:val="26"/>
        </w:rPr>
        <w:t xml:space="preserve"> Управления контрольных мероприятиях и их результатах;</w:t>
      </w:r>
    </w:p>
    <w:p w:rsidR="00D81A4B" w:rsidRDefault="002C7B1F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публичный доклад Управления.</w:t>
      </w:r>
    </w:p>
    <w:p w:rsidR="00D81A4B" w:rsidRDefault="002C7B1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Управление обеспечивает открытость и доступность документов, указанных в пп3 п.65 с учетом требований законодательства Российской Федерации о защите государственной тайны.</w:t>
      </w:r>
    </w:p>
    <w:p w:rsidR="00D81A4B" w:rsidRDefault="002C7B1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66. Управление при осуществлении государственных полномочий в отношении несовершеннолетних имеет право:</w:t>
      </w:r>
    </w:p>
    <w:p w:rsidR="00D81A4B" w:rsidRDefault="002C7B1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обращаться в уполномоченный орган за оказанием методической помощи по вопросам осуществления государственных полномочий;</w:t>
      </w:r>
    </w:p>
    <w:p w:rsidR="00D81A4B" w:rsidRDefault="002C7B1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2) запрашивать и получать в установленном порядке от исполнительных органов государственной власти Республики Хакасия, органов местного самоуправления, организаций независимо от их организационно-правовой формы сведения, необходимые для принятия решений по вопросам, отнесенным к компетенции органа опеки и попечительства.</w:t>
      </w:r>
      <w:proofErr w:type="gramEnd"/>
    </w:p>
    <w:p w:rsidR="00D81A4B" w:rsidRDefault="002C7B1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67. Управление при осуществлении государственных полномочий в отношении несовершеннолетних обязано:</w:t>
      </w:r>
    </w:p>
    <w:p w:rsidR="00D81A4B" w:rsidRDefault="002C7B1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Принимать правовые акты по вопросам осуществления государственных полномочий в </w:t>
      </w:r>
      <w:proofErr w:type="gramStart"/>
      <w:r>
        <w:rPr>
          <w:rFonts w:ascii="Times New Roman" w:hAnsi="Times New Roman"/>
          <w:sz w:val="26"/>
          <w:szCs w:val="26"/>
        </w:rPr>
        <w:t>отношении</w:t>
      </w:r>
      <w:proofErr w:type="gramEnd"/>
      <w:r>
        <w:rPr>
          <w:rFonts w:ascii="Times New Roman" w:hAnsi="Times New Roman"/>
          <w:sz w:val="26"/>
          <w:szCs w:val="26"/>
        </w:rPr>
        <w:t xml:space="preserve"> несовершеннолетних:</w:t>
      </w:r>
    </w:p>
    <w:p w:rsidR="00D81A4B" w:rsidRDefault="002C7B1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о передаче ребенка на полное государственное обеспечение;</w:t>
      </w:r>
    </w:p>
    <w:p w:rsidR="00D81A4B" w:rsidRDefault="002C7B1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об опеке, попечительстве;</w:t>
      </w:r>
    </w:p>
    <w:p w:rsidR="00D81A4B" w:rsidRDefault="002C7B1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в) о содержании детей-сирот и детей, оставшихся без попечения родителей, и распоряжении их текущими доходами и имуществом в соответствии с законодательством Российской Федерации и законодательством Республики Хакасия;</w:t>
      </w:r>
    </w:p>
    <w:p w:rsidR="00D81A4B" w:rsidRDefault="002C7B1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г) о разрешении сделок, требующих нотариального удостоверения или регистрации, разрешении совершения сделок от имени детей-сирот и детей, оставшихся без попечения родителей;</w:t>
      </w:r>
    </w:p>
    <w:p w:rsidR="00D81A4B" w:rsidRDefault="002C7B1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д) о разрешении раздельного проживания попечителя и подопечного;</w:t>
      </w:r>
    </w:p>
    <w:p w:rsidR="00D81A4B" w:rsidRDefault="002C7B1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ж) о защите жилищных прав детей, нуждающихся в защите их прав и законных интересов: об их праве на жилое помещение, о предоставлении им жилого помещения, о признании их нуждающимися в жилых помещениях при невозможности возвращения их в жилое помещение, сохраненное за ними по месту жительства;</w:t>
      </w:r>
      <w:proofErr w:type="gramEnd"/>
    </w:p>
    <w:p w:rsidR="00D81A4B" w:rsidRDefault="002C7B1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з) о присвоении или изменении фамилии, имени несовершеннолетнего до достижения возраста четырнадцати лет в случаях, предусмотренных семейным законодательством;</w:t>
      </w:r>
    </w:p>
    <w:p w:rsidR="00D81A4B" w:rsidRDefault="002C7B1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и)  о признании несовершеннолетнего </w:t>
      </w:r>
      <w:proofErr w:type="gramStart"/>
      <w:r>
        <w:rPr>
          <w:rFonts w:ascii="Times New Roman" w:hAnsi="Times New Roman"/>
          <w:sz w:val="26"/>
          <w:szCs w:val="26"/>
        </w:rPr>
        <w:t>эмансипированным</w:t>
      </w:r>
      <w:proofErr w:type="gramEnd"/>
      <w:r>
        <w:rPr>
          <w:rFonts w:ascii="Times New Roman" w:hAnsi="Times New Roman"/>
          <w:sz w:val="26"/>
          <w:szCs w:val="26"/>
        </w:rPr>
        <w:t>;</w:t>
      </w:r>
    </w:p>
    <w:p w:rsidR="00D81A4B" w:rsidRDefault="002C7B1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к) о порядке общения ребенка с родителями, в том числе лишенными родительских прав;</w:t>
      </w:r>
    </w:p>
    <w:p w:rsidR="00D81A4B" w:rsidRDefault="002C7B1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л)  о назначении и выплате денежных средств на содержание детей-сирот и детей, оставшихся без попечения родителей, в порядке и размере, установленных законодательством Республики Хакасия;</w:t>
      </w:r>
    </w:p>
    <w:p w:rsidR="00D81A4B" w:rsidRDefault="002C7B1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м) о назначении и выплате денежных сре</w:t>
      </w:r>
      <w:proofErr w:type="gramStart"/>
      <w:r>
        <w:rPr>
          <w:rFonts w:ascii="Times New Roman" w:hAnsi="Times New Roman"/>
          <w:sz w:val="26"/>
          <w:szCs w:val="26"/>
        </w:rPr>
        <w:t>дств пр</w:t>
      </w:r>
      <w:proofErr w:type="gramEnd"/>
      <w:r>
        <w:rPr>
          <w:rFonts w:ascii="Times New Roman" w:hAnsi="Times New Roman"/>
          <w:sz w:val="26"/>
          <w:szCs w:val="26"/>
        </w:rPr>
        <w:t>иемным родителям в порядке и размере, установленных законодательством Республики Хакасия;</w:t>
      </w:r>
    </w:p>
    <w:p w:rsidR="00D81A4B" w:rsidRDefault="002C7B1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н) иные правовые акты по защите прав и законных интересов несовершеннолетних в соответствии с законодательством Российской Федерации и законодательством Республики Хакасия;</w:t>
      </w:r>
    </w:p>
    <w:p w:rsidR="00D81A4B" w:rsidRDefault="002C7B1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Заключать договоры:</w:t>
      </w:r>
    </w:p>
    <w:p w:rsidR="00D81A4B" w:rsidRDefault="002C7B1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об осуществлении опеки или попечительства в отношении несовершеннолетнего подопечного на возмездных условиях, в том числе о приемной семье;</w:t>
      </w:r>
    </w:p>
    <w:p w:rsidR="00D81A4B" w:rsidRDefault="002C7B1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о доверительном управлении имуществом подопечных;</w:t>
      </w:r>
    </w:p>
    <w:p w:rsidR="00D81A4B" w:rsidRDefault="002C7B1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 иные договоры, связанные с выполнением функций по опеке и попечительству в отношении несовершеннолетних;</w:t>
      </w:r>
    </w:p>
    <w:p w:rsidR="00D81A4B" w:rsidRDefault="002C7B1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 Осуществлять государственные полномочия в </w:t>
      </w:r>
      <w:proofErr w:type="gramStart"/>
      <w:r>
        <w:rPr>
          <w:rFonts w:ascii="Times New Roman" w:hAnsi="Times New Roman"/>
          <w:sz w:val="26"/>
          <w:szCs w:val="26"/>
        </w:rPr>
        <w:t>соответствии</w:t>
      </w:r>
      <w:proofErr w:type="gramEnd"/>
      <w:r>
        <w:rPr>
          <w:rFonts w:ascii="Times New Roman" w:hAnsi="Times New Roman"/>
          <w:sz w:val="26"/>
          <w:szCs w:val="26"/>
        </w:rPr>
        <w:t xml:space="preserve"> с законодательством Российской Федерации и законодательством Республики Хакасия;</w:t>
      </w:r>
    </w:p>
    <w:p w:rsidR="00D81A4B" w:rsidRDefault="002C7B1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Не допускать нецелевое использование финансовых средств, переданных из республиканского бюджета Республики Хакасия на осуществление государственных полномочий;</w:t>
      </w:r>
    </w:p>
    <w:p w:rsidR="00D81A4B" w:rsidRDefault="002C7B1F">
      <w:pPr>
        <w:spacing w:after="29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5) Предоставлять в уполномоченный орган документы, связанные с осуществлением государственных полномочий;</w:t>
      </w:r>
    </w:p>
    <w:p w:rsidR="00D81A4B" w:rsidRDefault="002C7B1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6) Давать разъяснения по вопросам, отнесенным к компетенции органа опеки и попечительства, рассматривать обращения, заявления и жалобы граждан по указанным вопросам и принимать по ним необходимые меры;</w:t>
      </w:r>
    </w:p>
    <w:p w:rsidR="00D81A4B" w:rsidRDefault="002C7B1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7) Вести переписку по вопросам, относящимся к компетенции органа опеки и попечительства;</w:t>
      </w:r>
    </w:p>
    <w:p w:rsidR="00D81A4B" w:rsidRDefault="002C7B1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8) Создавать на базе организаций для детей-сирот, детей, оставшихся без попечения родителей, и других образовательных службы сопровождения замещающих семей и лиц из числа детей-сирот и детей, оставшихся без попечения </w:t>
      </w:r>
      <w:r>
        <w:rPr>
          <w:rFonts w:ascii="Times New Roman" w:hAnsi="Times New Roman"/>
          <w:sz w:val="26"/>
          <w:szCs w:val="26"/>
        </w:rPr>
        <w:lastRenderedPageBreak/>
        <w:t>родителей, обеспечивающие оказания им медицинской, психологической, педагогической, юридической, социальной помощи;</w:t>
      </w:r>
    </w:p>
    <w:p w:rsidR="00D81A4B" w:rsidRDefault="002C7B1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9) Осуществлять проверку условий жизни подопечных, соблюдения опекунами (попечителями) прав и законных интересов подопечных, обеспечения сохранности их имущества;</w:t>
      </w:r>
    </w:p>
    <w:p w:rsidR="00D81A4B" w:rsidRDefault="002C7B1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10) При перемене </w:t>
      </w:r>
      <w:proofErr w:type="gramStart"/>
      <w:r>
        <w:rPr>
          <w:rFonts w:ascii="Times New Roman" w:hAnsi="Times New Roman"/>
          <w:sz w:val="26"/>
          <w:szCs w:val="26"/>
        </w:rPr>
        <w:t>места жительства подопечного полномочия органа опеки</w:t>
      </w:r>
      <w:proofErr w:type="gramEnd"/>
      <w:r>
        <w:rPr>
          <w:rFonts w:ascii="Times New Roman" w:hAnsi="Times New Roman"/>
          <w:sz w:val="26"/>
          <w:szCs w:val="26"/>
        </w:rPr>
        <w:t xml:space="preserve"> и попечительства возлагаются на орган опеки и попечительства по новому месту жительства подопечного;</w:t>
      </w:r>
    </w:p>
    <w:p w:rsidR="00D81A4B" w:rsidRDefault="002C7B1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11) При устройстве детей-сирот и детей, оставшихся без попечения родителей, в образовательные организации, медицинские организации, организации, оказывающие социальные услуги, а также в семьи граждан, учитывая юридические основания оставления ребенка (детей) без родительского попечения, принимать одно из следующих решений:</w:t>
      </w:r>
    </w:p>
    <w:p w:rsidR="00D81A4B" w:rsidRDefault="002C7B1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об обеспечении сохранности права собственности на жилое помещение или права пользования жилым помещением;</w:t>
      </w:r>
    </w:p>
    <w:p w:rsidR="00D81A4B" w:rsidRDefault="002C7B1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о включении в реестр детей-сирот, детей, оставшихся без попечения родителей, не имеющих жилых помещений, в порядке, установленном Правительством Республики Хакасия;</w:t>
      </w:r>
    </w:p>
    <w:p w:rsidR="00D81A4B" w:rsidRDefault="002C7B1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 о включении в список детей-сирот и детей, оставшихся без попечения родителей, лиц из числа детей-сирот детей, оставшихся без попечения родителей, подлежащих обеспечению жилыми помещениями, в порядке, установленном законом Республики Хакасия:</w:t>
      </w:r>
    </w:p>
    <w:p w:rsidR="00D81A4B" w:rsidRDefault="002C7B1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12) Осуществлять прием документов на предоставление материальной помощи детям-сиротам, детям, оставшимся без попечения родителей, лицам из числа детей-сирот, детей, оставшихся без попечения родителей, на ремонт жилых помещений, принадлежащих им на праве пользования, а также находящихся в их собственности, проводить  обследования жилых помещений, составлять акты обследования жилого помещения по форме, утвержденной постановлением Правительства Республики Хакассия, подготавливать обоснование объема затрат на проведение</w:t>
      </w:r>
      <w:proofErr w:type="gramEnd"/>
      <w:r>
        <w:rPr>
          <w:rFonts w:ascii="Times New Roman" w:hAnsi="Times New Roman"/>
          <w:sz w:val="26"/>
          <w:szCs w:val="26"/>
        </w:rPr>
        <w:t xml:space="preserve"> ремонта данного жилого помещения.</w:t>
      </w:r>
    </w:p>
    <w:p w:rsidR="00D81A4B" w:rsidRDefault="00D81A4B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1A4B" w:rsidRDefault="002C7B1F">
      <w:pPr>
        <w:pStyle w:val="ConsPlusNormal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IV. Имущество и финансовая деятельность Управления</w:t>
      </w:r>
    </w:p>
    <w:p w:rsidR="00D81A4B" w:rsidRDefault="00D81A4B">
      <w:pPr>
        <w:pStyle w:val="ConsPlusNormal0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D81A4B" w:rsidRDefault="002C7B1F">
      <w:pPr>
        <w:pStyle w:val="ConsPlusNormal0"/>
        <w:ind w:firstLine="709"/>
        <w:jc w:val="both"/>
      </w:pPr>
      <w:r>
        <w:rPr>
          <w:rFonts w:ascii="Times New Roman" w:hAnsi="Times New Roman"/>
          <w:sz w:val="26"/>
          <w:szCs w:val="26"/>
        </w:rPr>
        <w:t>68. Источниками формирования имущества Управления являются имущество и денежные средства, переданные Учредителем, безвозмездные поступления в денежной и имущественной форме, в том числе добровольные пожертвования, а также иные источники в соответствии с законодательством Российской Федерации</w:t>
      </w:r>
      <w:r>
        <w:t xml:space="preserve">. </w:t>
      </w:r>
    </w:p>
    <w:p w:rsidR="00D81A4B" w:rsidRDefault="002C7B1F">
      <w:pPr>
        <w:pStyle w:val="ConsPlusNormal0"/>
        <w:ind w:firstLine="709"/>
        <w:jc w:val="both"/>
      </w:pPr>
      <w:r>
        <w:rPr>
          <w:rFonts w:ascii="Times New Roman" w:hAnsi="Times New Roman"/>
          <w:sz w:val="26"/>
          <w:szCs w:val="26"/>
        </w:rPr>
        <w:t>69.</w:t>
      </w:r>
      <w:r>
        <w:t xml:space="preserve"> </w:t>
      </w:r>
      <w:r>
        <w:rPr>
          <w:rFonts w:ascii="Times New Roman" w:hAnsi="Times New Roman"/>
          <w:sz w:val="26"/>
          <w:szCs w:val="26"/>
        </w:rPr>
        <w:t>Имущество Управления закрепляется за ним на праве оперативного управления в соответствии с Гражданским кодексом Российской Федерации.</w:t>
      </w:r>
    </w:p>
    <w:p w:rsidR="00D81A4B" w:rsidRDefault="002C7B1F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70. Все операции с закрепленным имуществом, находящимся в оперативном управлении, проводятся в соответствии с действующим законодательством Российской Федерации и нормативными правовыми актами Таштыпского района.</w:t>
      </w:r>
    </w:p>
    <w:p w:rsidR="00D81A4B" w:rsidRDefault="002C7B1F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71. Управление является распорядителем бюджетных средств в сфере образования, опеки и попечительства несовершеннолетних, осуществляет полномочия органа местного самоуправления по исполнению публичных обязательств перед физическим лицом, подлежащих исполнению в денежной форме.</w:t>
      </w:r>
    </w:p>
    <w:p w:rsidR="00D81A4B" w:rsidRDefault="002C7B1F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72. Финансирование Управления осуществляется за счет средств бюджета муниципального образования Таштыпский район в </w:t>
      </w:r>
      <w:proofErr w:type="gramStart"/>
      <w:r>
        <w:rPr>
          <w:rFonts w:ascii="Times New Roman" w:hAnsi="Times New Roman"/>
          <w:sz w:val="26"/>
          <w:szCs w:val="26"/>
        </w:rPr>
        <w:t>порядке</w:t>
      </w:r>
      <w:proofErr w:type="gramEnd"/>
      <w:r>
        <w:rPr>
          <w:rFonts w:ascii="Times New Roman" w:hAnsi="Times New Roman"/>
          <w:sz w:val="26"/>
          <w:szCs w:val="26"/>
        </w:rPr>
        <w:t xml:space="preserve">, установленном </w:t>
      </w:r>
      <w:r>
        <w:rPr>
          <w:rFonts w:ascii="Times New Roman" w:hAnsi="Times New Roman"/>
          <w:sz w:val="26"/>
          <w:szCs w:val="26"/>
        </w:rPr>
        <w:lastRenderedPageBreak/>
        <w:t>нормативными правовыми актами Республики Хакасия, Таштыпского района, в соответствии с утвержденными лимитами.</w:t>
      </w:r>
    </w:p>
    <w:p w:rsidR="00D81A4B" w:rsidRDefault="002C7B1F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73. Управление уплачивает налоги и сборы в </w:t>
      </w:r>
      <w:proofErr w:type="gramStart"/>
      <w:r>
        <w:rPr>
          <w:rFonts w:ascii="Times New Roman" w:hAnsi="Times New Roman"/>
          <w:sz w:val="26"/>
          <w:szCs w:val="26"/>
        </w:rPr>
        <w:t>порядке</w:t>
      </w:r>
      <w:proofErr w:type="gramEnd"/>
      <w:r>
        <w:rPr>
          <w:rFonts w:ascii="Times New Roman" w:hAnsi="Times New Roman"/>
          <w:sz w:val="26"/>
          <w:szCs w:val="26"/>
        </w:rPr>
        <w:t>, предусмотренном действующим законодательством Российской Федерации.</w:t>
      </w:r>
    </w:p>
    <w:p w:rsidR="00D81A4B" w:rsidRDefault="002C7B1F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74. Управление не вправе заниматься приносящей доход деятельностью.</w:t>
      </w:r>
    </w:p>
    <w:p w:rsidR="00D81A4B" w:rsidRDefault="002C7B1F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75. Управление не вправе отчуждать либо иным способом распоряжаться недвижимым имуществом без согласия Учредителя.</w:t>
      </w:r>
    </w:p>
    <w:p w:rsidR="00D81A4B" w:rsidRDefault="002C7B1F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76. Управление отвечает по своим обязательствам находящимися в его </w:t>
      </w:r>
      <w:proofErr w:type="gramStart"/>
      <w:r>
        <w:rPr>
          <w:rFonts w:ascii="Times New Roman" w:hAnsi="Times New Roman"/>
          <w:sz w:val="26"/>
          <w:szCs w:val="26"/>
        </w:rPr>
        <w:t>распоряжении</w:t>
      </w:r>
      <w:proofErr w:type="gramEnd"/>
      <w:r>
        <w:rPr>
          <w:rFonts w:ascii="Times New Roman" w:hAnsi="Times New Roman"/>
          <w:sz w:val="26"/>
          <w:szCs w:val="26"/>
        </w:rPr>
        <w:t xml:space="preserve"> денежными средствами. При недостаточности денежных средств субсидиарную ответственность по обязательствам Управления несет собственник имущества.</w:t>
      </w:r>
    </w:p>
    <w:p w:rsidR="00D81A4B" w:rsidRDefault="002C7B1F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77. Управление осуществляет на правах муниципального заказчика и (или) уполномоченного органа деятельность по осуществлению закупок товаров, работ, услуг для обеспечения муниципальных нужд в сфере образования и осуществления отдельных государственных полномочий, переданных органам местного самоуправления федеральными законами и законами Республики Хакасия.</w:t>
      </w:r>
    </w:p>
    <w:p w:rsidR="00D81A4B" w:rsidRDefault="00D81A4B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1A4B" w:rsidRDefault="002C7B1F">
      <w:pPr>
        <w:pStyle w:val="ConsPlusNormal0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V. Организация деятельности Управления</w:t>
      </w:r>
    </w:p>
    <w:p w:rsidR="00D81A4B" w:rsidRDefault="00D81A4B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1A4B" w:rsidRDefault="002C7B1F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78. Руководство деятельностью Управления осуществляет руководитель Управления. Руководитель Управления несет персональную ответственность за выполнение возложенных на Управление задач, а также за непринятие мер по предупреждению коррупционных проявлений.</w:t>
      </w:r>
    </w:p>
    <w:p w:rsidR="00D81A4B" w:rsidRDefault="002C7B1F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79. Руководитель Управления </w:t>
      </w:r>
      <w:proofErr w:type="gramStart"/>
      <w:r>
        <w:rPr>
          <w:rFonts w:ascii="Times New Roman" w:hAnsi="Times New Roman"/>
          <w:sz w:val="26"/>
          <w:szCs w:val="26"/>
        </w:rPr>
        <w:t>назначается и освобождается</w:t>
      </w:r>
      <w:proofErr w:type="gramEnd"/>
      <w:r>
        <w:rPr>
          <w:rFonts w:ascii="Times New Roman" w:hAnsi="Times New Roman"/>
          <w:sz w:val="26"/>
          <w:szCs w:val="26"/>
        </w:rPr>
        <w:t xml:space="preserve"> от должности Главой Таштыпского района по представлению первого заместителя Главы Таштыпского района по социальным вопросам. </w:t>
      </w:r>
    </w:p>
    <w:p w:rsidR="00D81A4B" w:rsidRDefault="002C7B1F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80. Руководитель Управления осуществляет руководство Управлением на основе единоначалия:</w:t>
      </w:r>
    </w:p>
    <w:p w:rsidR="00D81A4B" w:rsidRDefault="002C7B1F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действует без доверенности от имени Управления, представляет его интересы во всех учреждениях и организациях;</w:t>
      </w:r>
    </w:p>
    <w:p w:rsidR="00D81A4B" w:rsidRDefault="002C7B1F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в </w:t>
      </w:r>
      <w:proofErr w:type="gramStart"/>
      <w:r>
        <w:rPr>
          <w:rFonts w:ascii="Times New Roman" w:hAnsi="Times New Roman"/>
          <w:sz w:val="26"/>
          <w:szCs w:val="26"/>
        </w:rPr>
        <w:t>пределах</w:t>
      </w:r>
      <w:proofErr w:type="gramEnd"/>
      <w:r>
        <w:rPr>
          <w:rFonts w:ascii="Times New Roman" w:hAnsi="Times New Roman"/>
          <w:sz w:val="26"/>
          <w:szCs w:val="26"/>
        </w:rPr>
        <w:t xml:space="preserve"> полномочий Управления издает приказы, обязательные для исполнения всеми муниципальными образовательными организациями и работниками Управления;</w:t>
      </w:r>
    </w:p>
    <w:p w:rsidR="00D81A4B" w:rsidRDefault="002C7B1F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 в </w:t>
      </w:r>
      <w:proofErr w:type="gramStart"/>
      <w:r>
        <w:rPr>
          <w:rFonts w:ascii="Times New Roman" w:hAnsi="Times New Roman"/>
          <w:sz w:val="26"/>
          <w:szCs w:val="26"/>
        </w:rPr>
        <w:t>соответствии</w:t>
      </w:r>
      <w:proofErr w:type="gramEnd"/>
      <w:r>
        <w:rPr>
          <w:rFonts w:ascii="Times New Roman" w:hAnsi="Times New Roman"/>
          <w:sz w:val="26"/>
          <w:szCs w:val="26"/>
        </w:rPr>
        <w:t xml:space="preserve"> с трудовым законодательством Российской Федерации принимает на работу и увольняет работников Управления;</w:t>
      </w:r>
    </w:p>
    <w:p w:rsidR="00D81A4B" w:rsidRDefault="002C7B1F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4) применяет к работникам Управления меры поощрения и дисциплинарного взыскания в </w:t>
      </w:r>
      <w:proofErr w:type="gramStart"/>
      <w:r>
        <w:rPr>
          <w:rFonts w:ascii="Times New Roman" w:hAnsi="Times New Roman"/>
          <w:sz w:val="26"/>
          <w:szCs w:val="26"/>
        </w:rPr>
        <w:t>соответствии</w:t>
      </w:r>
      <w:proofErr w:type="gramEnd"/>
      <w:r>
        <w:rPr>
          <w:rFonts w:ascii="Times New Roman" w:hAnsi="Times New Roman"/>
          <w:sz w:val="26"/>
          <w:szCs w:val="26"/>
        </w:rPr>
        <w:t xml:space="preserve"> с трудовым законодательством Российской Федерации;</w:t>
      </w:r>
    </w:p>
    <w:p w:rsidR="00D81A4B" w:rsidRDefault="002C7B1F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5) </w:t>
      </w:r>
      <w:proofErr w:type="gramStart"/>
      <w:r>
        <w:rPr>
          <w:rFonts w:ascii="Times New Roman" w:hAnsi="Times New Roman"/>
          <w:sz w:val="26"/>
          <w:szCs w:val="26"/>
        </w:rPr>
        <w:t>назначает и увольняет</w:t>
      </w:r>
      <w:proofErr w:type="gramEnd"/>
      <w:r>
        <w:rPr>
          <w:rFonts w:ascii="Times New Roman" w:hAnsi="Times New Roman"/>
          <w:sz w:val="26"/>
          <w:szCs w:val="26"/>
        </w:rPr>
        <w:t xml:space="preserve"> руководителей муниципальных образовательных организаций по согласованию с Главой Таштыпского района, заключает с ними трудовые договоры, налагает дисциплинарные взыскания, принимает меры поощрения руководителей муниципальных образовательных организаций;</w:t>
      </w:r>
    </w:p>
    <w:p w:rsidR="00D81A4B" w:rsidRDefault="002C7B1F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6) утверждает положения о структурных подразделениях Управления, должностные инструкции работников Управления, руководителей муниципальных образовательных организаций;</w:t>
      </w:r>
    </w:p>
    <w:p w:rsidR="00D81A4B" w:rsidRDefault="002C7B1F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7) обеспечивает сохранность, рациональное использование имущества, закрепленного на праве оперативного управления за Управлением;</w:t>
      </w:r>
    </w:p>
    <w:p w:rsidR="00D81A4B" w:rsidRDefault="002C7B1F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8) выдает доверенности, </w:t>
      </w:r>
      <w:proofErr w:type="gramStart"/>
      <w:r>
        <w:rPr>
          <w:rFonts w:ascii="Times New Roman" w:hAnsi="Times New Roman"/>
          <w:sz w:val="26"/>
          <w:szCs w:val="26"/>
        </w:rPr>
        <w:t>открывает и закрывает</w:t>
      </w:r>
      <w:proofErr w:type="gramEnd"/>
      <w:r>
        <w:rPr>
          <w:rFonts w:ascii="Times New Roman" w:hAnsi="Times New Roman"/>
          <w:sz w:val="26"/>
          <w:szCs w:val="26"/>
        </w:rPr>
        <w:t xml:space="preserve"> в органе Федерального казначейства расчетные и другие счета, совершает финансовые операции, </w:t>
      </w:r>
      <w:r>
        <w:rPr>
          <w:rFonts w:ascii="Times New Roman" w:hAnsi="Times New Roman"/>
          <w:sz w:val="26"/>
          <w:szCs w:val="26"/>
        </w:rPr>
        <w:lastRenderedPageBreak/>
        <w:t>подписывает финансовые документы;</w:t>
      </w:r>
    </w:p>
    <w:p w:rsidR="00D81A4B" w:rsidRDefault="002C7B1F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9) обеспечивает соблюдение трудовой, финансовой и учетной дисциплины.</w:t>
      </w:r>
    </w:p>
    <w:p w:rsidR="00D81A4B" w:rsidRDefault="002C7B1F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81. Руководитель Управления имеет заместителей. В период отсутствия руководителя Управления его обязанности исполняет заместитель руководителя Управления на основании приказа.</w:t>
      </w:r>
    </w:p>
    <w:p w:rsidR="00D81A4B" w:rsidRDefault="002C7B1F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82. Управление в своей деятельности взаимодействует со всеми органами местного самоуправления Таштыпского района, организациями и учреждениями Республики Хакасия по вопросам, относящимся к его полномочиям.</w:t>
      </w:r>
    </w:p>
    <w:p w:rsidR="00D81A4B" w:rsidRDefault="002C7B1F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83. В состав Управления входят:</w:t>
      </w:r>
    </w:p>
    <w:p w:rsidR="00D81A4B" w:rsidRDefault="002C7B1F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аппарат управления;</w:t>
      </w:r>
    </w:p>
    <w:p w:rsidR="00D81A4B" w:rsidRDefault="002C7B1F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бухгалтерия;</w:t>
      </w:r>
    </w:p>
    <w:p w:rsidR="00D81A4B" w:rsidRDefault="002C7B1F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хозяйственная группа;</w:t>
      </w:r>
    </w:p>
    <w:p w:rsidR="00D81A4B" w:rsidRDefault="002C7B1F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отдел мониторинга и сопровождения учебно-воспитательного процесса;</w:t>
      </w:r>
    </w:p>
    <w:p w:rsidR="00D81A4B" w:rsidRDefault="002C7B1F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5) сектор опеки и попечительства;</w:t>
      </w:r>
    </w:p>
    <w:p w:rsidR="00D81A4B" w:rsidRDefault="002C7B1F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6) служба сопровождения замещающих семей.</w:t>
      </w:r>
    </w:p>
    <w:p w:rsidR="00D81A4B" w:rsidRDefault="002C7B1F">
      <w:pPr>
        <w:pStyle w:val="ConsPlusNormal0"/>
        <w:tabs>
          <w:tab w:val="left" w:pos="1035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84. Штатное расписание Управления определяется и утверждается Главой Таштыпского района в </w:t>
      </w:r>
      <w:proofErr w:type="gramStart"/>
      <w:r>
        <w:rPr>
          <w:rFonts w:ascii="Times New Roman" w:hAnsi="Times New Roman"/>
          <w:sz w:val="26"/>
          <w:szCs w:val="26"/>
        </w:rPr>
        <w:t>соответствии</w:t>
      </w:r>
      <w:proofErr w:type="gramEnd"/>
      <w:r>
        <w:rPr>
          <w:rFonts w:ascii="Times New Roman" w:hAnsi="Times New Roman"/>
          <w:sz w:val="26"/>
          <w:szCs w:val="26"/>
        </w:rPr>
        <w:t xml:space="preserve"> с численным составом, в пределах средств, установленных бюджетом муниципального образования. </w:t>
      </w:r>
    </w:p>
    <w:p w:rsidR="00D81A4B" w:rsidRDefault="002C7B1F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85. Сотрудники Управления, занимающие должности, включенные в Реестр муниципальных служащих муниципального образования Таштыпский район, являются муниципальными служащими.</w:t>
      </w:r>
    </w:p>
    <w:p w:rsidR="00D81A4B" w:rsidRDefault="002C7B1F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86. Управление осуществляет оперативный учет своей деятельности, ведет бухгалтерскую и статистическую отчетность в установленном действующим законодательством Российской Федерации порядке.</w:t>
      </w:r>
    </w:p>
    <w:p w:rsidR="00D81A4B" w:rsidRDefault="002C7B1F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87. Управление в установленные сроки предоставляет отчетность в Управление Финансов Администрации Таштыпского района.</w:t>
      </w:r>
    </w:p>
    <w:p w:rsidR="00D81A4B" w:rsidRDefault="002C7B1F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88. Управление осуществляет хранение документов в </w:t>
      </w:r>
      <w:proofErr w:type="gramStart"/>
      <w:r>
        <w:rPr>
          <w:rFonts w:ascii="Times New Roman" w:hAnsi="Times New Roman"/>
          <w:sz w:val="26"/>
          <w:szCs w:val="26"/>
        </w:rPr>
        <w:t>соответствии</w:t>
      </w:r>
      <w:proofErr w:type="gramEnd"/>
      <w:r>
        <w:rPr>
          <w:rFonts w:ascii="Times New Roman" w:hAnsi="Times New Roman"/>
          <w:sz w:val="26"/>
          <w:szCs w:val="26"/>
        </w:rPr>
        <w:t xml:space="preserve"> с номенклатурой дел, утвержденной Государственным архивом Республики Хакасия, и несет ответственность за их сохранность.</w:t>
      </w:r>
    </w:p>
    <w:p w:rsidR="00D81A4B" w:rsidRDefault="00D81A4B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1A4B" w:rsidRDefault="002C7B1F">
      <w:pPr>
        <w:pStyle w:val="ConsPlusNormal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VI. Ответственность Управления</w:t>
      </w:r>
    </w:p>
    <w:p w:rsidR="00D81A4B" w:rsidRDefault="00D81A4B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1A4B" w:rsidRDefault="002C7B1F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89. Управление несет ответственность в установленном действующим законодательством Российской Федерации </w:t>
      </w:r>
      <w:proofErr w:type="gramStart"/>
      <w:r>
        <w:rPr>
          <w:rFonts w:ascii="Times New Roman" w:hAnsi="Times New Roman"/>
          <w:sz w:val="26"/>
          <w:szCs w:val="26"/>
        </w:rPr>
        <w:t>порядке</w:t>
      </w:r>
      <w:proofErr w:type="gramEnd"/>
      <w:r>
        <w:rPr>
          <w:rFonts w:ascii="Times New Roman" w:hAnsi="Times New Roman"/>
          <w:sz w:val="26"/>
          <w:szCs w:val="26"/>
        </w:rPr>
        <w:t xml:space="preserve"> за невыполнение функций, отнесенных к его полномочиям.</w:t>
      </w:r>
    </w:p>
    <w:p w:rsidR="00D81A4B" w:rsidRDefault="002C7B1F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90. Работники Управления несут дисциплинарную, административную и уголовную ответственность за невыполнение или ненадлежащее выполнение возложенных на них обязанностей.</w:t>
      </w:r>
    </w:p>
    <w:p w:rsidR="00D81A4B" w:rsidRDefault="00D81A4B">
      <w:pPr>
        <w:pStyle w:val="ConsPlusNormal0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D81A4B" w:rsidRDefault="00D81A4B">
      <w:pPr>
        <w:pStyle w:val="ConsPlusNormal0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D81A4B" w:rsidRDefault="00D81A4B">
      <w:pPr>
        <w:pStyle w:val="ConsPlusNormal0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D81A4B" w:rsidRDefault="002C7B1F" w:rsidP="002C7B1F">
      <w:pP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Начальник общего отдела                                                                             Е.Т. Мамышева </w:t>
      </w:r>
    </w:p>
    <w:sectPr w:rsidR="00D81A4B">
      <w:pgSz w:w="11906" w:h="16838"/>
      <w:pgMar w:top="1134" w:right="656" w:bottom="1134" w:left="156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4B"/>
    <w:rsid w:val="002C7B1F"/>
    <w:rsid w:val="00AA504A"/>
    <w:rsid w:val="00D8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A25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647987"/>
    <w:pPr>
      <w:keepNext/>
      <w:spacing w:before="120" w:after="0" w:line="240" w:lineRule="auto"/>
      <w:ind w:firstLine="720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2">
    <w:name w:val="heading 2"/>
    <w:basedOn w:val="a"/>
    <w:next w:val="a"/>
    <w:link w:val="20"/>
    <w:qFormat/>
    <w:rsid w:val="00647987"/>
    <w:pPr>
      <w:keepNext/>
      <w:spacing w:before="120" w:after="0" w:line="240" w:lineRule="auto"/>
      <w:ind w:firstLine="720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64798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6"/>
      <w:szCs w:val="20"/>
    </w:rPr>
  </w:style>
  <w:style w:type="paragraph" w:styleId="4">
    <w:name w:val="heading 4"/>
    <w:basedOn w:val="a"/>
    <w:next w:val="a"/>
    <w:link w:val="40"/>
    <w:qFormat/>
    <w:rsid w:val="0064798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</w:rPr>
  </w:style>
  <w:style w:type="paragraph" w:styleId="5">
    <w:name w:val="heading 5"/>
    <w:basedOn w:val="a"/>
    <w:next w:val="a"/>
    <w:link w:val="50"/>
    <w:qFormat/>
    <w:rsid w:val="0064798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647987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647987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145433"/>
    <w:rPr>
      <w:color w:val="0000FF"/>
      <w:u w:val="single"/>
    </w:rPr>
  </w:style>
  <w:style w:type="character" w:customStyle="1" w:styleId="a3">
    <w:name w:val="Основной текст Знак"/>
    <w:basedOn w:val="a0"/>
    <w:link w:val="a4"/>
    <w:qFormat/>
    <w:rsid w:val="00145433"/>
    <w:rPr>
      <w:rFonts w:ascii="Times New Roman" w:eastAsia="Times New Roman" w:hAnsi="Times New Roman" w:cs="Times New Roman"/>
      <w:sz w:val="26"/>
      <w:szCs w:val="24"/>
    </w:rPr>
  </w:style>
  <w:style w:type="character" w:customStyle="1" w:styleId="a5">
    <w:name w:val="Текст выноски Знак"/>
    <w:basedOn w:val="a0"/>
    <w:link w:val="a6"/>
    <w:semiHidden/>
    <w:qFormat/>
    <w:rsid w:val="00D90CD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qFormat/>
    <w:rsid w:val="00647987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20">
    <w:name w:val="Заголовок 2 Знак"/>
    <w:basedOn w:val="a0"/>
    <w:link w:val="2"/>
    <w:qFormat/>
    <w:rsid w:val="00647987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qFormat/>
    <w:rsid w:val="00647987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40">
    <w:name w:val="Заголовок 4 Знак"/>
    <w:basedOn w:val="a0"/>
    <w:link w:val="4"/>
    <w:qFormat/>
    <w:rsid w:val="00647987"/>
    <w:rPr>
      <w:rFonts w:ascii="Times New Roman" w:eastAsia="Times New Roman" w:hAnsi="Times New Roman" w:cs="Times New Roman"/>
      <w:b/>
      <w:szCs w:val="20"/>
    </w:rPr>
  </w:style>
  <w:style w:type="character" w:customStyle="1" w:styleId="50">
    <w:name w:val="Заголовок 5 Знак"/>
    <w:basedOn w:val="a0"/>
    <w:link w:val="5"/>
    <w:qFormat/>
    <w:rsid w:val="0064798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qFormat/>
    <w:rsid w:val="0064798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qFormat/>
    <w:rsid w:val="00647987"/>
    <w:rPr>
      <w:rFonts w:ascii="Times New Roman" w:eastAsia="Times New Roman" w:hAnsi="Times New Roman" w:cs="Times New Roman"/>
      <w:b/>
      <w:szCs w:val="20"/>
    </w:rPr>
  </w:style>
  <w:style w:type="character" w:customStyle="1" w:styleId="a7">
    <w:name w:val="Верхний колонтитул Знак"/>
    <w:basedOn w:val="a0"/>
    <w:link w:val="a8"/>
    <w:qFormat/>
    <w:rsid w:val="00647987"/>
    <w:rPr>
      <w:rFonts w:ascii="Times New Roman" w:eastAsia="Calibri" w:hAnsi="Times New Roman" w:cs="Times New Roman"/>
      <w:sz w:val="24"/>
      <w:szCs w:val="24"/>
    </w:rPr>
  </w:style>
  <w:style w:type="character" w:styleId="a9">
    <w:name w:val="page number"/>
    <w:basedOn w:val="a0"/>
    <w:qFormat/>
    <w:rsid w:val="00647987"/>
  </w:style>
  <w:style w:type="character" w:customStyle="1" w:styleId="21">
    <w:name w:val="Основной текст 2 Знак"/>
    <w:basedOn w:val="a0"/>
    <w:link w:val="22"/>
    <w:qFormat/>
    <w:rsid w:val="00647987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 №1 (2)_"/>
    <w:link w:val="121"/>
    <w:qFormat/>
    <w:rsid w:val="00647987"/>
    <w:rPr>
      <w:sz w:val="28"/>
      <w:szCs w:val="28"/>
      <w:shd w:val="clear" w:color="auto" w:fill="FFFFFF"/>
    </w:rPr>
  </w:style>
  <w:style w:type="character" w:styleId="aa">
    <w:name w:val="annotation reference"/>
    <w:qFormat/>
    <w:rsid w:val="00647987"/>
    <w:rPr>
      <w:sz w:val="16"/>
      <w:szCs w:val="16"/>
    </w:rPr>
  </w:style>
  <w:style w:type="character" w:customStyle="1" w:styleId="ab">
    <w:name w:val="Текст примечания Знак"/>
    <w:basedOn w:val="a0"/>
    <w:link w:val="ac"/>
    <w:qFormat/>
    <w:rsid w:val="00647987"/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e"/>
    <w:qFormat/>
    <w:rsid w:val="00647987"/>
    <w:rPr>
      <w:rFonts w:ascii="Times New Roman" w:eastAsia="Times New Roman" w:hAnsi="Times New Roman" w:cs="Times New Roman"/>
      <w:sz w:val="28"/>
      <w:szCs w:val="20"/>
    </w:rPr>
  </w:style>
  <w:style w:type="character" w:customStyle="1" w:styleId="23">
    <w:name w:val="Основной текст с отступом 2 Знак"/>
    <w:basedOn w:val="a0"/>
    <w:link w:val="24"/>
    <w:qFormat/>
    <w:rsid w:val="00647987"/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Текст Знак"/>
    <w:basedOn w:val="a0"/>
    <w:link w:val="af0"/>
    <w:qFormat/>
    <w:rsid w:val="00647987"/>
    <w:rPr>
      <w:rFonts w:ascii="Courier New" w:eastAsia="Times New Roman" w:hAnsi="Courier New" w:cs="Times New Roman"/>
      <w:sz w:val="20"/>
      <w:szCs w:val="20"/>
    </w:rPr>
  </w:style>
  <w:style w:type="character" w:customStyle="1" w:styleId="31">
    <w:name w:val="Основной текст с отступом 3 Знак"/>
    <w:basedOn w:val="a0"/>
    <w:link w:val="32"/>
    <w:qFormat/>
    <w:rsid w:val="00647987"/>
    <w:rPr>
      <w:rFonts w:ascii="Times New Roman" w:eastAsia="Times New Roman" w:hAnsi="Times New Roman" w:cs="Times New Roman"/>
      <w:sz w:val="26"/>
      <w:szCs w:val="20"/>
    </w:rPr>
  </w:style>
  <w:style w:type="character" w:customStyle="1" w:styleId="ConsPlusNormal">
    <w:name w:val="ConsPlusNormal Знак"/>
    <w:link w:val="ConsPlusNormal0"/>
    <w:qFormat/>
    <w:locked/>
    <w:rsid w:val="00647987"/>
    <w:rPr>
      <w:rFonts w:ascii="Calibri" w:eastAsia="Times New Roman" w:hAnsi="Calibri" w:cs="Times New Roman"/>
      <w:szCs w:val="20"/>
    </w:rPr>
  </w:style>
  <w:style w:type="character" w:customStyle="1" w:styleId="extended-textfull">
    <w:name w:val="extended-text__full"/>
    <w:qFormat/>
    <w:rsid w:val="00647987"/>
  </w:style>
  <w:style w:type="character" w:customStyle="1" w:styleId="af1">
    <w:name w:val="Схема документа Знак"/>
    <w:basedOn w:val="a0"/>
    <w:link w:val="af2"/>
    <w:uiPriority w:val="99"/>
    <w:qFormat/>
    <w:rsid w:val="00647987"/>
    <w:rPr>
      <w:rFonts w:ascii="Tahoma" w:eastAsia="Times New Roman" w:hAnsi="Tahoma" w:cs="Times New Roman"/>
      <w:sz w:val="16"/>
      <w:szCs w:val="16"/>
    </w:rPr>
  </w:style>
  <w:style w:type="character" w:customStyle="1" w:styleId="af3">
    <w:name w:val="Текст сноски Знак"/>
    <w:basedOn w:val="a0"/>
    <w:link w:val="af4"/>
    <w:uiPriority w:val="99"/>
    <w:qFormat/>
    <w:rsid w:val="00647987"/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647987"/>
    <w:rPr>
      <w:vertAlign w:val="superscript"/>
    </w:rPr>
  </w:style>
  <w:style w:type="character" w:customStyle="1" w:styleId="af6">
    <w:name w:val="Нижний колонтитул Знак"/>
    <w:basedOn w:val="a0"/>
    <w:link w:val="af7"/>
    <w:qFormat/>
    <w:rsid w:val="00647987"/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basedOn w:val="a0"/>
    <w:uiPriority w:val="22"/>
    <w:qFormat/>
    <w:rsid w:val="00E87E78"/>
    <w:rPr>
      <w:b/>
      <w:bCs/>
    </w:rPr>
  </w:style>
  <w:style w:type="character" w:customStyle="1" w:styleId="c1">
    <w:name w:val="c1"/>
    <w:basedOn w:val="a0"/>
    <w:qFormat/>
    <w:rsid w:val="00726A78"/>
  </w:style>
  <w:style w:type="character" w:customStyle="1" w:styleId="af9">
    <w:name w:val="Символ сноски"/>
    <w:qFormat/>
  </w:style>
  <w:style w:type="character" w:customStyle="1" w:styleId="afa">
    <w:name w:val="Привязка концевой сноски"/>
    <w:rPr>
      <w:vertAlign w:val="superscript"/>
    </w:rPr>
  </w:style>
  <w:style w:type="character" w:customStyle="1" w:styleId="afb">
    <w:name w:val="Символ концевой сноски"/>
    <w:qFormat/>
  </w:style>
  <w:style w:type="character" w:customStyle="1" w:styleId="afc">
    <w:name w:val="Символ нумерации"/>
    <w:qFormat/>
  </w:style>
  <w:style w:type="character" w:customStyle="1" w:styleId="WW8Num1z0">
    <w:name w:val="WW8Num1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3z0">
    <w:name w:val="WW8Num3z0"/>
    <w:qFormat/>
  </w:style>
  <w:style w:type="character" w:customStyle="1" w:styleId="apple-converted-space">
    <w:name w:val="apple-converted-space"/>
    <w:basedOn w:val="a0"/>
    <w:qFormat/>
  </w:style>
  <w:style w:type="paragraph" w:customStyle="1" w:styleId="afd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3"/>
    <w:rsid w:val="00145433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styleId="afe">
    <w:name w:val="List"/>
    <w:basedOn w:val="a4"/>
    <w:rPr>
      <w:rFonts w:cs="Mangal"/>
    </w:rPr>
  </w:style>
  <w:style w:type="paragraph" w:styleId="af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f0">
    <w:name w:val="index heading"/>
    <w:basedOn w:val="a"/>
    <w:qFormat/>
    <w:pPr>
      <w:suppressLineNumbers/>
    </w:pPr>
    <w:rPr>
      <w:rFonts w:cs="Mangal"/>
    </w:rPr>
  </w:style>
  <w:style w:type="paragraph" w:styleId="a6">
    <w:name w:val="Balloon Text"/>
    <w:basedOn w:val="a"/>
    <w:link w:val="a5"/>
    <w:semiHidden/>
    <w:unhideWhenUsed/>
    <w:qFormat/>
    <w:rsid w:val="00D90C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f1">
    <w:name w:val="Колонтитул"/>
    <w:basedOn w:val="a"/>
    <w:qFormat/>
  </w:style>
  <w:style w:type="paragraph" w:styleId="a8">
    <w:name w:val="header"/>
    <w:basedOn w:val="a"/>
    <w:link w:val="a7"/>
    <w:rsid w:val="0064798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22">
    <w:name w:val="Body Text 2"/>
    <w:basedOn w:val="a"/>
    <w:link w:val="21"/>
    <w:qFormat/>
    <w:rsid w:val="006479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qFormat/>
    <w:rsid w:val="00647987"/>
    <w:pPr>
      <w:widowControl w:val="0"/>
    </w:pPr>
    <w:rPr>
      <w:rFonts w:eastAsia="Times New Roman" w:cs="Calibri"/>
      <w:b/>
      <w:szCs w:val="20"/>
    </w:rPr>
  </w:style>
  <w:style w:type="paragraph" w:customStyle="1" w:styleId="ConsPlusNormal0">
    <w:name w:val="ConsPlusNormal"/>
    <w:link w:val="ConsPlusNormal"/>
    <w:qFormat/>
    <w:rsid w:val="00647987"/>
    <w:pPr>
      <w:widowControl w:val="0"/>
    </w:pPr>
    <w:rPr>
      <w:rFonts w:eastAsia="Times New Roman" w:cs="Times New Roman"/>
      <w:szCs w:val="20"/>
    </w:rPr>
  </w:style>
  <w:style w:type="paragraph" w:customStyle="1" w:styleId="121">
    <w:name w:val="Заголовок №1 (2)1"/>
    <w:basedOn w:val="a"/>
    <w:link w:val="12"/>
    <w:qFormat/>
    <w:rsid w:val="00647987"/>
    <w:pPr>
      <w:widowControl w:val="0"/>
      <w:shd w:val="clear" w:color="auto" w:fill="FFFFFF"/>
      <w:spacing w:after="0" w:line="320" w:lineRule="exact"/>
      <w:outlineLvl w:val="0"/>
    </w:pPr>
    <w:rPr>
      <w:sz w:val="28"/>
      <w:szCs w:val="28"/>
      <w:shd w:val="clear" w:color="auto" w:fill="FFFFFF"/>
    </w:rPr>
  </w:style>
  <w:style w:type="paragraph" w:customStyle="1" w:styleId="aff2">
    <w:name w:val="Знак Знак Знак Знак"/>
    <w:basedOn w:val="a"/>
    <w:qFormat/>
    <w:rsid w:val="0064798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c">
    <w:name w:val="annotation text"/>
    <w:basedOn w:val="a"/>
    <w:link w:val="ab"/>
    <w:qFormat/>
    <w:rsid w:val="006479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ody Text Indent"/>
    <w:basedOn w:val="a"/>
    <w:link w:val="ad"/>
    <w:rsid w:val="00647987"/>
    <w:pPr>
      <w:spacing w:before="120"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24">
    <w:name w:val="Body Text Indent 2"/>
    <w:basedOn w:val="a"/>
    <w:link w:val="23"/>
    <w:qFormat/>
    <w:rsid w:val="00647987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Plain Text"/>
    <w:basedOn w:val="a"/>
    <w:link w:val="af"/>
    <w:qFormat/>
    <w:rsid w:val="0064798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32">
    <w:name w:val="Body Text Indent 3"/>
    <w:basedOn w:val="a"/>
    <w:link w:val="31"/>
    <w:qFormat/>
    <w:rsid w:val="0064798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onsCell">
    <w:name w:val="ConsCell"/>
    <w:qFormat/>
    <w:rsid w:val="00647987"/>
    <w:pPr>
      <w:widowControl w:val="0"/>
      <w:ind w:right="19772"/>
    </w:pPr>
    <w:rPr>
      <w:rFonts w:ascii="Arial" w:eastAsia="Times New Roman" w:hAnsi="Arial" w:cs="Times New Roman"/>
      <w:sz w:val="20"/>
      <w:szCs w:val="20"/>
    </w:rPr>
  </w:style>
  <w:style w:type="paragraph" w:styleId="aff3">
    <w:name w:val="Normal (Web)"/>
    <w:basedOn w:val="a"/>
    <w:uiPriority w:val="99"/>
    <w:unhideWhenUsed/>
    <w:qFormat/>
    <w:rsid w:val="0064798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Document Map"/>
    <w:basedOn w:val="a"/>
    <w:link w:val="af1"/>
    <w:uiPriority w:val="99"/>
    <w:unhideWhenUsed/>
    <w:qFormat/>
    <w:rsid w:val="0064798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paragraph" w:styleId="af4">
    <w:name w:val="footnote text"/>
    <w:basedOn w:val="a"/>
    <w:link w:val="af3"/>
    <w:uiPriority w:val="99"/>
    <w:unhideWhenUsed/>
    <w:rsid w:val="006479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4">
    <w:name w:val="List Paragraph"/>
    <w:basedOn w:val="a"/>
    <w:qFormat/>
    <w:pPr>
      <w:spacing w:after="0"/>
      <w:ind w:left="720"/>
      <w:contextualSpacing/>
    </w:pPr>
  </w:style>
  <w:style w:type="paragraph" w:customStyle="1" w:styleId="Default">
    <w:name w:val="Default"/>
    <w:qFormat/>
    <w:rsid w:val="00647987"/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7">
    <w:name w:val="footer"/>
    <w:basedOn w:val="a"/>
    <w:link w:val="af6"/>
    <w:rsid w:val="006479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5">
    <w:name w:val="No Spacing"/>
    <w:qFormat/>
    <w:rPr>
      <w:rFonts w:eastAsia="Times New Roman" w:cs="Times New Roman"/>
      <w:lang w:eastAsia="zh-CN"/>
    </w:rPr>
  </w:style>
  <w:style w:type="paragraph" w:customStyle="1" w:styleId="aff6">
    <w:name w:val="Содержимое таблицы"/>
    <w:basedOn w:val="a"/>
    <w:qFormat/>
    <w:pPr>
      <w:widowControl w:val="0"/>
      <w:suppressLineNumbers/>
    </w:pPr>
  </w:style>
  <w:style w:type="paragraph" w:customStyle="1" w:styleId="aff7">
    <w:name w:val="Заголовок таблицы"/>
    <w:basedOn w:val="aff6"/>
    <w:qFormat/>
    <w:pPr>
      <w:jc w:val="center"/>
    </w:pPr>
    <w:rPr>
      <w:b/>
      <w:bCs/>
    </w:rPr>
  </w:style>
  <w:style w:type="paragraph" w:customStyle="1" w:styleId="aff8">
    <w:name w:val="Содержимое врезки"/>
    <w:basedOn w:val="a"/>
    <w:qFormat/>
  </w:style>
  <w:style w:type="paragraph" w:customStyle="1" w:styleId="TableParagraph">
    <w:name w:val="Table Paragraph"/>
    <w:basedOn w:val="a"/>
    <w:qFormat/>
    <w:pPr>
      <w:spacing w:line="268" w:lineRule="exact"/>
      <w:ind w:left="40"/>
    </w:pPr>
    <w:rPr>
      <w:rFonts w:ascii="Times New Roman" w:eastAsia="Times New Roman" w:hAnsi="Times New Roman" w:cs="Times New Roman"/>
      <w:lang w:eastAsia="en-US"/>
    </w:rPr>
  </w:style>
  <w:style w:type="paragraph" w:customStyle="1" w:styleId="formattexttopleveltext">
    <w:name w:val="formattext topleveltext"/>
    <w:basedOn w:val="a"/>
    <w:qFormat/>
    <w:pPr>
      <w:suppressAutoHyphens w:val="0"/>
      <w:spacing w:before="280" w:after="280"/>
    </w:pPr>
  </w:style>
  <w:style w:type="numbering" w:customStyle="1" w:styleId="11">
    <w:name w:val="Нет списка1"/>
    <w:uiPriority w:val="99"/>
    <w:semiHidden/>
    <w:unhideWhenUsed/>
    <w:qFormat/>
    <w:rsid w:val="00647987"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table" w:styleId="aff9">
    <w:name w:val="Table Grid"/>
    <w:basedOn w:val="a1"/>
    <w:uiPriority w:val="59"/>
    <w:rsid w:val="006479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uiPriority w:val="59"/>
    <w:rsid w:val="0064798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A25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647987"/>
    <w:pPr>
      <w:keepNext/>
      <w:spacing w:before="120" w:after="0" w:line="240" w:lineRule="auto"/>
      <w:ind w:firstLine="720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2">
    <w:name w:val="heading 2"/>
    <w:basedOn w:val="a"/>
    <w:next w:val="a"/>
    <w:link w:val="20"/>
    <w:qFormat/>
    <w:rsid w:val="00647987"/>
    <w:pPr>
      <w:keepNext/>
      <w:spacing w:before="120" w:after="0" w:line="240" w:lineRule="auto"/>
      <w:ind w:firstLine="720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64798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6"/>
      <w:szCs w:val="20"/>
    </w:rPr>
  </w:style>
  <w:style w:type="paragraph" w:styleId="4">
    <w:name w:val="heading 4"/>
    <w:basedOn w:val="a"/>
    <w:next w:val="a"/>
    <w:link w:val="40"/>
    <w:qFormat/>
    <w:rsid w:val="0064798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</w:rPr>
  </w:style>
  <w:style w:type="paragraph" w:styleId="5">
    <w:name w:val="heading 5"/>
    <w:basedOn w:val="a"/>
    <w:next w:val="a"/>
    <w:link w:val="50"/>
    <w:qFormat/>
    <w:rsid w:val="0064798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647987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647987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145433"/>
    <w:rPr>
      <w:color w:val="0000FF"/>
      <w:u w:val="single"/>
    </w:rPr>
  </w:style>
  <w:style w:type="character" w:customStyle="1" w:styleId="a3">
    <w:name w:val="Основной текст Знак"/>
    <w:basedOn w:val="a0"/>
    <w:link w:val="a4"/>
    <w:qFormat/>
    <w:rsid w:val="00145433"/>
    <w:rPr>
      <w:rFonts w:ascii="Times New Roman" w:eastAsia="Times New Roman" w:hAnsi="Times New Roman" w:cs="Times New Roman"/>
      <w:sz w:val="26"/>
      <w:szCs w:val="24"/>
    </w:rPr>
  </w:style>
  <w:style w:type="character" w:customStyle="1" w:styleId="a5">
    <w:name w:val="Текст выноски Знак"/>
    <w:basedOn w:val="a0"/>
    <w:link w:val="a6"/>
    <w:semiHidden/>
    <w:qFormat/>
    <w:rsid w:val="00D90CD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qFormat/>
    <w:rsid w:val="00647987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20">
    <w:name w:val="Заголовок 2 Знак"/>
    <w:basedOn w:val="a0"/>
    <w:link w:val="2"/>
    <w:qFormat/>
    <w:rsid w:val="00647987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qFormat/>
    <w:rsid w:val="00647987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40">
    <w:name w:val="Заголовок 4 Знак"/>
    <w:basedOn w:val="a0"/>
    <w:link w:val="4"/>
    <w:qFormat/>
    <w:rsid w:val="00647987"/>
    <w:rPr>
      <w:rFonts w:ascii="Times New Roman" w:eastAsia="Times New Roman" w:hAnsi="Times New Roman" w:cs="Times New Roman"/>
      <w:b/>
      <w:szCs w:val="20"/>
    </w:rPr>
  </w:style>
  <w:style w:type="character" w:customStyle="1" w:styleId="50">
    <w:name w:val="Заголовок 5 Знак"/>
    <w:basedOn w:val="a0"/>
    <w:link w:val="5"/>
    <w:qFormat/>
    <w:rsid w:val="0064798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qFormat/>
    <w:rsid w:val="0064798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qFormat/>
    <w:rsid w:val="00647987"/>
    <w:rPr>
      <w:rFonts w:ascii="Times New Roman" w:eastAsia="Times New Roman" w:hAnsi="Times New Roman" w:cs="Times New Roman"/>
      <w:b/>
      <w:szCs w:val="20"/>
    </w:rPr>
  </w:style>
  <w:style w:type="character" w:customStyle="1" w:styleId="a7">
    <w:name w:val="Верхний колонтитул Знак"/>
    <w:basedOn w:val="a0"/>
    <w:link w:val="a8"/>
    <w:qFormat/>
    <w:rsid w:val="00647987"/>
    <w:rPr>
      <w:rFonts w:ascii="Times New Roman" w:eastAsia="Calibri" w:hAnsi="Times New Roman" w:cs="Times New Roman"/>
      <w:sz w:val="24"/>
      <w:szCs w:val="24"/>
    </w:rPr>
  </w:style>
  <w:style w:type="character" w:styleId="a9">
    <w:name w:val="page number"/>
    <w:basedOn w:val="a0"/>
    <w:qFormat/>
    <w:rsid w:val="00647987"/>
  </w:style>
  <w:style w:type="character" w:customStyle="1" w:styleId="21">
    <w:name w:val="Основной текст 2 Знак"/>
    <w:basedOn w:val="a0"/>
    <w:link w:val="22"/>
    <w:qFormat/>
    <w:rsid w:val="00647987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 №1 (2)_"/>
    <w:link w:val="121"/>
    <w:qFormat/>
    <w:rsid w:val="00647987"/>
    <w:rPr>
      <w:sz w:val="28"/>
      <w:szCs w:val="28"/>
      <w:shd w:val="clear" w:color="auto" w:fill="FFFFFF"/>
    </w:rPr>
  </w:style>
  <w:style w:type="character" w:styleId="aa">
    <w:name w:val="annotation reference"/>
    <w:qFormat/>
    <w:rsid w:val="00647987"/>
    <w:rPr>
      <w:sz w:val="16"/>
      <w:szCs w:val="16"/>
    </w:rPr>
  </w:style>
  <w:style w:type="character" w:customStyle="1" w:styleId="ab">
    <w:name w:val="Текст примечания Знак"/>
    <w:basedOn w:val="a0"/>
    <w:link w:val="ac"/>
    <w:qFormat/>
    <w:rsid w:val="00647987"/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e"/>
    <w:qFormat/>
    <w:rsid w:val="00647987"/>
    <w:rPr>
      <w:rFonts w:ascii="Times New Roman" w:eastAsia="Times New Roman" w:hAnsi="Times New Roman" w:cs="Times New Roman"/>
      <w:sz w:val="28"/>
      <w:szCs w:val="20"/>
    </w:rPr>
  </w:style>
  <w:style w:type="character" w:customStyle="1" w:styleId="23">
    <w:name w:val="Основной текст с отступом 2 Знак"/>
    <w:basedOn w:val="a0"/>
    <w:link w:val="24"/>
    <w:qFormat/>
    <w:rsid w:val="00647987"/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Текст Знак"/>
    <w:basedOn w:val="a0"/>
    <w:link w:val="af0"/>
    <w:qFormat/>
    <w:rsid w:val="00647987"/>
    <w:rPr>
      <w:rFonts w:ascii="Courier New" w:eastAsia="Times New Roman" w:hAnsi="Courier New" w:cs="Times New Roman"/>
      <w:sz w:val="20"/>
      <w:szCs w:val="20"/>
    </w:rPr>
  </w:style>
  <w:style w:type="character" w:customStyle="1" w:styleId="31">
    <w:name w:val="Основной текст с отступом 3 Знак"/>
    <w:basedOn w:val="a0"/>
    <w:link w:val="32"/>
    <w:qFormat/>
    <w:rsid w:val="00647987"/>
    <w:rPr>
      <w:rFonts w:ascii="Times New Roman" w:eastAsia="Times New Roman" w:hAnsi="Times New Roman" w:cs="Times New Roman"/>
      <w:sz w:val="26"/>
      <w:szCs w:val="20"/>
    </w:rPr>
  </w:style>
  <w:style w:type="character" w:customStyle="1" w:styleId="ConsPlusNormal">
    <w:name w:val="ConsPlusNormal Знак"/>
    <w:link w:val="ConsPlusNormal0"/>
    <w:qFormat/>
    <w:locked/>
    <w:rsid w:val="00647987"/>
    <w:rPr>
      <w:rFonts w:ascii="Calibri" w:eastAsia="Times New Roman" w:hAnsi="Calibri" w:cs="Times New Roman"/>
      <w:szCs w:val="20"/>
    </w:rPr>
  </w:style>
  <w:style w:type="character" w:customStyle="1" w:styleId="extended-textfull">
    <w:name w:val="extended-text__full"/>
    <w:qFormat/>
    <w:rsid w:val="00647987"/>
  </w:style>
  <w:style w:type="character" w:customStyle="1" w:styleId="af1">
    <w:name w:val="Схема документа Знак"/>
    <w:basedOn w:val="a0"/>
    <w:link w:val="af2"/>
    <w:uiPriority w:val="99"/>
    <w:qFormat/>
    <w:rsid w:val="00647987"/>
    <w:rPr>
      <w:rFonts w:ascii="Tahoma" w:eastAsia="Times New Roman" w:hAnsi="Tahoma" w:cs="Times New Roman"/>
      <w:sz w:val="16"/>
      <w:szCs w:val="16"/>
    </w:rPr>
  </w:style>
  <w:style w:type="character" w:customStyle="1" w:styleId="af3">
    <w:name w:val="Текст сноски Знак"/>
    <w:basedOn w:val="a0"/>
    <w:link w:val="af4"/>
    <w:uiPriority w:val="99"/>
    <w:qFormat/>
    <w:rsid w:val="00647987"/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647987"/>
    <w:rPr>
      <w:vertAlign w:val="superscript"/>
    </w:rPr>
  </w:style>
  <w:style w:type="character" w:customStyle="1" w:styleId="af6">
    <w:name w:val="Нижний колонтитул Знак"/>
    <w:basedOn w:val="a0"/>
    <w:link w:val="af7"/>
    <w:qFormat/>
    <w:rsid w:val="00647987"/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basedOn w:val="a0"/>
    <w:uiPriority w:val="22"/>
    <w:qFormat/>
    <w:rsid w:val="00E87E78"/>
    <w:rPr>
      <w:b/>
      <w:bCs/>
    </w:rPr>
  </w:style>
  <w:style w:type="character" w:customStyle="1" w:styleId="c1">
    <w:name w:val="c1"/>
    <w:basedOn w:val="a0"/>
    <w:qFormat/>
    <w:rsid w:val="00726A78"/>
  </w:style>
  <w:style w:type="character" w:customStyle="1" w:styleId="af9">
    <w:name w:val="Символ сноски"/>
    <w:qFormat/>
  </w:style>
  <w:style w:type="character" w:customStyle="1" w:styleId="afa">
    <w:name w:val="Привязка концевой сноски"/>
    <w:rPr>
      <w:vertAlign w:val="superscript"/>
    </w:rPr>
  </w:style>
  <w:style w:type="character" w:customStyle="1" w:styleId="afb">
    <w:name w:val="Символ концевой сноски"/>
    <w:qFormat/>
  </w:style>
  <w:style w:type="character" w:customStyle="1" w:styleId="afc">
    <w:name w:val="Символ нумерации"/>
    <w:qFormat/>
  </w:style>
  <w:style w:type="character" w:customStyle="1" w:styleId="WW8Num1z0">
    <w:name w:val="WW8Num1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3z0">
    <w:name w:val="WW8Num3z0"/>
    <w:qFormat/>
  </w:style>
  <w:style w:type="character" w:customStyle="1" w:styleId="apple-converted-space">
    <w:name w:val="apple-converted-space"/>
    <w:basedOn w:val="a0"/>
    <w:qFormat/>
  </w:style>
  <w:style w:type="paragraph" w:customStyle="1" w:styleId="afd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3"/>
    <w:rsid w:val="00145433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styleId="afe">
    <w:name w:val="List"/>
    <w:basedOn w:val="a4"/>
    <w:rPr>
      <w:rFonts w:cs="Mangal"/>
    </w:rPr>
  </w:style>
  <w:style w:type="paragraph" w:styleId="af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f0">
    <w:name w:val="index heading"/>
    <w:basedOn w:val="a"/>
    <w:qFormat/>
    <w:pPr>
      <w:suppressLineNumbers/>
    </w:pPr>
    <w:rPr>
      <w:rFonts w:cs="Mangal"/>
    </w:rPr>
  </w:style>
  <w:style w:type="paragraph" w:styleId="a6">
    <w:name w:val="Balloon Text"/>
    <w:basedOn w:val="a"/>
    <w:link w:val="a5"/>
    <w:semiHidden/>
    <w:unhideWhenUsed/>
    <w:qFormat/>
    <w:rsid w:val="00D90C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f1">
    <w:name w:val="Колонтитул"/>
    <w:basedOn w:val="a"/>
    <w:qFormat/>
  </w:style>
  <w:style w:type="paragraph" w:styleId="a8">
    <w:name w:val="header"/>
    <w:basedOn w:val="a"/>
    <w:link w:val="a7"/>
    <w:rsid w:val="0064798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22">
    <w:name w:val="Body Text 2"/>
    <w:basedOn w:val="a"/>
    <w:link w:val="21"/>
    <w:qFormat/>
    <w:rsid w:val="006479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qFormat/>
    <w:rsid w:val="00647987"/>
    <w:pPr>
      <w:widowControl w:val="0"/>
    </w:pPr>
    <w:rPr>
      <w:rFonts w:eastAsia="Times New Roman" w:cs="Calibri"/>
      <w:b/>
      <w:szCs w:val="20"/>
    </w:rPr>
  </w:style>
  <w:style w:type="paragraph" w:customStyle="1" w:styleId="ConsPlusNormal0">
    <w:name w:val="ConsPlusNormal"/>
    <w:link w:val="ConsPlusNormal"/>
    <w:qFormat/>
    <w:rsid w:val="00647987"/>
    <w:pPr>
      <w:widowControl w:val="0"/>
    </w:pPr>
    <w:rPr>
      <w:rFonts w:eastAsia="Times New Roman" w:cs="Times New Roman"/>
      <w:szCs w:val="20"/>
    </w:rPr>
  </w:style>
  <w:style w:type="paragraph" w:customStyle="1" w:styleId="121">
    <w:name w:val="Заголовок №1 (2)1"/>
    <w:basedOn w:val="a"/>
    <w:link w:val="12"/>
    <w:qFormat/>
    <w:rsid w:val="00647987"/>
    <w:pPr>
      <w:widowControl w:val="0"/>
      <w:shd w:val="clear" w:color="auto" w:fill="FFFFFF"/>
      <w:spacing w:after="0" w:line="320" w:lineRule="exact"/>
      <w:outlineLvl w:val="0"/>
    </w:pPr>
    <w:rPr>
      <w:sz w:val="28"/>
      <w:szCs w:val="28"/>
      <w:shd w:val="clear" w:color="auto" w:fill="FFFFFF"/>
    </w:rPr>
  </w:style>
  <w:style w:type="paragraph" w:customStyle="1" w:styleId="aff2">
    <w:name w:val="Знак Знак Знак Знак"/>
    <w:basedOn w:val="a"/>
    <w:qFormat/>
    <w:rsid w:val="0064798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c">
    <w:name w:val="annotation text"/>
    <w:basedOn w:val="a"/>
    <w:link w:val="ab"/>
    <w:qFormat/>
    <w:rsid w:val="006479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ody Text Indent"/>
    <w:basedOn w:val="a"/>
    <w:link w:val="ad"/>
    <w:rsid w:val="00647987"/>
    <w:pPr>
      <w:spacing w:before="120"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24">
    <w:name w:val="Body Text Indent 2"/>
    <w:basedOn w:val="a"/>
    <w:link w:val="23"/>
    <w:qFormat/>
    <w:rsid w:val="00647987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Plain Text"/>
    <w:basedOn w:val="a"/>
    <w:link w:val="af"/>
    <w:qFormat/>
    <w:rsid w:val="0064798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32">
    <w:name w:val="Body Text Indent 3"/>
    <w:basedOn w:val="a"/>
    <w:link w:val="31"/>
    <w:qFormat/>
    <w:rsid w:val="0064798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onsCell">
    <w:name w:val="ConsCell"/>
    <w:qFormat/>
    <w:rsid w:val="00647987"/>
    <w:pPr>
      <w:widowControl w:val="0"/>
      <w:ind w:right="19772"/>
    </w:pPr>
    <w:rPr>
      <w:rFonts w:ascii="Arial" w:eastAsia="Times New Roman" w:hAnsi="Arial" w:cs="Times New Roman"/>
      <w:sz w:val="20"/>
      <w:szCs w:val="20"/>
    </w:rPr>
  </w:style>
  <w:style w:type="paragraph" w:styleId="aff3">
    <w:name w:val="Normal (Web)"/>
    <w:basedOn w:val="a"/>
    <w:uiPriority w:val="99"/>
    <w:unhideWhenUsed/>
    <w:qFormat/>
    <w:rsid w:val="0064798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Document Map"/>
    <w:basedOn w:val="a"/>
    <w:link w:val="af1"/>
    <w:uiPriority w:val="99"/>
    <w:unhideWhenUsed/>
    <w:qFormat/>
    <w:rsid w:val="0064798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paragraph" w:styleId="af4">
    <w:name w:val="footnote text"/>
    <w:basedOn w:val="a"/>
    <w:link w:val="af3"/>
    <w:uiPriority w:val="99"/>
    <w:unhideWhenUsed/>
    <w:rsid w:val="006479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4">
    <w:name w:val="List Paragraph"/>
    <w:basedOn w:val="a"/>
    <w:qFormat/>
    <w:pPr>
      <w:spacing w:after="0"/>
      <w:ind w:left="720"/>
      <w:contextualSpacing/>
    </w:pPr>
  </w:style>
  <w:style w:type="paragraph" w:customStyle="1" w:styleId="Default">
    <w:name w:val="Default"/>
    <w:qFormat/>
    <w:rsid w:val="00647987"/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7">
    <w:name w:val="footer"/>
    <w:basedOn w:val="a"/>
    <w:link w:val="af6"/>
    <w:rsid w:val="006479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5">
    <w:name w:val="No Spacing"/>
    <w:qFormat/>
    <w:rPr>
      <w:rFonts w:eastAsia="Times New Roman" w:cs="Times New Roman"/>
      <w:lang w:eastAsia="zh-CN"/>
    </w:rPr>
  </w:style>
  <w:style w:type="paragraph" w:customStyle="1" w:styleId="aff6">
    <w:name w:val="Содержимое таблицы"/>
    <w:basedOn w:val="a"/>
    <w:qFormat/>
    <w:pPr>
      <w:widowControl w:val="0"/>
      <w:suppressLineNumbers/>
    </w:pPr>
  </w:style>
  <w:style w:type="paragraph" w:customStyle="1" w:styleId="aff7">
    <w:name w:val="Заголовок таблицы"/>
    <w:basedOn w:val="aff6"/>
    <w:qFormat/>
    <w:pPr>
      <w:jc w:val="center"/>
    </w:pPr>
    <w:rPr>
      <w:b/>
      <w:bCs/>
    </w:rPr>
  </w:style>
  <w:style w:type="paragraph" w:customStyle="1" w:styleId="aff8">
    <w:name w:val="Содержимое врезки"/>
    <w:basedOn w:val="a"/>
    <w:qFormat/>
  </w:style>
  <w:style w:type="paragraph" w:customStyle="1" w:styleId="TableParagraph">
    <w:name w:val="Table Paragraph"/>
    <w:basedOn w:val="a"/>
    <w:qFormat/>
    <w:pPr>
      <w:spacing w:line="268" w:lineRule="exact"/>
      <w:ind w:left="40"/>
    </w:pPr>
    <w:rPr>
      <w:rFonts w:ascii="Times New Roman" w:eastAsia="Times New Roman" w:hAnsi="Times New Roman" w:cs="Times New Roman"/>
      <w:lang w:eastAsia="en-US"/>
    </w:rPr>
  </w:style>
  <w:style w:type="paragraph" w:customStyle="1" w:styleId="formattexttopleveltext">
    <w:name w:val="formattext topleveltext"/>
    <w:basedOn w:val="a"/>
    <w:qFormat/>
    <w:pPr>
      <w:suppressAutoHyphens w:val="0"/>
      <w:spacing w:before="280" w:after="280"/>
    </w:pPr>
  </w:style>
  <w:style w:type="numbering" w:customStyle="1" w:styleId="11">
    <w:name w:val="Нет списка1"/>
    <w:uiPriority w:val="99"/>
    <w:semiHidden/>
    <w:unhideWhenUsed/>
    <w:qFormat/>
    <w:rsid w:val="00647987"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table" w:styleId="aff9">
    <w:name w:val="Table Grid"/>
    <w:basedOn w:val="a1"/>
    <w:uiPriority w:val="59"/>
    <w:rsid w:val="006479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uiPriority w:val="59"/>
    <w:rsid w:val="0064798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F6C559F0A85D8DF0710C92CA2C823590E07DD18672E10955786976887A6B59218B1F7D585BF9ECFFA025zEy2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7067</Words>
  <Characters>40283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София</dc:creator>
  <cp:lastModifiedBy>Ольга Г. Бастаева</cp:lastModifiedBy>
  <cp:revision>2</cp:revision>
  <cp:lastPrinted>2023-06-14T14:00:00Z</cp:lastPrinted>
  <dcterms:created xsi:type="dcterms:W3CDTF">2023-06-15T09:03:00Z</dcterms:created>
  <dcterms:modified xsi:type="dcterms:W3CDTF">2023-06-15T09:03:00Z</dcterms:modified>
  <dc:language>ru-RU</dc:language>
</cp:coreProperties>
</file>