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1409D" w:rsidRDefault="001972F5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05" w:rsidRDefault="00C65505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района</w:t>
      </w: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Хакасия</w:t>
      </w:r>
    </w:p>
    <w:p w:rsidR="000752DE" w:rsidRDefault="000752DE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E1409D" w:rsidRDefault="00E1409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0752DE" w:rsidRDefault="000752DE" w:rsidP="00FA274E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E1409D" w:rsidRDefault="003544B8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08.07.</w:t>
      </w:r>
      <w:r w:rsidR="0062577A">
        <w:rPr>
          <w:rFonts w:ascii="Times New Roman" w:hAnsi="Times New Roman"/>
          <w:sz w:val="26"/>
          <w:szCs w:val="26"/>
        </w:rPr>
        <w:t>2020</w:t>
      </w:r>
      <w:r w:rsidR="00E1409D">
        <w:rPr>
          <w:rFonts w:ascii="Times New Roman" w:hAnsi="Times New Roman"/>
          <w:sz w:val="26"/>
          <w:szCs w:val="26"/>
        </w:rPr>
        <w:t xml:space="preserve"> г.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E1409D">
        <w:rPr>
          <w:rFonts w:ascii="Times New Roman" w:hAnsi="Times New Roman"/>
          <w:sz w:val="26"/>
          <w:szCs w:val="26"/>
        </w:rPr>
        <w:t xml:space="preserve">    с.</w:t>
      </w:r>
      <w:r w:rsidR="00640295">
        <w:rPr>
          <w:rFonts w:ascii="Times New Roman" w:hAnsi="Times New Roman"/>
          <w:sz w:val="26"/>
          <w:szCs w:val="26"/>
        </w:rPr>
        <w:t xml:space="preserve"> </w:t>
      </w:r>
      <w:r w:rsidR="00E1409D">
        <w:rPr>
          <w:rFonts w:ascii="Times New Roman" w:hAnsi="Times New Roman"/>
          <w:sz w:val="26"/>
          <w:szCs w:val="26"/>
        </w:rPr>
        <w:t xml:space="preserve">Таштып                    </w:t>
      </w:r>
      <w:r>
        <w:rPr>
          <w:rFonts w:ascii="Times New Roman" w:hAnsi="Times New Roman"/>
          <w:sz w:val="26"/>
          <w:szCs w:val="26"/>
        </w:rPr>
        <w:t xml:space="preserve">                          № 53-и</w:t>
      </w:r>
    </w:p>
    <w:p w:rsidR="000752DE" w:rsidRDefault="000752DE">
      <w:pPr>
        <w:spacing w:after="0" w:line="100" w:lineRule="atLeas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</w:tblGrid>
      <w:tr w:rsidR="00E1409D" w:rsidTr="005A0A9B">
        <w:trPr>
          <w:trHeight w:val="974"/>
        </w:trPr>
        <w:tc>
          <w:tcPr>
            <w:tcW w:w="5812" w:type="dxa"/>
            <w:shd w:val="clear" w:color="auto" w:fill="auto"/>
          </w:tcPr>
          <w:p w:rsidR="00E1409D" w:rsidRDefault="00E1409D" w:rsidP="005A0A9B">
            <w:pPr>
              <w:snapToGrid w:val="0"/>
              <w:spacing w:after="0" w:line="100" w:lineRule="atLeast"/>
              <w:rPr>
                <w:rFonts w:ascii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>О</w:t>
            </w:r>
            <w:r w:rsidR="00D92ED3">
              <w:rPr>
                <w:rFonts w:ascii="Times New Roman" w:hAnsi="Times New Roman"/>
                <w:spacing w:val="-3"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="00D92ED3">
              <w:rPr>
                <w:rFonts w:ascii="Times New Roman" w:hAnsi="Times New Roman"/>
                <w:spacing w:val="-3"/>
                <w:sz w:val="26"/>
                <w:szCs w:val="26"/>
              </w:rPr>
              <w:t>утвержде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нии перечня земельных </w:t>
            </w:r>
            <w:r w:rsidR="005A0A9B">
              <w:rPr>
                <w:rFonts w:ascii="Times New Roman" w:hAnsi="Times New Roman"/>
                <w:spacing w:val="-3"/>
                <w:sz w:val="26"/>
                <w:szCs w:val="26"/>
              </w:rPr>
              <w:t>у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частков, предназначенных для бесплатного предоставления </w:t>
            </w:r>
            <w:r w:rsidR="00715680">
              <w:rPr>
                <w:rFonts w:ascii="Times New Roman" w:hAnsi="Times New Roman"/>
                <w:spacing w:val="-2"/>
                <w:sz w:val="26"/>
                <w:szCs w:val="26"/>
              </w:rPr>
              <w:t>гражданам, имеющим трёх и более детей</w:t>
            </w:r>
            <w:r w:rsidR="005A0A9B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, 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на территории Таштыпского района </w:t>
            </w:r>
            <w:r w:rsidR="00715680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Республики Хакасия 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на основании </w:t>
            </w:r>
            <w:r w:rsidR="0032160C">
              <w:rPr>
                <w:rFonts w:ascii="Times New Roman CYR" w:hAnsi="Times New Roman CYR" w:cs="Times New Roman CYR"/>
                <w:sz w:val="26"/>
                <w:szCs w:val="26"/>
              </w:rPr>
              <w:t>Закона Республики Хакасия от 08.</w:t>
            </w:r>
            <w:r w:rsidR="00715680">
              <w:rPr>
                <w:rFonts w:ascii="Times New Roman CYR" w:hAnsi="Times New Roman CYR" w:cs="Times New Roman CYR"/>
                <w:sz w:val="26"/>
                <w:szCs w:val="26"/>
              </w:rPr>
              <w:t>11</w:t>
            </w:r>
            <w:r w:rsidR="0032160C">
              <w:rPr>
                <w:rFonts w:ascii="Times New Roman CYR" w:hAnsi="Times New Roman CYR" w:cs="Times New Roman CYR"/>
                <w:sz w:val="26"/>
                <w:szCs w:val="26"/>
              </w:rPr>
              <w:t>.201</w:t>
            </w:r>
            <w:r w:rsidR="00715680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  <w:r w:rsidR="0032160C">
              <w:rPr>
                <w:rFonts w:ascii="Times New Roman CYR" w:hAnsi="Times New Roman CYR" w:cs="Times New Roman CYR"/>
                <w:sz w:val="26"/>
                <w:szCs w:val="26"/>
              </w:rPr>
              <w:t xml:space="preserve"> года № </w:t>
            </w:r>
            <w:r w:rsidR="00715680">
              <w:rPr>
                <w:rFonts w:ascii="Times New Roman CYR" w:hAnsi="Times New Roman CYR" w:cs="Times New Roman CYR"/>
                <w:sz w:val="26"/>
                <w:szCs w:val="26"/>
              </w:rPr>
              <w:t>88</w:t>
            </w:r>
            <w:r w:rsidR="0032160C">
              <w:rPr>
                <w:rFonts w:ascii="Times New Roman CYR" w:hAnsi="Times New Roman CYR" w:cs="Times New Roman CYR"/>
                <w:sz w:val="26"/>
                <w:szCs w:val="26"/>
              </w:rPr>
              <w:t>-ЗРХ</w:t>
            </w:r>
            <w:r w:rsidR="0032160C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</w:p>
        </w:tc>
      </w:tr>
    </w:tbl>
    <w:p w:rsidR="000752DE" w:rsidRDefault="000752DE">
      <w:pPr>
        <w:spacing w:after="0" w:line="100" w:lineRule="atLeast"/>
      </w:pPr>
    </w:p>
    <w:p w:rsidR="00C65505" w:rsidRDefault="00613636" w:rsidP="00C65505">
      <w:pPr>
        <w:tabs>
          <w:tab w:val="left" w:pos="707"/>
          <w:tab w:val="left" w:pos="720"/>
        </w:tabs>
        <w:snapToGrid w:val="0"/>
        <w:spacing w:after="0" w:line="10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На основании</w:t>
      </w:r>
      <w:r w:rsidR="00E1409D">
        <w:rPr>
          <w:rFonts w:ascii="Times New Roman" w:hAnsi="Times New Roman"/>
          <w:sz w:val="26"/>
          <w:szCs w:val="26"/>
        </w:rPr>
        <w:t xml:space="preserve"> </w:t>
      </w:r>
      <w:r w:rsidR="00FA274E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15680">
        <w:rPr>
          <w:rFonts w:ascii="Times New Roman CYR" w:hAnsi="Times New Roman CYR" w:cs="Times New Roman CYR"/>
          <w:sz w:val="26"/>
          <w:szCs w:val="26"/>
        </w:rPr>
        <w:t>З</w:t>
      </w:r>
      <w:r w:rsidR="00715680">
        <w:rPr>
          <w:rFonts w:ascii="Times New Roman" w:hAnsi="Times New Roman"/>
          <w:sz w:val="26"/>
          <w:szCs w:val="26"/>
        </w:rPr>
        <w:t>акона Республики Хакасия «О</w:t>
      </w:r>
      <w:r w:rsidR="00715680">
        <w:rPr>
          <w:rFonts w:ascii="Times New Roman" w:hAnsi="Times New Roman"/>
          <w:spacing w:val="-2"/>
          <w:sz w:val="26"/>
          <w:szCs w:val="26"/>
        </w:rPr>
        <w:t xml:space="preserve"> бесплатном предоставлении в собственность граждан, имеющих трёх и более детей, земельных участков, на территории Республики Хакасия» от 08.11.2011 г. № 88-ЗРХ,</w:t>
      </w:r>
      <w:r w:rsidR="00715680">
        <w:rPr>
          <w:rFonts w:ascii="Times New Roman" w:hAnsi="Times New Roman" w:cs="Arial"/>
          <w:sz w:val="26"/>
          <w:szCs w:val="26"/>
        </w:rPr>
        <w:t xml:space="preserve"> </w:t>
      </w:r>
      <w:r w:rsidR="00715680" w:rsidRPr="004E003B">
        <w:rPr>
          <w:rFonts w:ascii="Times New Roman" w:hAnsi="Times New Roman" w:cs="Times New Roman"/>
          <w:spacing w:val="-1"/>
          <w:sz w:val="26"/>
          <w:szCs w:val="26"/>
        </w:rPr>
        <w:t>в редакции Закона Республики Хакасия от 06.06.2016</w:t>
      </w:r>
      <w:r w:rsidR="0071568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715680" w:rsidRPr="004E003B">
        <w:rPr>
          <w:rFonts w:ascii="Times New Roman" w:hAnsi="Times New Roman" w:cs="Times New Roman"/>
          <w:spacing w:val="-1"/>
          <w:sz w:val="26"/>
          <w:szCs w:val="26"/>
        </w:rPr>
        <w:t>г. № 46-ЗРХ</w:t>
      </w:r>
      <w:r w:rsidRPr="00E85D57">
        <w:rPr>
          <w:rFonts w:ascii="Times New Roman" w:hAnsi="Times New Roman"/>
          <w:spacing w:val="-2"/>
          <w:sz w:val="26"/>
          <w:szCs w:val="26"/>
        </w:rPr>
        <w:t>,</w:t>
      </w:r>
      <w:r>
        <w:rPr>
          <w:rFonts w:ascii="Times New Roman" w:hAnsi="Times New Roman"/>
          <w:spacing w:val="-2"/>
          <w:sz w:val="26"/>
          <w:szCs w:val="26"/>
        </w:rPr>
        <w:t xml:space="preserve"> руководствуясь </w:t>
      </w:r>
      <w:r w:rsidR="00701E9E">
        <w:rPr>
          <w:rFonts w:ascii="Times New Roman" w:hAnsi="Times New Roman"/>
          <w:sz w:val="26"/>
          <w:szCs w:val="26"/>
        </w:rPr>
        <w:t xml:space="preserve">ст. 15 Федерального закона от 06.10.2003г. № 131-ФЗ «Об общих принципах организации местного самоуправления в Российской Федерации», </w:t>
      </w:r>
      <w:r w:rsidR="00E1409D">
        <w:rPr>
          <w:rFonts w:ascii="Times New Roman" w:hAnsi="Times New Roman"/>
          <w:spacing w:val="-1"/>
          <w:sz w:val="26"/>
          <w:szCs w:val="26"/>
        </w:rPr>
        <w:t xml:space="preserve">ст. </w:t>
      </w:r>
      <w:r w:rsidR="005F67CC">
        <w:rPr>
          <w:rFonts w:ascii="Times New Roman" w:hAnsi="Times New Roman"/>
          <w:spacing w:val="-1"/>
          <w:sz w:val="26"/>
          <w:szCs w:val="26"/>
        </w:rPr>
        <w:t>31</w:t>
      </w:r>
      <w:r w:rsidR="00E1409D">
        <w:rPr>
          <w:rFonts w:ascii="Times New Roman" w:hAnsi="Times New Roman"/>
          <w:spacing w:val="-1"/>
          <w:sz w:val="26"/>
          <w:szCs w:val="26"/>
        </w:rPr>
        <w:t xml:space="preserve">, 42, 44, 47 </w:t>
      </w:r>
      <w:r w:rsidR="00BD77AA">
        <w:rPr>
          <w:rFonts w:ascii="Times New Roman" w:hAnsi="Times New Roman"/>
          <w:spacing w:val="-1"/>
          <w:sz w:val="26"/>
          <w:szCs w:val="26"/>
        </w:rPr>
        <w:t xml:space="preserve">Устава муниципального  образования  Таштыпский  район  от </w:t>
      </w:r>
      <w:r w:rsidR="00F663D7">
        <w:rPr>
          <w:rFonts w:ascii="Times New Roman" w:hAnsi="Times New Roman"/>
          <w:spacing w:val="-1"/>
          <w:sz w:val="26"/>
          <w:szCs w:val="26"/>
        </w:rPr>
        <w:t>24</w:t>
      </w:r>
      <w:r w:rsidR="00F663D7">
        <w:rPr>
          <w:rFonts w:ascii="Times New Roman" w:hAnsi="Times New Roman"/>
          <w:sz w:val="26"/>
          <w:szCs w:val="26"/>
        </w:rPr>
        <w:t>.06</w:t>
      </w:r>
      <w:r w:rsidR="00BD77AA">
        <w:rPr>
          <w:rFonts w:ascii="Times New Roman" w:hAnsi="Times New Roman"/>
          <w:sz w:val="26"/>
          <w:szCs w:val="26"/>
        </w:rPr>
        <w:t>.2005</w:t>
      </w:r>
      <w:r w:rsidR="00E93E73">
        <w:rPr>
          <w:rFonts w:ascii="Times New Roman" w:hAnsi="Times New Roman"/>
          <w:sz w:val="26"/>
          <w:szCs w:val="26"/>
        </w:rPr>
        <w:t xml:space="preserve"> </w:t>
      </w:r>
      <w:r w:rsidR="00BD77AA">
        <w:rPr>
          <w:rFonts w:ascii="Times New Roman" w:hAnsi="Times New Roman"/>
          <w:sz w:val="26"/>
          <w:szCs w:val="26"/>
        </w:rPr>
        <w:t xml:space="preserve">г., (с последующими изменениями), Администрация Таштыпского района  постановляет:    </w:t>
      </w:r>
    </w:p>
    <w:p w:rsidR="000C4689" w:rsidRPr="00C65505" w:rsidRDefault="0032160C" w:rsidP="00C65505">
      <w:pPr>
        <w:pStyle w:val="af1"/>
        <w:numPr>
          <w:ilvl w:val="0"/>
          <w:numId w:val="5"/>
        </w:numPr>
        <w:tabs>
          <w:tab w:val="left" w:pos="707"/>
          <w:tab w:val="left" w:pos="720"/>
          <w:tab w:val="left" w:pos="993"/>
        </w:tabs>
        <w:snapToGrid w:val="0"/>
        <w:spacing w:after="0" w:line="100" w:lineRule="atLeast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C65505">
        <w:rPr>
          <w:rFonts w:ascii="Times New Roman" w:hAnsi="Times New Roman"/>
          <w:sz w:val="26"/>
          <w:szCs w:val="26"/>
        </w:rPr>
        <w:t xml:space="preserve">Утвердить прилагаемый перечень </w:t>
      </w:r>
      <w:r w:rsidRPr="00C65505">
        <w:rPr>
          <w:rFonts w:ascii="Times New Roman" w:hAnsi="Times New Roman"/>
          <w:spacing w:val="-3"/>
          <w:sz w:val="26"/>
          <w:szCs w:val="26"/>
        </w:rPr>
        <w:t xml:space="preserve">земельных участков, предназначенных для бесплатного предоставления </w:t>
      </w:r>
      <w:r w:rsidR="00715680">
        <w:rPr>
          <w:rFonts w:ascii="Times New Roman" w:hAnsi="Times New Roman"/>
          <w:spacing w:val="-2"/>
          <w:sz w:val="26"/>
          <w:szCs w:val="26"/>
        </w:rPr>
        <w:t xml:space="preserve">гражданам, имеющим трёх и более детей, </w:t>
      </w:r>
      <w:r w:rsidRPr="00C65505">
        <w:rPr>
          <w:rFonts w:ascii="Times New Roman" w:hAnsi="Times New Roman"/>
          <w:spacing w:val="-3"/>
          <w:sz w:val="26"/>
          <w:szCs w:val="26"/>
        </w:rPr>
        <w:t>на территории Таштыпского района</w:t>
      </w:r>
      <w:r w:rsidR="00715680">
        <w:rPr>
          <w:rFonts w:ascii="Times New Roman" w:hAnsi="Times New Roman"/>
          <w:spacing w:val="-3"/>
          <w:sz w:val="26"/>
          <w:szCs w:val="26"/>
        </w:rPr>
        <w:t xml:space="preserve"> Республики Хакасия</w:t>
      </w:r>
      <w:r w:rsidRPr="00C65505">
        <w:rPr>
          <w:rFonts w:ascii="Times New Roman" w:hAnsi="Times New Roman"/>
          <w:spacing w:val="-3"/>
          <w:sz w:val="26"/>
          <w:szCs w:val="26"/>
        </w:rPr>
        <w:t xml:space="preserve"> на основании </w:t>
      </w:r>
      <w:r w:rsidRPr="00C65505">
        <w:rPr>
          <w:rFonts w:ascii="Times New Roman CYR" w:hAnsi="Times New Roman CYR" w:cs="Times New Roman CYR"/>
          <w:sz w:val="26"/>
          <w:szCs w:val="26"/>
        </w:rPr>
        <w:t>Закона Республики Хакасия от 08.</w:t>
      </w:r>
      <w:r w:rsidR="00715680">
        <w:rPr>
          <w:rFonts w:ascii="Times New Roman CYR" w:hAnsi="Times New Roman CYR" w:cs="Times New Roman CYR"/>
          <w:sz w:val="26"/>
          <w:szCs w:val="26"/>
        </w:rPr>
        <w:t>11</w:t>
      </w:r>
      <w:r w:rsidRPr="00C65505">
        <w:rPr>
          <w:rFonts w:ascii="Times New Roman CYR" w:hAnsi="Times New Roman CYR" w:cs="Times New Roman CYR"/>
          <w:sz w:val="26"/>
          <w:szCs w:val="26"/>
        </w:rPr>
        <w:t>.201</w:t>
      </w:r>
      <w:r w:rsidR="00715680">
        <w:rPr>
          <w:rFonts w:ascii="Times New Roman CYR" w:hAnsi="Times New Roman CYR" w:cs="Times New Roman CYR"/>
          <w:sz w:val="26"/>
          <w:szCs w:val="26"/>
        </w:rPr>
        <w:t>1</w:t>
      </w:r>
      <w:r w:rsidRPr="00C65505">
        <w:rPr>
          <w:rFonts w:ascii="Times New Roman CYR" w:hAnsi="Times New Roman CYR" w:cs="Times New Roman CYR"/>
          <w:sz w:val="26"/>
          <w:szCs w:val="26"/>
        </w:rPr>
        <w:t xml:space="preserve"> года № </w:t>
      </w:r>
      <w:r w:rsidR="00715680">
        <w:rPr>
          <w:rFonts w:ascii="Times New Roman CYR" w:hAnsi="Times New Roman CYR" w:cs="Times New Roman CYR"/>
          <w:sz w:val="26"/>
          <w:szCs w:val="26"/>
        </w:rPr>
        <w:t>88</w:t>
      </w:r>
      <w:r w:rsidRPr="00C65505">
        <w:rPr>
          <w:rFonts w:ascii="Times New Roman CYR" w:hAnsi="Times New Roman CYR" w:cs="Times New Roman CYR"/>
          <w:sz w:val="26"/>
          <w:szCs w:val="26"/>
        </w:rPr>
        <w:t>-ЗРХ</w:t>
      </w:r>
      <w:r w:rsidR="00701E9E" w:rsidRPr="00C65505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01E9E" w:rsidRPr="00C65505">
        <w:rPr>
          <w:rFonts w:ascii="Times New Roman" w:hAnsi="Times New Roman" w:cs="Times New Roman"/>
          <w:sz w:val="26"/>
          <w:szCs w:val="26"/>
        </w:rPr>
        <w:t>«</w:t>
      </w:r>
      <w:r w:rsidR="00715680">
        <w:rPr>
          <w:rFonts w:ascii="Times New Roman" w:hAnsi="Times New Roman"/>
          <w:sz w:val="26"/>
          <w:szCs w:val="26"/>
        </w:rPr>
        <w:t>О</w:t>
      </w:r>
      <w:r w:rsidR="00715680">
        <w:rPr>
          <w:rFonts w:ascii="Times New Roman" w:hAnsi="Times New Roman"/>
          <w:spacing w:val="-2"/>
          <w:sz w:val="26"/>
          <w:szCs w:val="26"/>
        </w:rPr>
        <w:t xml:space="preserve"> бесплатном предоставлении в собственность граждан, имеющих трёх и более детей, земельных участков, на территории Республики Хакасия</w:t>
      </w:r>
      <w:r w:rsidR="00701E9E" w:rsidRPr="00C65505">
        <w:rPr>
          <w:rFonts w:ascii="Times New Roman" w:hAnsi="Times New Roman" w:cs="Times New Roman"/>
          <w:sz w:val="26"/>
          <w:szCs w:val="26"/>
        </w:rPr>
        <w:t>»</w:t>
      </w:r>
      <w:r w:rsidR="00715680">
        <w:rPr>
          <w:rFonts w:ascii="Times New Roman" w:hAnsi="Times New Roman" w:cs="Times New Roman"/>
          <w:sz w:val="26"/>
          <w:szCs w:val="26"/>
        </w:rPr>
        <w:t xml:space="preserve"> </w:t>
      </w:r>
      <w:r w:rsidR="00715680" w:rsidRPr="004E003B">
        <w:rPr>
          <w:rFonts w:ascii="Times New Roman" w:hAnsi="Times New Roman" w:cs="Times New Roman"/>
          <w:spacing w:val="-1"/>
          <w:sz w:val="26"/>
          <w:szCs w:val="26"/>
        </w:rPr>
        <w:t>в редакции Закона Республики Хакасия от 06.06.2016</w:t>
      </w:r>
      <w:r w:rsidR="0071568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715680" w:rsidRPr="004E003B">
        <w:rPr>
          <w:rFonts w:ascii="Times New Roman" w:hAnsi="Times New Roman" w:cs="Times New Roman"/>
          <w:spacing w:val="-1"/>
          <w:sz w:val="26"/>
          <w:szCs w:val="26"/>
        </w:rPr>
        <w:t>г. № 46-ЗРХ</w:t>
      </w:r>
      <w:r w:rsidRPr="00C65505">
        <w:rPr>
          <w:rFonts w:ascii="Times New Roman CYR" w:hAnsi="Times New Roman CYR" w:cs="Times New Roman CYR"/>
          <w:sz w:val="26"/>
          <w:szCs w:val="26"/>
        </w:rPr>
        <w:t>.</w:t>
      </w:r>
      <w:proofErr w:type="gramEnd"/>
    </w:p>
    <w:p w:rsidR="00C65505" w:rsidRPr="00C65505" w:rsidRDefault="000C4689" w:rsidP="00C65505">
      <w:pPr>
        <w:pStyle w:val="af1"/>
        <w:widowControl w:val="0"/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C65505">
        <w:rPr>
          <w:rFonts w:ascii="Times New Roman CYR" w:hAnsi="Times New Roman CYR" w:cs="Times New Roman CYR"/>
          <w:sz w:val="26"/>
          <w:szCs w:val="26"/>
        </w:rPr>
        <w:t>П</w:t>
      </w:r>
      <w:r w:rsidRPr="00C65505">
        <w:rPr>
          <w:rFonts w:ascii="Times New Roman" w:hAnsi="Times New Roman"/>
          <w:sz w:val="26"/>
          <w:szCs w:val="26"/>
        </w:rPr>
        <w:t xml:space="preserve">рилагаемый перечень </w:t>
      </w:r>
      <w:r w:rsidRPr="00C65505">
        <w:rPr>
          <w:rFonts w:ascii="Times New Roman" w:hAnsi="Times New Roman"/>
          <w:spacing w:val="-3"/>
          <w:sz w:val="26"/>
          <w:szCs w:val="26"/>
        </w:rPr>
        <w:t xml:space="preserve">земельных участков, предназначенных для бесплатного предоставления </w:t>
      </w:r>
      <w:r w:rsidR="00715680">
        <w:rPr>
          <w:rFonts w:ascii="Times New Roman" w:hAnsi="Times New Roman"/>
          <w:spacing w:val="-2"/>
          <w:sz w:val="26"/>
          <w:szCs w:val="26"/>
        </w:rPr>
        <w:t xml:space="preserve">гражданам, имеющим трёх и более детей, </w:t>
      </w:r>
      <w:r w:rsidR="00715680" w:rsidRPr="00C65505">
        <w:rPr>
          <w:rFonts w:ascii="Times New Roman" w:hAnsi="Times New Roman"/>
          <w:spacing w:val="-3"/>
          <w:sz w:val="26"/>
          <w:szCs w:val="26"/>
        </w:rPr>
        <w:t>на территории Таштыпского района</w:t>
      </w:r>
      <w:r w:rsidR="00715680">
        <w:rPr>
          <w:rFonts w:ascii="Times New Roman" w:hAnsi="Times New Roman"/>
          <w:spacing w:val="-3"/>
          <w:sz w:val="26"/>
          <w:szCs w:val="26"/>
        </w:rPr>
        <w:t xml:space="preserve"> Республики Хакасия</w:t>
      </w:r>
      <w:r w:rsidR="00715680" w:rsidRPr="00C65505">
        <w:rPr>
          <w:rFonts w:ascii="Times New Roman" w:hAnsi="Times New Roman"/>
          <w:spacing w:val="-3"/>
          <w:sz w:val="26"/>
          <w:szCs w:val="26"/>
        </w:rPr>
        <w:t xml:space="preserve"> на основании </w:t>
      </w:r>
      <w:r w:rsidR="00715680" w:rsidRPr="00C65505">
        <w:rPr>
          <w:rFonts w:ascii="Times New Roman CYR" w:hAnsi="Times New Roman CYR" w:cs="Times New Roman CYR"/>
          <w:sz w:val="26"/>
          <w:szCs w:val="26"/>
        </w:rPr>
        <w:t>Закона Республики Хакасия от 08.</w:t>
      </w:r>
      <w:r w:rsidR="00715680">
        <w:rPr>
          <w:rFonts w:ascii="Times New Roman CYR" w:hAnsi="Times New Roman CYR" w:cs="Times New Roman CYR"/>
          <w:sz w:val="26"/>
          <w:szCs w:val="26"/>
        </w:rPr>
        <w:t>11</w:t>
      </w:r>
      <w:r w:rsidR="00715680" w:rsidRPr="00C65505">
        <w:rPr>
          <w:rFonts w:ascii="Times New Roman CYR" w:hAnsi="Times New Roman CYR" w:cs="Times New Roman CYR"/>
          <w:sz w:val="26"/>
          <w:szCs w:val="26"/>
        </w:rPr>
        <w:t>.201</w:t>
      </w:r>
      <w:r w:rsidR="00715680">
        <w:rPr>
          <w:rFonts w:ascii="Times New Roman CYR" w:hAnsi="Times New Roman CYR" w:cs="Times New Roman CYR"/>
          <w:sz w:val="26"/>
          <w:szCs w:val="26"/>
        </w:rPr>
        <w:t>1</w:t>
      </w:r>
      <w:r w:rsidR="00715680" w:rsidRPr="00C65505">
        <w:rPr>
          <w:rFonts w:ascii="Times New Roman CYR" w:hAnsi="Times New Roman CYR" w:cs="Times New Roman CYR"/>
          <w:sz w:val="26"/>
          <w:szCs w:val="26"/>
        </w:rPr>
        <w:t xml:space="preserve"> года № </w:t>
      </w:r>
      <w:r w:rsidR="00715680">
        <w:rPr>
          <w:rFonts w:ascii="Times New Roman CYR" w:hAnsi="Times New Roman CYR" w:cs="Times New Roman CYR"/>
          <w:sz w:val="26"/>
          <w:szCs w:val="26"/>
        </w:rPr>
        <w:t>88</w:t>
      </w:r>
      <w:r w:rsidR="00715680" w:rsidRPr="00C65505">
        <w:rPr>
          <w:rFonts w:ascii="Times New Roman CYR" w:hAnsi="Times New Roman CYR" w:cs="Times New Roman CYR"/>
          <w:sz w:val="26"/>
          <w:szCs w:val="26"/>
        </w:rPr>
        <w:t xml:space="preserve">-ЗРХ </w:t>
      </w:r>
      <w:r w:rsidR="00715680" w:rsidRPr="00C65505">
        <w:rPr>
          <w:rFonts w:ascii="Times New Roman" w:hAnsi="Times New Roman" w:cs="Times New Roman"/>
          <w:sz w:val="26"/>
          <w:szCs w:val="26"/>
        </w:rPr>
        <w:t>«</w:t>
      </w:r>
      <w:r w:rsidR="00715680">
        <w:rPr>
          <w:rFonts w:ascii="Times New Roman" w:hAnsi="Times New Roman"/>
          <w:sz w:val="26"/>
          <w:szCs w:val="26"/>
        </w:rPr>
        <w:t>О</w:t>
      </w:r>
      <w:r w:rsidR="00715680">
        <w:rPr>
          <w:rFonts w:ascii="Times New Roman" w:hAnsi="Times New Roman"/>
          <w:spacing w:val="-2"/>
          <w:sz w:val="26"/>
          <w:szCs w:val="26"/>
        </w:rPr>
        <w:t xml:space="preserve"> бесплатном предоставлении в собственность граждан, имеющих трёх и более детей, земельных участков, на территории Республики Хакасия</w:t>
      </w:r>
      <w:r w:rsidR="00715680" w:rsidRPr="00C65505">
        <w:rPr>
          <w:rFonts w:ascii="Times New Roman" w:hAnsi="Times New Roman" w:cs="Times New Roman"/>
          <w:sz w:val="26"/>
          <w:szCs w:val="26"/>
        </w:rPr>
        <w:t>»</w:t>
      </w:r>
      <w:r w:rsidR="00715680">
        <w:rPr>
          <w:rFonts w:ascii="Times New Roman" w:hAnsi="Times New Roman" w:cs="Times New Roman"/>
          <w:sz w:val="26"/>
          <w:szCs w:val="26"/>
        </w:rPr>
        <w:t xml:space="preserve"> </w:t>
      </w:r>
      <w:r w:rsidR="00715680" w:rsidRPr="004E003B">
        <w:rPr>
          <w:rFonts w:ascii="Times New Roman" w:hAnsi="Times New Roman" w:cs="Times New Roman"/>
          <w:spacing w:val="-1"/>
          <w:sz w:val="26"/>
          <w:szCs w:val="26"/>
        </w:rPr>
        <w:t>в редакции Закона Республики Хакасия от 06.06.2016</w:t>
      </w:r>
      <w:r w:rsidR="0071568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715680" w:rsidRPr="004E003B">
        <w:rPr>
          <w:rFonts w:ascii="Times New Roman" w:hAnsi="Times New Roman" w:cs="Times New Roman"/>
          <w:spacing w:val="-1"/>
          <w:sz w:val="26"/>
          <w:szCs w:val="26"/>
        </w:rPr>
        <w:t>г. № 46-ЗРХ</w:t>
      </w:r>
      <w:r w:rsidRPr="00C65505">
        <w:rPr>
          <w:rFonts w:ascii="Times New Roman" w:hAnsi="Times New Roman"/>
          <w:color w:val="000000"/>
          <w:sz w:val="26"/>
          <w:szCs w:val="26"/>
        </w:rPr>
        <w:t xml:space="preserve"> в течение 10 дней со</w:t>
      </w:r>
      <w:proofErr w:type="gramEnd"/>
      <w:r w:rsidRPr="00C65505">
        <w:rPr>
          <w:rFonts w:ascii="Times New Roman" w:hAnsi="Times New Roman"/>
          <w:color w:val="000000"/>
          <w:sz w:val="26"/>
          <w:szCs w:val="26"/>
        </w:rPr>
        <w:t xml:space="preserve"> дня его утверждения </w:t>
      </w:r>
      <w:proofErr w:type="gramStart"/>
      <w:r w:rsidRPr="00C65505">
        <w:rPr>
          <w:rFonts w:ascii="Times New Roman" w:hAnsi="Times New Roman"/>
          <w:color w:val="000000"/>
          <w:sz w:val="26"/>
          <w:szCs w:val="26"/>
        </w:rPr>
        <w:t>опубликовать и разместить</w:t>
      </w:r>
      <w:proofErr w:type="gramEnd"/>
      <w:r w:rsidRPr="00C65505">
        <w:rPr>
          <w:rFonts w:ascii="Times New Roman" w:hAnsi="Times New Roman"/>
          <w:color w:val="000000"/>
          <w:sz w:val="26"/>
          <w:szCs w:val="26"/>
        </w:rPr>
        <w:t xml:space="preserve"> на официальном сайте Администрации Таштыпского района и в газете «Земля Таштыпская». </w:t>
      </w:r>
    </w:p>
    <w:p w:rsidR="00BD77AA" w:rsidRPr="00C65505" w:rsidRDefault="00977C2E" w:rsidP="00C65505">
      <w:pPr>
        <w:pStyle w:val="af1"/>
        <w:widowControl w:val="0"/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C6550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65505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</w:t>
      </w:r>
      <w:r w:rsidR="00701E9E" w:rsidRPr="00C65505">
        <w:rPr>
          <w:rFonts w:ascii="Times New Roman" w:hAnsi="Times New Roman" w:cs="Times New Roman"/>
          <w:sz w:val="26"/>
          <w:szCs w:val="26"/>
        </w:rPr>
        <w:t>возложить на з</w:t>
      </w:r>
      <w:r w:rsidR="00701E9E" w:rsidRPr="00C65505">
        <w:rPr>
          <w:rFonts w:ascii="Times New Roman" w:hAnsi="Times New Roman" w:cs="Times New Roman"/>
          <w:spacing w:val="-3"/>
          <w:sz w:val="26"/>
          <w:szCs w:val="26"/>
        </w:rPr>
        <w:t xml:space="preserve">аместителя главы Таштыпского района по экономике И.Н. </w:t>
      </w:r>
      <w:proofErr w:type="spellStart"/>
      <w:r w:rsidR="00701E9E" w:rsidRPr="00C65505">
        <w:rPr>
          <w:rFonts w:ascii="Times New Roman" w:hAnsi="Times New Roman" w:cs="Times New Roman"/>
          <w:spacing w:val="-3"/>
          <w:sz w:val="26"/>
          <w:szCs w:val="26"/>
        </w:rPr>
        <w:t>Тохтобину</w:t>
      </w:r>
      <w:proofErr w:type="spellEnd"/>
      <w:r w:rsidRPr="00C65505">
        <w:rPr>
          <w:rFonts w:ascii="Times New Roman" w:hAnsi="Times New Roman" w:cs="Times New Roman"/>
          <w:sz w:val="26"/>
          <w:szCs w:val="26"/>
        </w:rPr>
        <w:t>.</w:t>
      </w:r>
      <w:r w:rsidR="00BD77AA" w:rsidRPr="00C65505">
        <w:rPr>
          <w:rFonts w:ascii="Times New Roman" w:hAnsi="Times New Roman"/>
          <w:sz w:val="26"/>
          <w:szCs w:val="26"/>
        </w:rPr>
        <w:t xml:space="preserve">  </w:t>
      </w:r>
    </w:p>
    <w:p w:rsidR="00106A4F" w:rsidRDefault="00106A4F" w:rsidP="00883024">
      <w:pPr>
        <w:tabs>
          <w:tab w:val="left" w:pos="990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FD13DE" w:rsidRDefault="00FD13DE" w:rsidP="00883024">
      <w:pPr>
        <w:tabs>
          <w:tab w:val="left" w:pos="9900"/>
        </w:tabs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715680" w:rsidRDefault="00F67454" w:rsidP="005A0A9B">
      <w:pPr>
        <w:spacing w:after="0" w:line="0" w:lineRule="atLeast"/>
        <w:jc w:val="both"/>
      </w:pPr>
      <w:r w:rsidRPr="00BB70A4">
        <w:rPr>
          <w:rFonts w:ascii="Times New Roman" w:hAnsi="Times New Roman" w:cs="Times New Roman"/>
          <w:sz w:val="26"/>
          <w:szCs w:val="26"/>
        </w:rPr>
        <w:t>Глав</w:t>
      </w:r>
      <w:r w:rsidR="0062577A">
        <w:rPr>
          <w:rFonts w:ascii="Times New Roman" w:hAnsi="Times New Roman" w:cs="Times New Roman"/>
          <w:sz w:val="26"/>
          <w:szCs w:val="26"/>
        </w:rPr>
        <w:t>а</w:t>
      </w:r>
      <w:r w:rsidRPr="00BB70A4">
        <w:rPr>
          <w:rFonts w:ascii="Times New Roman" w:hAnsi="Times New Roman" w:cs="Times New Roman"/>
          <w:sz w:val="26"/>
          <w:szCs w:val="26"/>
        </w:rPr>
        <w:t xml:space="preserve"> Таштыпского района</w:t>
      </w:r>
      <w:r w:rsidRPr="00BB70A4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  </w:t>
      </w:r>
      <w:r w:rsidRPr="00BB70A4">
        <w:rPr>
          <w:rFonts w:cs="Times New Roman"/>
          <w:sz w:val="26"/>
          <w:szCs w:val="26"/>
        </w:rPr>
        <w:tab/>
      </w:r>
      <w:r w:rsidRPr="00BB70A4">
        <w:rPr>
          <w:rFonts w:cs="Times New Roman"/>
          <w:sz w:val="26"/>
          <w:szCs w:val="26"/>
        </w:rPr>
        <w:tab/>
      </w:r>
      <w:r w:rsidRPr="000752DE">
        <w:rPr>
          <w:rFonts w:ascii="Times New Roman" w:hAnsi="Times New Roman" w:cs="Times New Roman"/>
          <w:sz w:val="26"/>
          <w:szCs w:val="26"/>
        </w:rPr>
        <w:t xml:space="preserve">  </w:t>
      </w:r>
      <w:r w:rsidR="000752DE">
        <w:rPr>
          <w:rFonts w:ascii="Times New Roman" w:hAnsi="Times New Roman" w:cs="Times New Roman"/>
          <w:sz w:val="26"/>
          <w:szCs w:val="26"/>
        </w:rPr>
        <w:t xml:space="preserve">     </w:t>
      </w:r>
      <w:r w:rsidRPr="000752D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65540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2577A">
        <w:rPr>
          <w:rFonts w:ascii="Times New Roman" w:hAnsi="Times New Roman" w:cs="Times New Roman"/>
          <w:sz w:val="26"/>
          <w:szCs w:val="26"/>
        </w:rPr>
        <w:t xml:space="preserve">         А.А. Дьяченко</w:t>
      </w:r>
    </w:p>
    <w:tbl>
      <w:tblPr>
        <w:tblStyle w:val="a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2"/>
      </w:tblGrid>
      <w:tr w:rsidR="00701E9E" w:rsidTr="00701E9E">
        <w:trPr>
          <w:jc w:val="right"/>
        </w:trPr>
        <w:tc>
          <w:tcPr>
            <w:tcW w:w="0" w:type="auto"/>
          </w:tcPr>
          <w:p w:rsidR="00701E9E" w:rsidRDefault="00701E9E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к постановлению</w:t>
            </w:r>
          </w:p>
        </w:tc>
      </w:tr>
      <w:tr w:rsidR="00701E9E" w:rsidTr="00701E9E">
        <w:trPr>
          <w:jc w:val="right"/>
        </w:trPr>
        <w:tc>
          <w:tcPr>
            <w:tcW w:w="0" w:type="auto"/>
          </w:tcPr>
          <w:p w:rsidR="00701E9E" w:rsidRDefault="00701E9E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Таштыпского района</w:t>
            </w:r>
          </w:p>
        </w:tc>
      </w:tr>
      <w:tr w:rsidR="00701E9E" w:rsidTr="00701E9E">
        <w:trPr>
          <w:jc w:val="right"/>
        </w:trPr>
        <w:tc>
          <w:tcPr>
            <w:tcW w:w="0" w:type="auto"/>
          </w:tcPr>
          <w:p w:rsidR="00701E9E" w:rsidRDefault="00701E9E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701E9E" w:rsidRPr="00C327A4" w:rsidRDefault="003150E3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3544B8">
              <w:rPr>
                <w:rFonts w:ascii="Times New Roman" w:hAnsi="Times New Roman"/>
                <w:sz w:val="26"/>
                <w:szCs w:val="26"/>
              </w:rPr>
              <w:t>08.07.</w:t>
            </w: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701E9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  <w:r w:rsidR="00C65505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3544B8">
              <w:rPr>
                <w:rFonts w:ascii="Times New Roman" w:hAnsi="Times New Roman"/>
                <w:sz w:val="26"/>
                <w:szCs w:val="26"/>
              </w:rPr>
              <w:t>53-и</w:t>
            </w:r>
            <w:bookmarkStart w:id="0" w:name="_GoBack"/>
            <w:bookmarkEnd w:id="0"/>
          </w:p>
          <w:p w:rsidR="00701E9E" w:rsidRDefault="00701E9E" w:rsidP="00701E9E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1E9E" w:rsidTr="00701E9E">
        <w:trPr>
          <w:jc w:val="right"/>
        </w:trPr>
        <w:tc>
          <w:tcPr>
            <w:tcW w:w="0" w:type="auto"/>
          </w:tcPr>
          <w:p w:rsidR="00715680" w:rsidRDefault="009D52FD" w:rsidP="009D52FD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>«</w:t>
            </w:r>
            <w:r w:rsidR="00715680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Об утверждении перечня земельных участков, </w:t>
            </w:r>
          </w:p>
          <w:p w:rsidR="00715680" w:rsidRDefault="00715680" w:rsidP="009D52FD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pacing w:val="-3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pacing w:val="-3"/>
                <w:sz w:val="26"/>
                <w:szCs w:val="26"/>
              </w:rPr>
              <w:t>предназначенных</w:t>
            </w:r>
            <w:proofErr w:type="gramEnd"/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для бесплатного предоставления </w:t>
            </w:r>
          </w:p>
          <w:p w:rsidR="00715680" w:rsidRDefault="00715680" w:rsidP="009D52FD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/>
                <w:spacing w:val="-2"/>
                <w:sz w:val="26"/>
                <w:szCs w:val="26"/>
              </w:rPr>
              <w:t>гражданам, имеющим трёх и более детей,</w:t>
            </w:r>
          </w:p>
          <w:p w:rsidR="005A0A9B" w:rsidRDefault="00715680" w:rsidP="009D52FD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на территории Таштыпского района </w:t>
            </w:r>
          </w:p>
          <w:p w:rsidR="005A0A9B" w:rsidRDefault="00715680" w:rsidP="005A0A9B">
            <w:pPr>
              <w:tabs>
                <w:tab w:val="left" w:pos="9900"/>
              </w:tabs>
              <w:spacing w:after="0" w:line="100" w:lineRule="atLeas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" w:hAnsi="Times New Roman"/>
                <w:spacing w:val="-3"/>
                <w:sz w:val="26"/>
                <w:szCs w:val="26"/>
              </w:rPr>
              <w:t xml:space="preserve">Республики Хакасия на основании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Закона </w:t>
            </w:r>
          </w:p>
          <w:p w:rsidR="00701E9E" w:rsidRDefault="00715680" w:rsidP="005A0A9B">
            <w:pPr>
              <w:tabs>
                <w:tab w:val="left" w:pos="9900"/>
              </w:tabs>
              <w:spacing w:after="0" w:line="10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Республики Хакасия от 08.11.2011 года № 88-ЗРХ</w:t>
            </w:r>
            <w:r w:rsidR="009D52FD">
              <w:rPr>
                <w:rFonts w:ascii="Times New Roman CYR" w:hAnsi="Times New Roman CYR" w:cs="Times New Roman CYR"/>
                <w:sz w:val="26"/>
                <w:szCs w:val="26"/>
              </w:rPr>
              <w:t>»</w:t>
            </w:r>
          </w:p>
        </w:tc>
      </w:tr>
    </w:tbl>
    <w:p w:rsidR="00701E9E" w:rsidRDefault="00701E9E" w:rsidP="00701E9E">
      <w:pPr>
        <w:tabs>
          <w:tab w:val="left" w:pos="9900"/>
        </w:tabs>
        <w:spacing w:after="0" w:line="10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</w:p>
    <w:p w:rsidR="00701E9E" w:rsidRDefault="00701E9E" w:rsidP="00701E9E">
      <w:pPr>
        <w:tabs>
          <w:tab w:val="left" w:pos="9900"/>
        </w:tabs>
        <w:spacing w:after="0" w:line="100" w:lineRule="atLeast"/>
        <w:rPr>
          <w:rFonts w:ascii="Times New Roman" w:hAnsi="Times New Roman"/>
          <w:sz w:val="26"/>
          <w:szCs w:val="26"/>
        </w:rPr>
      </w:pPr>
    </w:p>
    <w:p w:rsidR="009D52FD" w:rsidRDefault="009D52FD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0C4689">
        <w:rPr>
          <w:rFonts w:ascii="Times New Roman" w:hAnsi="Times New Roman"/>
          <w:sz w:val="26"/>
          <w:szCs w:val="26"/>
        </w:rPr>
        <w:t xml:space="preserve">еречень </w:t>
      </w:r>
      <w:r w:rsidRPr="000C4689">
        <w:rPr>
          <w:rFonts w:ascii="Times New Roman" w:hAnsi="Times New Roman"/>
          <w:spacing w:val="-3"/>
          <w:sz w:val="26"/>
          <w:szCs w:val="26"/>
        </w:rPr>
        <w:t xml:space="preserve">земельных участков, </w:t>
      </w:r>
      <w:r w:rsidR="005A0A9B">
        <w:rPr>
          <w:rFonts w:ascii="Times New Roman" w:hAnsi="Times New Roman"/>
          <w:spacing w:val="-3"/>
          <w:sz w:val="26"/>
          <w:szCs w:val="26"/>
        </w:rPr>
        <w:t xml:space="preserve">предназначенных для бесплатного предоставления </w:t>
      </w:r>
      <w:r w:rsidR="005A0A9B">
        <w:rPr>
          <w:rFonts w:ascii="Times New Roman" w:hAnsi="Times New Roman"/>
          <w:spacing w:val="-2"/>
          <w:sz w:val="26"/>
          <w:szCs w:val="26"/>
        </w:rPr>
        <w:t xml:space="preserve">гражданам, имеющим трёх и более детей, </w:t>
      </w:r>
      <w:r w:rsidR="005A0A9B">
        <w:rPr>
          <w:rFonts w:ascii="Times New Roman" w:hAnsi="Times New Roman"/>
          <w:spacing w:val="-3"/>
          <w:sz w:val="26"/>
          <w:szCs w:val="26"/>
        </w:rPr>
        <w:t xml:space="preserve">на территории Таштыпского района Республики Хакасия на основании </w:t>
      </w:r>
      <w:r w:rsidR="005A0A9B">
        <w:rPr>
          <w:rFonts w:ascii="Times New Roman CYR" w:hAnsi="Times New Roman CYR" w:cs="Times New Roman CYR"/>
          <w:sz w:val="26"/>
          <w:szCs w:val="26"/>
        </w:rPr>
        <w:t>Закона Республики Хакасия от 08.11.2011 года № 88-ЗРХ</w:t>
      </w:r>
    </w:p>
    <w:p w:rsidR="009D52FD" w:rsidRDefault="009D52FD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09"/>
        <w:gridCol w:w="2999"/>
        <w:gridCol w:w="2163"/>
        <w:gridCol w:w="2706"/>
        <w:gridCol w:w="1377"/>
      </w:tblGrid>
      <w:tr w:rsidR="00C2096C" w:rsidTr="009D52FD"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0" w:type="auto"/>
          </w:tcPr>
          <w:p w:rsidR="009D52FD" w:rsidRDefault="009D52FD" w:rsidP="0065540B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земельного участка</w:t>
            </w:r>
          </w:p>
        </w:tc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разрешенного использования земельного участка</w:t>
            </w:r>
          </w:p>
        </w:tc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2096C" w:rsidTr="009D52FD">
        <w:tc>
          <w:tcPr>
            <w:tcW w:w="0" w:type="auto"/>
          </w:tcPr>
          <w:p w:rsidR="009D52FD" w:rsidRDefault="009D52F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9D52FD" w:rsidRDefault="00EC0570" w:rsidP="006864E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</w:t>
            </w:r>
            <w:r w:rsidR="0065540B"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Таштыпский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65540B"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айон, </w:t>
            </w:r>
            <w:r w:rsidR="006864E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663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5540B"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864ED">
              <w:rPr>
                <w:rFonts w:ascii="Times New Roman" w:hAnsi="Times New Roman" w:cs="Times New Roman"/>
                <w:sz w:val="26"/>
                <w:szCs w:val="26"/>
              </w:rPr>
              <w:t>Чиланы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="0062577A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F663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257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64ED">
              <w:rPr>
                <w:rFonts w:ascii="Times New Roman" w:hAnsi="Times New Roman" w:cs="Times New Roman"/>
                <w:sz w:val="26"/>
                <w:szCs w:val="26"/>
              </w:rPr>
              <w:t>Центральная, 46А</w:t>
            </w:r>
          </w:p>
        </w:tc>
        <w:tc>
          <w:tcPr>
            <w:tcW w:w="0" w:type="auto"/>
          </w:tcPr>
          <w:p w:rsidR="009D52FD" w:rsidRDefault="00957C66" w:rsidP="006864E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19:09:</w:t>
            </w:r>
            <w:r w:rsidR="006864ED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D30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64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0E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64E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6864ED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0" w:type="auto"/>
          </w:tcPr>
          <w:p w:rsidR="009D52FD" w:rsidRDefault="00F663D7" w:rsidP="00C2096C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r w:rsidR="00C2096C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индивидуально</w:t>
            </w:r>
            <w:r w:rsidR="00C2096C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жило</w:t>
            </w:r>
            <w:r w:rsidR="00C2096C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096C">
              <w:rPr>
                <w:rFonts w:ascii="Times New Roman" w:hAnsi="Times New Roman" w:cs="Times New Roman"/>
                <w:sz w:val="26"/>
                <w:szCs w:val="26"/>
              </w:rPr>
              <w:t>дома</w:t>
            </w:r>
          </w:p>
        </w:tc>
        <w:tc>
          <w:tcPr>
            <w:tcW w:w="0" w:type="auto"/>
          </w:tcPr>
          <w:p w:rsidR="009D52FD" w:rsidRDefault="006864ED" w:rsidP="00C2096C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C2096C" w:rsidTr="009D52FD">
        <w:tc>
          <w:tcPr>
            <w:tcW w:w="0" w:type="auto"/>
          </w:tcPr>
          <w:p w:rsidR="00C2096C" w:rsidRDefault="00C2096C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C2096C" w:rsidRDefault="00C2096C" w:rsidP="006864E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Таштыпский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айон, </w:t>
            </w:r>
            <w:r w:rsidR="006864E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64ED">
              <w:rPr>
                <w:rFonts w:ascii="Times New Roman" w:hAnsi="Times New Roman" w:cs="Times New Roman"/>
                <w:sz w:val="26"/>
                <w:szCs w:val="26"/>
              </w:rPr>
              <w:t>Верх-Таштып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ул. Н</w:t>
            </w:r>
            <w:r w:rsidR="006864ED">
              <w:rPr>
                <w:rFonts w:ascii="Times New Roman" w:hAnsi="Times New Roman" w:cs="Times New Roman"/>
                <w:sz w:val="26"/>
                <w:szCs w:val="26"/>
              </w:rPr>
              <w:t>агорн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ая, 1</w:t>
            </w:r>
            <w:r w:rsidR="006864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C2096C" w:rsidRDefault="00C2096C" w:rsidP="006864E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19:09:0</w:t>
            </w:r>
            <w:r w:rsidR="006864E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64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864ED">
              <w:rPr>
                <w:rFonts w:ascii="Times New Roman" w:hAnsi="Times New Roman" w:cs="Times New Roman"/>
                <w:sz w:val="26"/>
                <w:szCs w:val="26"/>
              </w:rPr>
              <w:t>1:53</w:t>
            </w:r>
          </w:p>
        </w:tc>
        <w:tc>
          <w:tcPr>
            <w:tcW w:w="0" w:type="auto"/>
          </w:tcPr>
          <w:p w:rsidR="00C2096C" w:rsidRDefault="00C2096C" w:rsidP="00AB7791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строительства индивидуального жилого дома</w:t>
            </w:r>
          </w:p>
        </w:tc>
        <w:tc>
          <w:tcPr>
            <w:tcW w:w="0" w:type="auto"/>
          </w:tcPr>
          <w:p w:rsidR="00C2096C" w:rsidRDefault="006864ED" w:rsidP="00C2096C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6864ED" w:rsidTr="009D52FD">
        <w:tc>
          <w:tcPr>
            <w:tcW w:w="0" w:type="auto"/>
          </w:tcPr>
          <w:p w:rsidR="006864ED" w:rsidRDefault="006864E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6864ED" w:rsidRDefault="006864ED" w:rsidP="006864E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Таштыпский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>айон,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Нижние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Сиры, ул. Зеленая, 3</w:t>
            </w:r>
          </w:p>
        </w:tc>
        <w:tc>
          <w:tcPr>
            <w:tcW w:w="0" w:type="auto"/>
          </w:tcPr>
          <w:p w:rsidR="006864ED" w:rsidRDefault="006864ED" w:rsidP="006864E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19:09:080101:284</w:t>
            </w:r>
          </w:p>
        </w:tc>
        <w:tc>
          <w:tcPr>
            <w:tcW w:w="0" w:type="auto"/>
          </w:tcPr>
          <w:p w:rsidR="006864ED" w:rsidRDefault="006864ED" w:rsidP="00AB7791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строительства индивидуального жилого дома</w:t>
            </w:r>
          </w:p>
        </w:tc>
        <w:tc>
          <w:tcPr>
            <w:tcW w:w="0" w:type="auto"/>
          </w:tcPr>
          <w:p w:rsidR="006864ED" w:rsidRDefault="006864ED" w:rsidP="00C2096C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6864ED" w:rsidTr="009D52FD">
        <w:tc>
          <w:tcPr>
            <w:tcW w:w="0" w:type="auto"/>
          </w:tcPr>
          <w:p w:rsidR="006864ED" w:rsidRDefault="006864ED" w:rsidP="009D52FD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6864ED" w:rsidRDefault="006864ED" w:rsidP="00B673F2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Хакасия, Таштыпский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88135D">
              <w:rPr>
                <w:rFonts w:ascii="Times New Roman" w:hAnsi="Times New Roman" w:cs="Times New Roman"/>
                <w:sz w:val="26"/>
                <w:szCs w:val="26"/>
              </w:rPr>
              <w:t>айон,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Нижние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Сиры, ул. Зеленая, 5</w:t>
            </w:r>
          </w:p>
        </w:tc>
        <w:tc>
          <w:tcPr>
            <w:tcW w:w="0" w:type="auto"/>
          </w:tcPr>
          <w:p w:rsidR="006864ED" w:rsidRDefault="006864ED" w:rsidP="00B673F2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19:09:080101:286</w:t>
            </w:r>
          </w:p>
        </w:tc>
        <w:tc>
          <w:tcPr>
            <w:tcW w:w="0" w:type="auto"/>
          </w:tcPr>
          <w:p w:rsidR="006864ED" w:rsidRDefault="006864ED" w:rsidP="00B673F2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строительства индивидуального жилого дома</w:t>
            </w:r>
          </w:p>
        </w:tc>
        <w:tc>
          <w:tcPr>
            <w:tcW w:w="0" w:type="auto"/>
          </w:tcPr>
          <w:p w:rsidR="006864ED" w:rsidRDefault="006864ED" w:rsidP="00B673F2">
            <w:pPr>
              <w:tabs>
                <w:tab w:val="left" w:pos="990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</w:tbl>
    <w:p w:rsidR="009D52FD" w:rsidRDefault="009D52FD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C6FF1" w:rsidRDefault="000C6FF1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C6FF1" w:rsidRDefault="000C6FF1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C6FF1" w:rsidRDefault="000C6FF1" w:rsidP="000C6FF1">
      <w:pPr>
        <w:tabs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                                                                                         Е.Т.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Мамышева</w:t>
      </w:r>
      <w:proofErr w:type="spellEnd"/>
    </w:p>
    <w:p w:rsidR="009D52FD" w:rsidRPr="00C327A4" w:rsidRDefault="009D52FD" w:rsidP="009D52FD">
      <w:pPr>
        <w:tabs>
          <w:tab w:val="left" w:pos="9900"/>
        </w:tabs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</w:p>
    <w:sectPr w:rsidR="009D52FD" w:rsidRPr="00C327A4" w:rsidSect="00C327A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7" w:bottom="993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7A" w:rsidRDefault="00265F7A">
      <w:pPr>
        <w:spacing w:after="0" w:line="240" w:lineRule="auto"/>
      </w:pPr>
      <w:r>
        <w:separator/>
      </w:r>
    </w:p>
  </w:endnote>
  <w:endnote w:type="continuationSeparator" w:id="0">
    <w:p w:rsidR="00265F7A" w:rsidRDefault="0026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7A" w:rsidRDefault="00265F7A">
      <w:pPr>
        <w:spacing w:after="0" w:line="240" w:lineRule="auto"/>
      </w:pPr>
      <w:r>
        <w:separator/>
      </w:r>
    </w:p>
  </w:footnote>
  <w:footnote w:type="continuationSeparator" w:id="0">
    <w:p w:rsidR="00265F7A" w:rsidRDefault="0026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>
    <w:pPr>
      <w:pStyle w:val="ac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9D" w:rsidRDefault="00E140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6"/>
        <w:szCs w:val="31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6"/>
        <w:szCs w:val="3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6"/>
        <w:szCs w:val="31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6"/>
        <w:szCs w:val="3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D791829"/>
    <w:multiLevelType w:val="hybridMultilevel"/>
    <w:tmpl w:val="7D88491E"/>
    <w:lvl w:ilvl="0" w:tplc="496AC3D0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0E067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AA"/>
    <w:rsid w:val="000028F8"/>
    <w:rsid w:val="00046D07"/>
    <w:rsid w:val="00060862"/>
    <w:rsid w:val="000711F2"/>
    <w:rsid w:val="00071282"/>
    <w:rsid w:val="00072320"/>
    <w:rsid w:val="000747D5"/>
    <w:rsid w:val="000752DE"/>
    <w:rsid w:val="000C4689"/>
    <w:rsid w:val="000C6FF1"/>
    <w:rsid w:val="00106A4F"/>
    <w:rsid w:val="00106A8C"/>
    <w:rsid w:val="00110F8F"/>
    <w:rsid w:val="001972F5"/>
    <w:rsid w:val="00230416"/>
    <w:rsid w:val="00264AD5"/>
    <w:rsid w:val="00265F7A"/>
    <w:rsid w:val="002715FB"/>
    <w:rsid w:val="00291E6C"/>
    <w:rsid w:val="002C33A1"/>
    <w:rsid w:val="002D5D79"/>
    <w:rsid w:val="002E0F91"/>
    <w:rsid w:val="003150E3"/>
    <w:rsid w:val="0032160C"/>
    <w:rsid w:val="00325F1A"/>
    <w:rsid w:val="00336EAD"/>
    <w:rsid w:val="003544B8"/>
    <w:rsid w:val="00357B0C"/>
    <w:rsid w:val="003D18BF"/>
    <w:rsid w:val="004236B2"/>
    <w:rsid w:val="0044613C"/>
    <w:rsid w:val="00451291"/>
    <w:rsid w:val="004631AD"/>
    <w:rsid w:val="00497EE4"/>
    <w:rsid w:val="004B4EE8"/>
    <w:rsid w:val="004B55A4"/>
    <w:rsid w:val="004E150A"/>
    <w:rsid w:val="005166B5"/>
    <w:rsid w:val="00541112"/>
    <w:rsid w:val="00541EBB"/>
    <w:rsid w:val="00543B46"/>
    <w:rsid w:val="00555A15"/>
    <w:rsid w:val="005960DE"/>
    <w:rsid w:val="00597D3B"/>
    <w:rsid w:val="005A0A9B"/>
    <w:rsid w:val="005F67CC"/>
    <w:rsid w:val="00613636"/>
    <w:rsid w:val="0062577A"/>
    <w:rsid w:val="00640295"/>
    <w:rsid w:val="0065540B"/>
    <w:rsid w:val="006702BD"/>
    <w:rsid w:val="006864ED"/>
    <w:rsid w:val="006B0578"/>
    <w:rsid w:val="00701E9E"/>
    <w:rsid w:val="00705B89"/>
    <w:rsid w:val="00715680"/>
    <w:rsid w:val="0074166A"/>
    <w:rsid w:val="00752902"/>
    <w:rsid w:val="007952CE"/>
    <w:rsid w:val="00796B96"/>
    <w:rsid w:val="007C4B16"/>
    <w:rsid w:val="007E26BE"/>
    <w:rsid w:val="008465E0"/>
    <w:rsid w:val="008622AE"/>
    <w:rsid w:val="00883024"/>
    <w:rsid w:val="008969FE"/>
    <w:rsid w:val="008E59BF"/>
    <w:rsid w:val="00925F58"/>
    <w:rsid w:val="009279CB"/>
    <w:rsid w:val="0093006F"/>
    <w:rsid w:val="00930626"/>
    <w:rsid w:val="0094479B"/>
    <w:rsid w:val="00957C66"/>
    <w:rsid w:val="0097137A"/>
    <w:rsid w:val="00977C2E"/>
    <w:rsid w:val="00982B0C"/>
    <w:rsid w:val="009D52FD"/>
    <w:rsid w:val="009E46C6"/>
    <w:rsid w:val="00A52A38"/>
    <w:rsid w:val="00AB1BFF"/>
    <w:rsid w:val="00AE3B27"/>
    <w:rsid w:val="00AE4704"/>
    <w:rsid w:val="00AE588A"/>
    <w:rsid w:val="00B6208D"/>
    <w:rsid w:val="00B743FA"/>
    <w:rsid w:val="00B7757A"/>
    <w:rsid w:val="00B84F7C"/>
    <w:rsid w:val="00BD3219"/>
    <w:rsid w:val="00BD48D7"/>
    <w:rsid w:val="00BD77AA"/>
    <w:rsid w:val="00BF3E14"/>
    <w:rsid w:val="00BF4956"/>
    <w:rsid w:val="00C2096C"/>
    <w:rsid w:val="00C327A4"/>
    <w:rsid w:val="00C65505"/>
    <w:rsid w:val="00C74DDB"/>
    <w:rsid w:val="00C85F32"/>
    <w:rsid w:val="00CB3CE0"/>
    <w:rsid w:val="00CD47AF"/>
    <w:rsid w:val="00D07895"/>
    <w:rsid w:val="00D14801"/>
    <w:rsid w:val="00D22752"/>
    <w:rsid w:val="00D27334"/>
    <w:rsid w:val="00D30EA5"/>
    <w:rsid w:val="00D36B47"/>
    <w:rsid w:val="00D86E60"/>
    <w:rsid w:val="00D92ED3"/>
    <w:rsid w:val="00DD21C1"/>
    <w:rsid w:val="00DD7733"/>
    <w:rsid w:val="00DD7824"/>
    <w:rsid w:val="00E1409D"/>
    <w:rsid w:val="00E73DF2"/>
    <w:rsid w:val="00E7626F"/>
    <w:rsid w:val="00E85D57"/>
    <w:rsid w:val="00E93E73"/>
    <w:rsid w:val="00EC0570"/>
    <w:rsid w:val="00ED48B5"/>
    <w:rsid w:val="00EE14BA"/>
    <w:rsid w:val="00EE29A8"/>
    <w:rsid w:val="00F0394F"/>
    <w:rsid w:val="00F14F63"/>
    <w:rsid w:val="00F20128"/>
    <w:rsid w:val="00F308F0"/>
    <w:rsid w:val="00F514BC"/>
    <w:rsid w:val="00F663D7"/>
    <w:rsid w:val="00F67454"/>
    <w:rsid w:val="00FA274E"/>
    <w:rsid w:val="00FD13D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9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CD47AF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7895"/>
    <w:rPr>
      <w:rFonts w:ascii="Times New Roman" w:hAnsi="Times New Roman"/>
      <w:sz w:val="26"/>
      <w:szCs w:val="31"/>
    </w:rPr>
  </w:style>
  <w:style w:type="character" w:customStyle="1" w:styleId="Absatz-Standardschriftart">
    <w:name w:val="Absatz-Standardschriftart"/>
    <w:rsid w:val="00D07895"/>
  </w:style>
  <w:style w:type="character" w:customStyle="1" w:styleId="WW-Absatz-Standardschriftart">
    <w:name w:val="WW-Absatz-Standardschriftart"/>
    <w:rsid w:val="00D07895"/>
  </w:style>
  <w:style w:type="character" w:customStyle="1" w:styleId="WW-Absatz-Standardschriftart1">
    <w:name w:val="WW-Absatz-Standardschriftart1"/>
    <w:rsid w:val="00D07895"/>
  </w:style>
  <w:style w:type="character" w:customStyle="1" w:styleId="WW-Absatz-Standardschriftart11">
    <w:name w:val="WW-Absatz-Standardschriftart11"/>
    <w:rsid w:val="00D07895"/>
  </w:style>
  <w:style w:type="character" w:customStyle="1" w:styleId="WW-Absatz-Standardschriftart111">
    <w:name w:val="WW-Absatz-Standardschriftart111"/>
    <w:rsid w:val="00D07895"/>
  </w:style>
  <w:style w:type="character" w:customStyle="1" w:styleId="2">
    <w:name w:val="Основной шрифт абзаца2"/>
    <w:rsid w:val="00D07895"/>
  </w:style>
  <w:style w:type="character" w:customStyle="1" w:styleId="11">
    <w:name w:val="Основной шрифт абзаца1"/>
    <w:rsid w:val="00D07895"/>
  </w:style>
  <w:style w:type="character" w:customStyle="1" w:styleId="FontStyle45">
    <w:name w:val="Font Style45"/>
    <w:rsid w:val="00D07895"/>
    <w:rPr>
      <w:rFonts w:ascii="Times New Roman" w:hAnsi="Times New Roman" w:cs="Times New Roman"/>
      <w:spacing w:val="10"/>
      <w:sz w:val="22"/>
      <w:szCs w:val="22"/>
    </w:rPr>
  </w:style>
  <w:style w:type="character" w:customStyle="1" w:styleId="a3">
    <w:name w:val="Верхний колонтитул Знак"/>
    <w:rsid w:val="00D07895"/>
    <w:rPr>
      <w:sz w:val="22"/>
      <w:szCs w:val="22"/>
    </w:rPr>
  </w:style>
  <w:style w:type="character" w:customStyle="1" w:styleId="a4">
    <w:name w:val="Нижний колонтитул Знак"/>
    <w:rsid w:val="00D07895"/>
    <w:rPr>
      <w:sz w:val="22"/>
      <w:szCs w:val="22"/>
    </w:rPr>
  </w:style>
  <w:style w:type="character" w:customStyle="1" w:styleId="a5">
    <w:name w:val="Символ нумерации"/>
    <w:rsid w:val="00D07895"/>
    <w:rPr>
      <w:rFonts w:ascii="Times New Roman" w:hAnsi="Times New Roman"/>
      <w:sz w:val="26"/>
      <w:szCs w:val="31"/>
    </w:rPr>
  </w:style>
  <w:style w:type="paragraph" w:customStyle="1" w:styleId="a6">
    <w:name w:val="Заголовок"/>
    <w:basedOn w:val="a"/>
    <w:next w:val="a7"/>
    <w:rsid w:val="00D078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07895"/>
    <w:pPr>
      <w:spacing w:after="120"/>
    </w:pPr>
  </w:style>
  <w:style w:type="paragraph" w:styleId="a8">
    <w:name w:val="List"/>
    <w:basedOn w:val="a7"/>
    <w:rsid w:val="00D07895"/>
    <w:rPr>
      <w:rFonts w:ascii="Arial" w:hAnsi="Arial" w:cs="Mangal"/>
    </w:rPr>
  </w:style>
  <w:style w:type="paragraph" w:customStyle="1" w:styleId="20">
    <w:name w:val="Название2"/>
    <w:basedOn w:val="a"/>
    <w:rsid w:val="00D0789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D07895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  <w:rsid w:val="00D07895"/>
  </w:style>
  <w:style w:type="paragraph" w:styleId="aa">
    <w:name w:val="Subtitle"/>
    <w:basedOn w:val="a6"/>
    <w:next w:val="a7"/>
    <w:qFormat/>
    <w:rsid w:val="00D07895"/>
    <w:pPr>
      <w:jc w:val="center"/>
    </w:pPr>
    <w:rPr>
      <w:i/>
      <w:iCs/>
    </w:rPr>
  </w:style>
  <w:style w:type="paragraph" w:customStyle="1" w:styleId="12">
    <w:name w:val="Название1"/>
    <w:basedOn w:val="a"/>
    <w:rsid w:val="00D0789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D07895"/>
    <w:pPr>
      <w:suppressLineNumbers/>
    </w:pPr>
    <w:rPr>
      <w:rFonts w:ascii="Arial" w:hAnsi="Arial" w:cs="Mangal"/>
    </w:rPr>
  </w:style>
  <w:style w:type="paragraph" w:customStyle="1" w:styleId="ab">
    <w:name w:val="Содержимое таблицы"/>
    <w:basedOn w:val="a"/>
    <w:rsid w:val="00D07895"/>
    <w:pPr>
      <w:widowControl w:val="0"/>
      <w:suppressLineNumber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c">
    <w:name w:val="header"/>
    <w:basedOn w:val="a"/>
    <w:rsid w:val="00D07895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D07895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rsid w:val="00D07895"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f">
    <w:name w:val="Заголовок таблицы"/>
    <w:basedOn w:val="ab"/>
    <w:rsid w:val="00D07895"/>
    <w:pPr>
      <w:jc w:val="center"/>
    </w:pPr>
    <w:rPr>
      <w:b/>
      <w:bCs/>
    </w:rPr>
  </w:style>
  <w:style w:type="paragraph" w:styleId="af0">
    <w:name w:val="Balloon Text"/>
    <w:basedOn w:val="a"/>
    <w:rsid w:val="00D078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D47AF"/>
    <w:rPr>
      <w:sz w:val="24"/>
    </w:rPr>
  </w:style>
  <w:style w:type="paragraph" w:styleId="af1">
    <w:name w:val="List Paragraph"/>
    <w:basedOn w:val="a"/>
    <w:uiPriority w:val="34"/>
    <w:qFormat/>
    <w:rsid w:val="0032160C"/>
    <w:pPr>
      <w:ind w:left="720"/>
      <w:contextualSpacing/>
    </w:pPr>
  </w:style>
  <w:style w:type="table" w:styleId="af2">
    <w:name w:val="Table Grid"/>
    <w:basedOn w:val="a1"/>
    <w:uiPriority w:val="59"/>
    <w:rsid w:val="00701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D52F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9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CD47AF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07895"/>
    <w:rPr>
      <w:rFonts w:ascii="Times New Roman" w:hAnsi="Times New Roman"/>
      <w:sz w:val="26"/>
      <w:szCs w:val="31"/>
    </w:rPr>
  </w:style>
  <w:style w:type="character" w:customStyle="1" w:styleId="Absatz-Standardschriftart">
    <w:name w:val="Absatz-Standardschriftart"/>
    <w:rsid w:val="00D07895"/>
  </w:style>
  <w:style w:type="character" w:customStyle="1" w:styleId="WW-Absatz-Standardschriftart">
    <w:name w:val="WW-Absatz-Standardschriftart"/>
    <w:rsid w:val="00D07895"/>
  </w:style>
  <w:style w:type="character" w:customStyle="1" w:styleId="WW-Absatz-Standardschriftart1">
    <w:name w:val="WW-Absatz-Standardschriftart1"/>
    <w:rsid w:val="00D07895"/>
  </w:style>
  <w:style w:type="character" w:customStyle="1" w:styleId="WW-Absatz-Standardschriftart11">
    <w:name w:val="WW-Absatz-Standardschriftart11"/>
    <w:rsid w:val="00D07895"/>
  </w:style>
  <w:style w:type="character" w:customStyle="1" w:styleId="WW-Absatz-Standardschriftart111">
    <w:name w:val="WW-Absatz-Standardschriftart111"/>
    <w:rsid w:val="00D07895"/>
  </w:style>
  <w:style w:type="character" w:customStyle="1" w:styleId="2">
    <w:name w:val="Основной шрифт абзаца2"/>
    <w:rsid w:val="00D07895"/>
  </w:style>
  <w:style w:type="character" w:customStyle="1" w:styleId="11">
    <w:name w:val="Основной шрифт абзаца1"/>
    <w:rsid w:val="00D07895"/>
  </w:style>
  <w:style w:type="character" w:customStyle="1" w:styleId="FontStyle45">
    <w:name w:val="Font Style45"/>
    <w:rsid w:val="00D07895"/>
    <w:rPr>
      <w:rFonts w:ascii="Times New Roman" w:hAnsi="Times New Roman" w:cs="Times New Roman"/>
      <w:spacing w:val="10"/>
      <w:sz w:val="22"/>
      <w:szCs w:val="22"/>
    </w:rPr>
  </w:style>
  <w:style w:type="character" w:customStyle="1" w:styleId="a3">
    <w:name w:val="Верхний колонтитул Знак"/>
    <w:rsid w:val="00D07895"/>
    <w:rPr>
      <w:sz w:val="22"/>
      <w:szCs w:val="22"/>
    </w:rPr>
  </w:style>
  <w:style w:type="character" w:customStyle="1" w:styleId="a4">
    <w:name w:val="Нижний колонтитул Знак"/>
    <w:rsid w:val="00D07895"/>
    <w:rPr>
      <w:sz w:val="22"/>
      <w:szCs w:val="22"/>
    </w:rPr>
  </w:style>
  <w:style w:type="character" w:customStyle="1" w:styleId="a5">
    <w:name w:val="Символ нумерации"/>
    <w:rsid w:val="00D07895"/>
    <w:rPr>
      <w:rFonts w:ascii="Times New Roman" w:hAnsi="Times New Roman"/>
      <w:sz w:val="26"/>
      <w:szCs w:val="31"/>
    </w:rPr>
  </w:style>
  <w:style w:type="paragraph" w:customStyle="1" w:styleId="a6">
    <w:name w:val="Заголовок"/>
    <w:basedOn w:val="a"/>
    <w:next w:val="a7"/>
    <w:rsid w:val="00D078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07895"/>
    <w:pPr>
      <w:spacing w:after="120"/>
    </w:pPr>
  </w:style>
  <w:style w:type="paragraph" w:styleId="a8">
    <w:name w:val="List"/>
    <w:basedOn w:val="a7"/>
    <w:rsid w:val="00D07895"/>
    <w:rPr>
      <w:rFonts w:ascii="Arial" w:hAnsi="Arial" w:cs="Mangal"/>
    </w:rPr>
  </w:style>
  <w:style w:type="paragraph" w:customStyle="1" w:styleId="20">
    <w:name w:val="Название2"/>
    <w:basedOn w:val="a"/>
    <w:rsid w:val="00D0789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D07895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  <w:rsid w:val="00D07895"/>
  </w:style>
  <w:style w:type="paragraph" w:styleId="aa">
    <w:name w:val="Subtitle"/>
    <w:basedOn w:val="a6"/>
    <w:next w:val="a7"/>
    <w:qFormat/>
    <w:rsid w:val="00D07895"/>
    <w:pPr>
      <w:jc w:val="center"/>
    </w:pPr>
    <w:rPr>
      <w:i/>
      <w:iCs/>
    </w:rPr>
  </w:style>
  <w:style w:type="paragraph" w:customStyle="1" w:styleId="12">
    <w:name w:val="Название1"/>
    <w:basedOn w:val="a"/>
    <w:rsid w:val="00D0789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D07895"/>
    <w:pPr>
      <w:suppressLineNumbers/>
    </w:pPr>
    <w:rPr>
      <w:rFonts w:ascii="Arial" w:hAnsi="Arial" w:cs="Mangal"/>
    </w:rPr>
  </w:style>
  <w:style w:type="paragraph" w:customStyle="1" w:styleId="ab">
    <w:name w:val="Содержимое таблицы"/>
    <w:basedOn w:val="a"/>
    <w:rsid w:val="00D07895"/>
    <w:pPr>
      <w:widowControl w:val="0"/>
      <w:suppressLineNumber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c">
    <w:name w:val="header"/>
    <w:basedOn w:val="a"/>
    <w:rsid w:val="00D07895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D07895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rsid w:val="00D07895"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f">
    <w:name w:val="Заголовок таблицы"/>
    <w:basedOn w:val="ab"/>
    <w:rsid w:val="00D07895"/>
    <w:pPr>
      <w:jc w:val="center"/>
    </w:pPr>
    <w:rPr>
      <w:b/>
      <w:bCs/>
    </w:rPr>
  </w:style>
  <w:style w:type="paragraph" w:styleId="af0">
    <w:name w:val="Balloon Text"/>
    <w:basedOn w:val="a"/>
    <w:rsid w:val="00D078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D47AF"/>
    <w:rPr>
      <w:sz w:val="24"/>
    </w:rPr>
  </w:style>
  <w:style w:type="paragraph" w:styleId="af1">
    <w:name w:val="List Paragraph"/>
    <w:basedOn w:val="a"/>
    <w:uiPriority w:val="34"/>
    <w:qFormat/>
    <w:rsid w:val="0032160C"/>
    <w:pPr>
      <w:ind w:left="720"/>
      <w:contextualSpacing/>
    </w:pPr>
  </w:style>
  <w:style w:type="table" w:styleId="af2">
    <w:name w:val="Table Grid"/>
    <w:basedOn w:val="a1"/>
    <w:uiPriority w:val="59"/>
    <w:rsid w:val="00701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D52F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Торбастаев Антон Владимирович</dc:creator>
  <cp:lastModifiedBy>Ольга Г. Бастаева</cp:lastModifiedBy>
  <cp:revision>2</cp:revision>
  <cp:lastPrinted>2018-12-21T03:22:00Z</cp:lastPrinted>
  <dcterms:created xsi:type="dcterms:W3CDTF">2020-07-09T03:43:00Z</dcterms:created>
  <dcterms:modified xsi:type="dcterms:W3CDTF">2020-07-09T03:43:00Z</dcterms:modified>
</cp:coreProperties>
</file>