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52A1D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A2E43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752A1D">
              <w:rPr>
                <w:sz w:val="20"/>
              </w:rPr>
              <w:t xml:space="preserve">ТАШТЫПСКОГО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6D0949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5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3914FA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6D094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213/</w:t>
            </w:r>
            <w:r w:rsidR="00934E2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6D094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 w:rsidR="003914F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C61D25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3914FA">
        <w:rPr>
          <w:rFonts w:ascii="Times New Roman" w:hAnsi="Times New Roman" w:cs="Times New Roman"/>
          <w:b/>
          <w:bCs/>
          <w:sz w:val="28"/>
          <w:szCs w:val="28"/>
        </w:rPr>
        <w:t>Тонких Анастасии Юрьевны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752A1D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A2E43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752A1D"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b/>
          <w:sz w:val="28"/>
          <w:szCs w:val="28"/>
        </w:rPr>
        <w:t>выдвинутой в порядке самовыдвижения</w:t>
      </w:r>
    </w:p>
    <w:p w:rsidR="006D0949" w:rsidRPr="00C61D25" w:rsidRDefault="006D0949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52A1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A2E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FA">
        <w:rPr>
          <w:rFonts w:ascii="Times New Roman" w:hAnsi="Times New Roman" w:cs="Times New Roman"/>
          <w:sz w:val="28"/>
          <w:szCs w:val="28"/>
        </w:rPr>
        <w:t>Тонких Анастасии Юрьевны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752A1D">
        <w:rPr>
          <w:rFonts w:ascii="Times New Roman" w:hAnsi="Times New Roman" w:cs="Times New Roman"/>
          <w:sz w:val="28"/>
          <w:szCs w:val="28"/>
        </w:rPr>
        <w:t>Таштыпского</w:t>
      </w:r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6D0949">
        <w:rPr>
          <w:rFonts w:ascii="Times New Roman" w:hAnsi="Times New Roman" w:cs="Times New Roman"/>
          <w:sz w:val="28"/>
          <w:szCs w:val="28"/>
        </w:rPr>
        <w:t>й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752A1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752A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52A1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A2E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FA">
        <w:rPr>
          <w:rFonts w:ascii="Times New Roman" w:hAnsi="Times New Roman" w:cs="Times New Roman"/>
          <w:sz w:val="28"/>
          <w:szCs w:val="28"/>
        </w:rPr>
        <w:t>Тонких Анастасии Юрьевны</w:t>
      </w:r>
      <w:r w:rsidR="006D0949">
        <w:rPr>
          <w:rFonts w:ascii="Times New Roman" w:hAnsi="Times New Roman" w:cs="Times New Roman"/>
          <w:sz w:val="28"/>
          <w:szCs w:val="28"/>
        </w:rPr>
        <w:t xml:space="preserve"> </w:t>
      </w:r>
      <w:r w:rsidR="00C61D25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752A1D">
        <w:rPr>
          <w:rFonts w:ascii="Times New Roman" w:hAnsi="Times New Roman" w:cs="Times New Roman"/>
          <w:sz w:val="28"/>
          <w:szCs w:val="28"/>
        </w:rPr>
        <w:t>Таштыпского</w:t>
      </w:r>
      <w:r w:rsid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созыва, выдвинуто</w:t>
      </w:r>
      <w:r w:rsidR="006D0949">
        <w:rPr>
          <w:rFonts w:ascii="Times New Roman" w:hAnsi="Times New Roman" w:cs="Times New Roman"/>
          <w:sz w:val="28"/>
          <w:szCs w:val="28"/>
        </w:rPr>
        <w:t>й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6D0949">
        <w:rPr>
          <w:rFonts w:ascii="Times New Roman" w:hAnsi="Times New Roman" w:cs="Times New Roman"/>
          <w:sz w:val="28"/>
          <w:szCs w:val="28"/>
        </w:rPr>
        <w:lastRenderedPageBreak/>
        <w:t>самовыдвижения,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52A1D">
        <w:rPr>
          <w:rFonts w:ascii="Times New Roman" w:hAnsi="Times New Roman" w:cs="Times New Roman"/>
          <w:sz w:val="28"/>
          <w:szCs w:val="28"/>
        </w:rPr>
        <w:t>трех</w:t>
      </w:r>
      <w:r w:rsidRPr="00C61D25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A2E43">
        <w:rPr>
          <w:rFonts w:ascii="Times New Roman" w:hAnsi="Times New Roman" w:cs="Times New Roman"/>
          <w:sz w:val="28"/>
          <w:szCs w:val="28"/>
        </w:rPr>
        <w:t>2</w:t>
      </w:r>
      <w:r w:rsidR="00A40471" w:rsidRP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752A1D">
        <w:rPr>
          <w:rFonts w:ascii="Times New Roman" w:hAnsi="Times New Roman" w:cs="Times New Roman"/>
          <w:sz w:val="28"/>
          <w:szCs w:val="28"/>
        </w:rPr>
        <w:t>Таштыпского</w:t>
      </w:r>
      <w:r w:rsidR="006D094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 w:rsidRPr="00C61D25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 w:rsidRPr="00C61D25">
        <w:rPr>
          <w:rFonts w:ascii="Times New Roman" w:hAnsi="Times New Roman" w:cs="Times New Roman"/>
          <w:sz w:val="28"/>
          <w:szCs w:val="28"/>
        </w:rPr>
        <w:t>,</w:t>
      </w:r>
      <w:r w:rsidR="002C23BC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3914FA">
        <w:rPr>
          <w:rFonts w:ascii="Times New Roman" w:hAnsi="Times New Roman" w:cs="Times New Roman"/>
          <w:sz w:val="28"/>
          <w:szCs w:val="28"/>
        </w:rPr>
        <w:t>Тонких Анастасию Юрьевну</w:t>
      </w:r>
      <w:r w:rsidR="00934E20"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Pr="00C61D25">
        <w:rPr>
          <w:rFonts w:ascii="Times New Roman" w:hAnsi="Times New Roman" w:cs="Times New Roman"/>
          <w:sz w:val="28"/>
          <w:szCs w:val="28"/>
        </w:rPr>
        <w:t>19</w:t>
      </w:r>
      <w:r w:rsidR="003914FA">
        <w:rPr>
          <w:rFonts w:ascii="Times New Roman" w:hAnsi="Times New Roman" w:cs="Times New Roman"/>
          <w:sz w:val="28"/>
          <w:szCs w:val="28"/>
        </w:rPr>
        <w:t>89</w:t>
      </w:r>
      <w:r w:rsidRPr="00C61D25"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6D0949">
        <w:rPr>
          <w:rFonts w:ascii="Times New Roman" w:hAnsi="Times New Roman" w:cs="Times New Roman"/>
          <w:sz w:val="28"/>
          <w:szCs w:val="28"/>
        </w:rPr>
        <w:t>ую</w:t>
      </w:r>
      <w:r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9A2E43">
        <w:rPr>
          <w:rFonts w:ascii="Times New Roman" w:hAnsi="Times New Roman" w:cs="Times New Roman"/>
          <w:sz w:val="28"/>
          <w:szCs w:val="28"/>
        </w:rPr>
        <w:t>с. Таштып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6D0949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образование, </w:t>
      </w:r>
      <w:r w:rsidR="003914FA">
        <w:rPr>
          <w:rFonts w:ascii="Times New Roman" w:hAnsi="Times New Roman" w:cs="Times New Roman"/>
          <w:sz w:val="28"/>
          <w:szCs w:val="28"/>
        </w:rPr>
        <w:t>специалиста по юридическим вопросам и имущественным отношениям Администрации Таштыпский сельсовет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C61D25">
        <w:rPr>
          <w:rFonts w:ascii="Times New Roman" w:hAnsi="Times New Roman" w:cs="Times New Roman"/>
          <w:sz w:val="28"/>
          <w:szCs w:val="28"/>
        </w:rPr>
        <w:t>выдвинут</w:t>
      </w:r>
      <w:r w:rsidR="006D0949">
        <w:rPr>
          <w:rFonts w:ascii="Times New Roman" w:hAnsi="Times New Roman" w:cs="Times New Roman"/>
          <w:sz w:val="28"/>
          <w:szCs w:val="28"/>
        </w:rPr>
        <w:t>ую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p w:rsidR="009E037F" w:rsidRP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C61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4FA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="003914FA">
        <w:rPr>
          <w:rFonts w:ascii="Times New Roman" w:hAnsi="Times New Roman" w:cs="Times New Roman"/>
          <w:sz w:val="28"/>
          <w:szCs w:val="28"/>
        </w:rPr>
        <w:t xml:space="preserve"> Анастасии Юрьевне</w:t>
      </w:r>
      <w:r w:rsidR="006D0949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Pr="00C61D25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C61D25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C61D25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6D0949">
        <w:rPr>
          <w:rFonts w:ascii="Times New Roman" w:hAnsi="Times New Roman" w:cs="Times New Roman"/>
          <w:sz w:val="28"/>
          <w:szCs w:val="28"/>
        </w:rPr>
        <w:t>5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662C45">
        <w:rPr>
          <w:rFonts w:ascii="Times New Roman" w:hAnsi="Times New Roman" w:cs="Times New Roman"/>
          <w:sz w:val="28"/>
          <w:szCs w:val="28"/>
        </w:rPr>
        <w:t>1</w:t>
      </w:r>
      <w:r w:rsidR="006D0949">
        <w:rPr>
          <w:rFonts w:ascii="Times New Roman" w:hAnsi="Times New Roman" w:cs="Times New Roman"/>
          <w:sz w:val="28"/>
          <w:szCs w:val="28"/>
        </w:rPr>
        <w:t>6</w:t>
      </w:r>
      <w:r w:rsidR="003914FA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662C45">
        <w:rPr>
          <w:rFonts w:ascii="Times New Roman" w:hAnsi="Times New Roman" w:cs="Times New Roman"/>
          <w:sz w:val="28"/>
          <w:szCs w:val="28"/>
        </w:rPr>
        <w:t>час.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35A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4FA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3E79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C45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949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A1D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8D2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4E20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2E43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DC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73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B7E07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1D25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BD5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4DD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2020-07-23T08:08:00Z</cp:lastPrinted>
  <dcterms:created xsi:type="dcterms:W3CDTF">2017-07-05T03:18:00Z</dcterms:created>
  <dcterms:modified xsi:type="dcterms:W3CDTF">2020-08-05T10:23:00Z</dcterms:modified>
</cp:coreProperties>
</file>