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9D" w:rsidRDefault="001972F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05" w:rsidRDefault="00C6550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752DE" w:rsidRDefault="000752DE" w:rsidP="00FA274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D8354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29.01.</w:t>
      </w:r>
      <w:r w:rsidR="0062577A">
        <w:rPr>
          <w:rFonts w:ascii="Times New Roman" w:hAnsi="Times New Roman"/>
          <w:sz w:val="26"/>
          <w:szCs w:val="26"/>
        </w:rPr>
        <w:t>2020</w:t>
      </w:r>
      <w:r w:rsidR="00E1409D">
        <w:rPr>
          <w:rFonts w:ascii="Times New Roman" w:hAnsi="Times New Roman"/>
          <w:sz w:val="26"/>
          <w:szCs w:val="26"/>
        </w:rPr>
        <w:t xml:space="preserve"> г.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E1409D">
        <w:rPr>
          <w:rFonts w:ascii="Times New Roman" w:hAnsi="Times New Roman"/>
          <w:sz w:val="26"/>
          <w:szCs w:val="26"/>
        </w:rPr>
        <w:t xml:space="preserve">          с.</w:t>
      </w:r>
      <w:r w:rsidR="00640295">
        <w:rPr>
          <w:rFonts w:ascii="Times New Roman" w:hAnsi="Times New Roman"/>
          <w:sz w:val="26"/>
          <w:szCs w:val="26"/>
        </w:rPr>
        <w:t xml:space="preserve"> </w:t>
      </w:r>
      <w:r w:rsidR="00E1409D">
        <w:rPr>
          <w:rFonts w:ascii="Times New Roman" w:hAnsi="Times New Roman"/>
          <w:sz w:val="26"/>
          <w:szCs w:val="26"/>
        </w:rPr>
        <w:t xml:space="preserve">Таштып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4-и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E1409D" w:rsidTr="005A0A9B">
        <w:trPr>
          <w:trHeight w:val="974"/>
        </w:trPr>
        <w:tc>
          <w:tcPr>
            <w:tcW w:w="5812" w:type="dxa"/>
            <w:shd w:val="clear" w:color="auto" w:fill="auto"/>
          </w:tcPr>
          <w:p w:rsidR="00E1409D" w:rsidRDefault="00E1409D" w:rsidP="005A0A9B">
            <w:pPr>
              <w:snapToGrid w:val="0"/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утвержде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нии перечня земельных </w:t>
            </w:r>
            <w:r w:rsidR="005A0A9B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частков, предназначенных для бесплатного предоставления 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</w:t>
            </w:r>
            <w:r w:rsidR="005A0A9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,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основании 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Закона Республики Хакасия от 08.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года № 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88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-ЗРХ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0752DE" w:rsidRDefault="000752DE">
      <w:pPr>
        <w:spacing w:after="0" w:line="100" w:lineRule="atLeast"/>
      </w:pPr>
    </w:p>
    <w:p w:rsidR="00C65505" w:rsidRDefault="00613636" w:rsidP="00C65505">
      <w:pPr>
        <w:tabs>
          <w:tab w:val="left" w:pos="707"/>
          <w:tab w:val="left" w:pos="7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  <w:szCs w:val="26"/>
        </w:rPr>
        <w:t>На основании</w:t>
      </w:r>
      <w:r w:rsidR="00E1409D">
        <w:rPr>
          <w:rFonts w:ascii="Times New Roman" w:hAnsi="Times New Roman"/>
          <w:sz w:val="26"/>
          <w:szCs w:val="26"/>
        </w:rPr>
        <w:t xml:space="preserve"> </w:t>
      </w:r>
      <w:r w:rsidR="00FA274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15680">
        <w:rPr>
          <w:rFonts w:ascii="Times New Roman CYR" w:hAnsi="Times New Roman CYR" w:cs="Times New Roman CYR"/>
          <w:sz w:val="26"/>
          <w:szCs w:val="26"/>
        </w:rPr>
        <w:t>З</w:t>
      </w:r>
      <w:r w:rsidR="00715680">
        <w:rPr>
          <w:rFonts w:ascii="Times New Roman" w:hAnsi="Times New Roman"/>
          <w:sz w:val="26"/>
          <w:szCs w:val="26"/>
        </w:rPr>
        <w:t>акона Республики Хакасия «О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Хакасия» от 08.11.2011 г. № 88-ЗРХ,</w:t>
      </w:r>
      <w:r w:rsidR="00715680">
        <w:rPr>
          <w:rFonts w:ascii="Times New Roman" w:hAnsi="Times New Roman" w:cs="Arial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E85D57">
        <w:rPr>
          <w:rFonts w:ascii="Times New Roman" w:hAnsi="Times New Roman"/>
          <w:spacing w:val="-2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руководствуясь </w:t>
      </w:r>
      <w:r w:rsidR="00701E9E">
        <w:rPr>
          <w:rFonts w:ascii="Times New Roman" w:hAnsi="Times New Roman"/>
          <w:sz w:val="26"/>
          <w:szCs w:val="26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ст. </w:t>
      </w:r>
      <w:r w:rsidR="005F67CC">
        <w:rPr>
          <w:rFonts w:ascii="Times New Roman" w:hAnsi="Times New Roman"/>
          <w:spacing w:val="-1"/>
          <w:sz w:val="26"/>
          <w:szCs w:val="26"/>
        </w:rPr>
        <w:t>31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, 42, 44, 47 </w:t>
      </w:r>
      <w:r w:rsidR="00BD77AA">
        <w:rPr>
          <w:rFonts w:ascii="Times New Roman" w:hAnsi="Times New Roman"/>
          <w:spacing w:val="-1"/>
          <w:sz w:val="26"/>
          <w:szCs w:val="26"/>
        </w:rPr>
        <w:t>Устава муниципального</w:t>
      </w:r>
      <w:proofErr w:type="gramEnd"/>
      <w:r w:rsidR="00BD77AA">
        <w:rPr>
          <w:rFonts w:ascii="Times New Roman" w:hAnsi="Times New Roman"/>
          <w:spacing w:val="-1"/>
          <w:sz w:val="26"/>
          <w:szCs w:val="26"/>
        </w:rPr>
        <w:t xml:space="preserve">  образования  Таштыпский  район  от </w:t>
      </w:r>
      <w:r w:rsidR="00BD77AA">
        <w:rPr>
          <w:rFonts w:ascii="Times New Roman" w:hAnsi="Times New Roman"/>
          <w:sz w:val="26"/>
          <w:szCs w:val="26"/>
        </w:rPr>
        <w:t>15.11.2005</w:t>
      </w:r>
      <w:r w:rsidR="00E93E73">
        <w:rPr>
          <w:rFonts w:ascii="Times New Roman" w:hAnsi="Times New Roman"/>
          <w:sz w:val="26"/>
          <w:szCs w:val="26"/>
        </w:rPr>
        <w:t xml:space="preserve"> </w:t>
      </w:r>
      <w:r w:rsidR="00BD77AA">
        <w:rPr>
          <w:rFonts w:ascii="Times New Roman" w:hAnsi="Times New Roman"/>
          <w:sz w:val="26"/>
          <w:szCs w:val="26"/>
        </w:rPr>
        <w:t xml:space="preserve">г., (с последующими изменениями), Администрация Таштыпского района  постановляет:    </w:t>
      </w:r>
    </w:p>
    <w:p w:rsidR="000C4689" w:rsidRPr="00C65505" w:rsidRDefault="0032160C" w:rsidP="00C65505">
      <w:pPr>
        <w:pStyle w:val="af1"/>
        <w:numPr>
          <w:ilvl w:val="0"/>
          <w:numId w:val="5"/>
        </w:numPr>
        <w:tabs>
          <w:tab w:val="left" w:pos="707"/>
          <w:tab w:val="left" w:pos="720"/>
          <w:tab w:val="left" w:pos="993"/>
        </w:tabs>
        <w:snapToGrid w:val="0"/>
        <w:spacing w:after="0" w:line="100" w:lineRule="atLeast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/>
          <w:sz w:val="26"/>
          <w:szCs w:val="26"/>
        </w:rPr>
        <w:t xml:space="preserve">Утвердить прилагаемый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Pr="00C65505">
        <w:rPr>
          <w:rFonts w:ascii="Times New Roman CYR" w:hAnsi="Times New Roman CYR" w:cs="Times New Roman CYR"/>
          <w:sz w:val="26"/>
          <w:szCs w:val="26"/>
        </w:rPr>
        <w:t>-ЗРХ</w:t>
      </w:r>
      <w:r w:rsidR="00701E9E" w:rsidRPr="00C6550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01E9E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01E9E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</w:p>
    <w:p w:rsidR="00C65505" w:rsidRPr="00C65505" w:rsidRDefault="000C4689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 CYR" w:hAnsi="Times New Roman CYR" w:cs="Times New Roman CYR"/>
          <w:sz w:val="26"/>
          <w:szCs w:val="26"/>
        </w:rPr>
        <w:t>П</w:t>
      </w:r>
      <w:r w:rsidRPr="00C65505">
        <w:rPr>
          <w:rFonts w:ascii="Times New Roman" w:hAnsi="Times New Roman"/>
          <w:sz w:val="26"/>
          <w:szCs w:val="26"/>
        </w:rPr>
        <w:t xml:space="preserve">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-ЗРХ </w:t>
      </w:r>
      <w:r w:rsidR="00715680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15680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" w:hAnsi="Times New Roman"/>
          <w:color w:val="000000"/>
          <w:sz w:val="26"/>
          <w:szCs w:val="26"/>
        </w:rPr>
        <w:t xml:space="preserve"> в течение 10 дней со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дня его утверждения </w:t>
      </w:r>
      <w:proofErr w:type="gramStart"/>
      <w:r w:rsidRPr="00C65505">
        <w:rPr>
          <w:rFonts w:ascii="Times New Roman" w:hAnsi="Times New Roman"/>
          <w:color w:val="000000"/>
          <w:sz w:val="26"/>
          <w:szCs w:val="26"/>
        </w:rPr>
        <w:t>опубликовать и разместить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Администрации Таштыпского района и в газете «Земля Таштыпская». </w:t>
      </w:r>
    </w:p>
    <w:p w:rsidR="00BD77AA" w:rsidRPr="00C65505" w:rsidRDefault="00977C2E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50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701E9E" w:rsidRPr="00C65505">
        <w:rPr>
          <w:rFonts w:ascii="Times New Roman" w:hAnsi="Times New Roman" w:cs="Times New Roman"/>
          <w:sz w:val="26"/>
          <w:szCs w:val="26"/>
        </w:rPr>
        <w:t>возложить на з</w:t>
      </w:r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аместителя главы Таштыпского района по экономике И.Н.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Тохтобину</w:t>
      </w:r>
      <w:proofErr w:type="spellEnd"/>
      <w:r w:rsidRPr="00C65505">
        <w:rPr>
          <w:rFonts w:ascii="Times New Roman" w:hAnsi="Times New Roman" w:cs="Times New Roman"/>
          <w:sz w:val="26"/>
          <w:szCs w:val="26"/>
        </w:rPr>
        <w:t>.</w:t>
      </w:r>
      <w:r w:rsidR="00BD77AA" w:rsidRPr="00C65505">
        <w:rPr>
          <w:rFonts w:ascii="Times New Roman" w:hAnsi="Times New Roman"/>
          <w:sz w:val="26"/>
          <w:szCs w:val="26"/>
        </w:rPr>
        <w:t xml:space="preserve">  </w:t>
      </w:r>
    </w:p>
    <w:p w:rsidR="00106A4F" w:rsidRDefault="00106A4F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13DE" w:rsidRDefault="00FD13DE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15680" w:rsidRDefault="00F67454" w:rsidP="005A0A9B">
      <w:pPr>
        <w:spacing w:after="0" w:line="0" w:lineRule="atLeast"/>
        <w:jc w:val="both"/>
      </w:pPr>
      <w:r w:rsidRPr="00BB70A4">
        <w:rPr>
          <w:rFonts w:ascii="Times New Roman" w:hAnsi="Times New Roman" w:cs="Times New Roman"/>
          <w:sz w:val="26"/>
          <w:szCs w:val="26"/>
        </w:rPr>
        <w:t>Глав</w:t>
      </w:r>
      <w:r w:rsidR="0062577A">
        <w:rPr>
          <w:rFonts w:ascii="Times New Roman" w:hAnsi="Times New Roman" w:cs="Times New Roman"/>
          <w:sz w:val="26"/>
          <w:szCs w:val="26"/>
        </w:rPr>
        <w:t>а</w:t>
      </w:r>
      <w:r w:rsidRPr="00BB70A4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Pr="00BB70A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</w:t>
      </w:r>
      <w:r w:rsidRPr="00BB70A4">
        <w:rPr>
          <w:rFonts w:cs="Times New Roman"/>
          <w:sz w:val="26"/>
          <w:szCs w:val="26"/>
        </w:rPr>
        <w:tab/>
      </w:r>
      <w:r w:rsidRPr="00BB70A4">
        <w:rPr>
          <w:rFonts w:cs="Times New Roman"/>
          <w:sz w:val="26"/>
          <w:szCs w:val="26"/>
        </w:rPr>
        <w:tab/>
      </w:r>
      <w:r w:rsidRPr="000752DE">
        <w:rPr>
          <w:rFonts w:ascii="Times New Roman" w:hAnsi="Times New Roman" w:cs="Times New Roman"/>
          <w:sz w:val="26"/>
          <w:szCs w:val="26"/>
        </w:rPr>
        <w:t xml:space="preserve">  </w:t>
      </w:r>
      <w:r w:rsidR="000752DE">
        <w:rPr>
          <w:rFonts w:ascii="Times New Roman" w:hAnsi="Times New Roman" w:cs="Times New Roman"/>
          <w:sz w:val="26"/>
          <w:szCs w:val="26"/>
        </w:rPr>
        <w:t xml:space="preserve">     </w:t>
      </w:r>
      <w:r w:rsidRPr="00075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554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77A">
        <w:rPr>
          <w:rFonts w:ascii="Times New Roman" w:hAnsi="Times New Roman" w:cs="Times New Roman"/>
          <w:sz w:val="26"/>
          <w:szCs w:val="26"/>
        </w:rPr>
        <w:t xml:space="preserve">         А.А. Дьяченко</w:t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Таштыпского района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01E9E" w:rsidRPr="00C327A4" w:rsidRDefault="003150E3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8354A">
              <w:rPr>
                <w:rFonts w:ascii="Times New Roman" w:hAnsi="Times New Roman"/>
                <w:sz w:val="26"/>
                <w:szCs w:val="26"/>
              </w:rPr>
              <w:t>29.01.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701E9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C6550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D8354A">
              <w:rPr>
                <w:rFonts w:ascii="Times New Roman" w:hAnsi="Times New Roman"/>
                <w:sz w:val="26"/>
                <w:szCs w:val="26"/>
              </w:rPr>
              <w:t>4-и</w:t>
            </w:r>
            <w:bookmarkStart w:id="0" w:name="_GoBack"/>
            <w:bookmarkEnd w:id="0"/>
          </w:p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15680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«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перечня земельных участков,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для бесплатного предоставления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детей,</w:t>
            </w:r>
          </w:p>
          <w:p w:rsidR="005A0A9B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</w:p>
          <w:p w:rsidR="005A0A9B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на основании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Закона </w:t>
            </w:r>
          </w:p>
          <w:p w:rsidR="00701E9E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Республики Хакасия от 08.11.2011 года № 88-ЗРХ</w:t>
            </w:r>
            <w:r w:rsidR="009D52FD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4689">
        <w:rPr>
          <w:rFonts w:ascii="Times New Roman" w:hAnsi="Times New Roman"/>
          <w:sz w:val="26"/>
          <w:szCs w:val="26"/>
        </w:rPr>
        <w:t xml:space="preserve">еречень </w:t>
      </w:r>
      <w:r w:rsidRPr="000C4689">
        <w:rPr>
          <w:rFonts w:ascii="Times New Roman" w:hAnsi="Times New Roman"/>
          <w:spacing w:val="-3"/>
          <w:sz w:val="26"/>
          <w:szCs w:val="26"/>
        </w:rPr>
        <w:t xml:space="preserve">земельных участков,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предназначенных для бесплатного предоставления </w:t>
      </w:r>
      <w:r w:rsidR="005A0A9B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на территории Таштыпского района Республики Хакасия на основании </w:t>
      </w:r>
      <w:r w:rsidR="005A0A9B">
        <w:rPr>
          <w:rFonts w:ascii="Times New Roman CYR" w:hAnsi="Times New Roman CYR" w:cs="Times New Roman CYR"/>
          <w:sz w:val="26"/>
          <w:szCs w:val="26"/>
        </w:rPr>
        <w:t>Закона Республики Хакасия от 08.11.2011 года № 88-ЗРХ</w:t>
      </w: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0"/>
        <w:gridCol w:w="3441"/>
        <w:gridCol w:w="2146"/>
        <w:gridCol w:w="2336"/>
        <w:gridCol w:w="1341"/>
      </w:tblGrid>
      <w:tr w:rsidR="00EC057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9D52FD" w:rsidRDefault="009D52FD" w:rsidP="0065540B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057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52FD" w:rsidRDefault="00EC0570" w:rsidP="00EC057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оселение Арбатский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ельсовет,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Центральная, 48</w:t>
            </w:r>
          </w:p>
        </w:tc>
        <w:tc>
          <w:tcPr>
            <w:tcW w:w="0" w:type="auto"/>
          </w:tcPr>
          <w:p w:rsidR="009D52FD" w:rsidRDefault="00957C66" w:rsidP="00EC057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EC057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05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05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C0570"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  <w:tc>
          <w:tcPr>
            <w:tcW w:w="0" w:type="auto"/>
          </w:tcPr>
          <w:p w:rsidR="009D52FD" w:rsidRDefault="0065540B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9D52FD" w:rsidRDefault="00D30EA5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EC0570" w:rsidTr="009D52FD">
        <w:tc>
          <w:tcPr>
            <w:tcW w:w="0" w:type="auto"/>
          </w:tcPr>
          <w:p w:rsidR="0062577A" w:rsidRDefault="0062577A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2577A" w:rsidRDefault="00EC0570" w:rsidP="00EC057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2577A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="0062577A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Арбатский Сельсовет,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62577A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577A"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Центральная, 50</w:t>
            </w:r>
          </w:p>
        </w:tc>
        <w:tc>
          <w:tcPr>
            <w:tcW w:w="0" w:type="auto"/>
          </w:tcPr>
          <w:p w:rsidR="0062577A" w:rsidRDefault="00EC0570" w:rsidP="00EC057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19:09:0206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0" w:type="auto"/>
          </w:tcPr>
          <w:p w:rsidR="0062577A" w:rsidRDefault="0062577A" w:rsidP="005F72C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62577A" w:rsidRDefault="0062577A" w:rsidP="005F72C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EC0570" w:rsidTr="009D52FD">
        <w:tc>
          <w:tcPr>
            <w:tcW w:w="0" w:type="auto"/>
          </w:tcPr>
          <w:p w:rsidR="00EC0570" w:rsidRDefault="00EC0570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Центральная, 52</w:t>
            </w:r>
          </w:p>
        </w:tc>
        <w:tc>
          <w:tcPr>
            <w:tcW w:w="0" w:type="auto"/>
          </w:tcPr>
          <w:p w:rsidR="00EC0570" w:rsidRDefault="00EC0570" w:rsidP="00EC057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19:09:020601:214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EC0570" w:rsidTr="009D52FD">
        <w:tc>
          <w:tcPr>
            <w:tcW w:w="0" w:type="auto"/>
          </w:tcPr>
          <w:p w:rsidR="00EC0570" w:rsidRDefault="00EC0570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C0570" w:rsidRDefault="00EC0570" w:rsidP="00EC057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Центральная, 54</w:t>
            </w:r>
          </w:p>
        </w:tc>
        <w:tc>
          <w:tcPr>
            <w:tcW w:w="0" w:type="auto"/>
          </w:tcPr>
          <w:p w:rsidR="00EC0570" w:rsidRDefault="00EC0570" w:rsidP="00EC057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19:09:020601:217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Отдельно стоящие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жилые дома с земельными участками на одну семью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2000</w:t>
            </w:r>
          </w:p>
        </w:tc>
      </w:tr>
      <w:tr w:rsidR="00EC0570" w:rsidTr="009D52FD">
        <w:tc>
          <w:tcPr>
            <w:tcW w:w="0" w:type="auto"/>
          </w:tcPr>
          <w:p w:rsidR="00EC0570" w:rsidRDefault="00EC0570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Центральная, 56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19:09:020601:213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EC0570" w:rsidRDefault="00EC0570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451291" w:rsidTr="009D52FD">
        <w:tc>
          <w:tcPr>
            <w:tcW w:w="0" w:type="auto"/>
          </w:tcPr>
          <w:p w:rsidR="00451291" w:rsidRDefault="00451291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451291" w:rsidRDefault="00451291" w:rsidP="00451291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Центральная, 58</w:t>
            </w:r>
          </w:p>
        </w:tc>
        <w:tc>
          <w:tcPr>
            <w:tcW w:w="0" w:type="auto"/>
          </w:tcPr>
          <w:p w:rsidR="00451291" w:rsidRDefault="00451291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19:09:020601:216</w:t>
            </w:r>
          </w:p>
        </w:tc>
        <w:tc>
          <w:tcPr>
            <w:tcW w:w="0" w:type="auto"/>
          </w:tcPr>
          <w:p w:rsidR="00451291" w:rsidRDefault="00451291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451291" w:rsidRDefault="00451291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</w:tr>
      <w:tr w:rsidR="00451291" w:rsidTr="009D52FD">
        <w:tc>
          <w:tcPr>
            <w:tcW w:w="0" w:type="auto"/>
          </w:tcPr>
          <w:p w:rsidR="00451291" w:rsidRDefault="00451291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451291" w:rsidRDefault="00451291" w:rsidP="00451291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Центральная, 60</w:t>
            </w:r>
          </w:p>
        </w:tc>
        <w:tc>
          <w:tcPr>
            <w:tcW w:w="0" w:type="auto"/>
          </w:tcPr>
          <w:p w:rsidR="00451291" w:rsidRDefault="00451291" w:rsidP="00451291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19:09:020601:215</w:t>
            </w:r>
          </w:p>
        </w:tc>
        <w:tc>
          <w:tcPr>
            <w:tcW w:w="0" w:type="auto"/>
          </w:tcPr>
          <w:p w:rsidR="00451291" w:rsidRDefault="00451291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451291" w:rsidRDefault="00451291" w:rsidP="006A5480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</w:tbl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0C6FF1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</w:p>
    <w:p w:rsidR="009D52FD" w:rsidRPr="00C327A4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sectPr w:rsidR="009D52FD" w:rsidRPr="00C327A4" w:rsidSect="00C327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11" w:rsidRDefault="008D5911">
      <w:pPr>
        <w:spacing w:after="0" w:line="240" w:lineRule="auto"/>
      </w:pPr>
      <w:r>
        <w:separator/>
      </w:r>
    </w:p>
  </w:endnote>
  <w:endnote w:type="continuationSeparator" w:id="0">
    <w:p w:rsidR="008D5911" w:rsidRDefault="008D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11" w:rsidRDefault="008D5911">
      <w:pPr>
        <w:spacing w:after="0" w:line="240" w:lineRule="auto"/>
      </w:pPr>
      <w:r>
        <w:separator/>
      </w:r>
    </w:p>
  </w:footnote>
  <w:footnote w:type="continuationSeparator" w:id="0">
    <w:p w:rsidR="008D5911" w:rsidRDefault="008D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91829"/>
    <w:multiLevelType w:val="hybridMultilevel"/>
    <w:tmpl w:val="7D88491E"/>
    <w:lvl w:ilvl="0" w:tplc="496AC3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E06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A"/>
    <w:rsid w:val="000028F8"/>
    <w:rsid w:val="00046D07"/>
    <w:rsid w:val="00060862"/>
    <w:rsid w:val="000711F2"/>
    <w:rsid w:val="00072320"/>
    <w:rsid w:val="000747D5"/>
    <w:rsid w:val="000752DE"/>
    <w:rsid w:val="000C4689"/>
    <w:rsid w:val="000C6FF1"/>
    <w:rsid w:val="00106A4F"/>
    <w:rsid w:val="00106A8C"/>
    <w:rsid w:val="00110F8F"/>
    <w:rsid w:val="001972F5"/>
    <w:rsid w:val="00230416"/>
    <w:rsid w:val="00264AD5"/>
    <w:rsid w:val="002715FB"/>
    <w:rsid w:val="00291E6C"/>
    <w:rsid w:val="002C33A1"/>
    <w:rsid w:val="002D5D79"/>
    <w:rsid w:val="002E0F91"/>
    <w:rsid w:val="003150E3"/>
    <w:rsid w:val="0032160C"/>
    <w:rsid w:val="00325F1A"/>
    <w:rsid w:val="00336EAD"/>
    <w:rsid w:val="00357B0C"/>
    <w:rsid w:val="003D18BF"/>
    <w:rsid w:val="004236B2"/>
    <w:rsid w:val="0044613C"/>
    <w:rsid w:val="00451291"/>
    <w:rsid w:val="004631AD"/>
    <w:rsid w:val="00497EE4"/>
    <w:rsid w:val="004B4EE8"/>
    <w:rsid w:val="004B55A4"/>
    <w:rsid w:val="004E150A"/>
    <w:rsid w:val="005166B5"/>
    <w:rsid w:val="00541112"/>
    <w:rsid w:val="00541EBB"/>
    <w:rsid w:val="00543B46"/>
    <w:rsid w:val="00555A15"/>
    <w:rsid w:val="005960DE"/>
    <w:rsid w:val="00597D3B"/>
    <w:rsid w:val="005A0A9B"/>
    <w:rsid w:val="005F67CC"/>
    <w:rsid w:val="00613636"/>
    <w:rsid w:val="0062577A"/>
    <w:rsid w:val="00640295"/>
    <w:rsid w:val="0065540B"/>
    <w:rsid w:val="006702BD"/>
    <w:rsid w:val="006B0578"/>
    <w:rsid w:val="00701E9E"/>
    <w:rsid w:val="00705B89"/>
    <w:rsid w:val="00715680"/>
    <w:rsid w:val="0074166A"/>
    <w:rsid w:val="00752902"/>
    <w:rsid w:val="007952CE"/>
    <w:rsid w:val="00796B96"/>
    <w:rsid w:val="007C4B16"/>
    <w:rsid w:val="007E26BE"/>
    <w:rsid w:val="008465E0"/>
    <w:rsid w:val="008622AE"/>
    <w:rsid w:val="00883024"/>
    <w:rsid w:val="008969FE"/>
    <w:rsid w:val="008D5911"/>
    <w:rsid w:val="008E59BF"/>
    <w:rsid w:val="00925F58"/>
    <w:rsid w:val="009279CB"/>
    <w:rsid w:val="0093006F"/>
    <w:rsid w:val="00930626"/>
    <w:rsid w:val="0094479B"/>
    <w:rsid w:val="00957C66"/>
    <w:rsid w:val="0097137A"/>
    <w:rsid w:val="00977C2E"/>
    <w:rsid w:val="00982B0C"/>
    <w:rsid w:val="009D52FD"/>
    <w:rsid w:val="009E46C6"/>
    <w:rsid w:val="00A52A38"/>
    <w:rsid w:val="00AB1BFF"/>
    <w:rsid w:val="00AE3B27"/>
    <w:rsid w:val="00AE4704"/>
    <w:rsid w:val="00AE588A"/>
    <w:rsid w:val="00B6208D"/>
    <w:rsid w:val="00B743FA"/>
    <w:rsid w:val="00B7757A"/>
    <w:rsid w:val="00B84F7C"/>
    <w:rsid w:val="00BD3219"/>
    <w:rsid w:val="00BD48D7"/>
    <w:rsid w:val="00BD77AA"/>
    <w:rsid w:val="00BF3E14"/>
    <w:rsid w:val="00BF4956"/>
    <w:rsid w:val="00C327A4"/>
    <w:rsid w:val="00C65505"/>
    <w:rsid w:val="00C74DDB"/>
    <w:rsid w:val="00C85F32"/>
    <w:rsid w:val="00CB3CE0"/>
    <w:rsid w:val="00CD47AF"/>
    <w:rsid w:val="00D07895"/>
    <w:rsid w:val="00D14801"/>
    <w:rsid w:val="00D22752"/>
    <w:rsid w:val="00D27334"/>
    <w:rsid w:val="00D30EA5"/>
    <w:rsid w:val="00D36B47"/>
    <w:rsid w:val="00D8354A"/>
    <w:rsid w:val="00D86E60"/>
    <w:rsid w:val="00D92ED3"/>
    <w:rsid w:val="00DD21C1"/>
    <w:rsid w:val="00DD7733"/>
    <w:rsid w:val="00DD7824"/>
    <w:rsid w:val="00E1409D"/>
    <w:rsid w:val="00E7626F"/>
    <w:rsid w:val="00E85D57"/>
    <w:rsid w:val="00E93E73"/>
    <w:rsid w:val="00EC0570"/>
    <w:rsid w:val="00ED48B5"/>
    <w:rsid w:val="00EE14BA"/>
    <w:rsid w:val="00EE29A8"/>
    <w:rsid w:val="00F0394F"/>
    <w:rsid w:val="00F14F63"/>
    <w:rsid w:val="00F20128"/>
    <w:rsid w:val="00F308F0"/>
    <w:rsid w:val="00F67454"/>
    <w:rsid w:val="00FA274E"/>
    <w:rsid w:val="00FD13D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Торбастаев Антон Владимирович</dc:creator>
  <cp:lastModifiedBy>Ольга Г. Бастаева</cp:lastModifiedBy>
  <cp:revision>2</cp:revision>
  <cp:lastPrinted>2018-12-21T03:22:00Z</cp:lastPrinted>
  <dcterms:created xsi:type="dcterms:W3CDTF">2020-01-29T07:53:00Z</dcterms:created>
  <dcterms:modified xsi:type="dcterms:W3CDTF">2020-01-29T07:53:00Z</dcterms:modified>
</cp:coreProperties>
</file>