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D5126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B6AF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D5126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Резниковой</w:t>
      </w:r>
      <w:proofErr w:type="spellEnd"/>
      <w:r w:rsidR="00D5126E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Екатерины Александровны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00745C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D5126E">
        <w:rPr>
          <w:rFonts w:ascii="Times New Roman" w:hAnsi="Times New Roman" w:cs="Times New Roman"/>
          <w:sz w:val="28"/>
          <w:szCs w:val="28"/>
        </w:rPr>
        <w:t xml:space="preserve"> Екатерины Александровны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00745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D5126E" w:rsidRPr="00D5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D5126E">
        <w:rPr>
          <w:rFonts w:ascii="Times New Roman" w:hAnsi="Times New Roman" w:cs="Times New Roman"/>
          <w:sz w:val="28"/>
          <w:szCs w:val="28"/>
        </w:rPr>
        <w:t xml:space="preserve"> Екатерины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00745C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 w:rsidRPr="004B6AF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B6AF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4B6AFC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D5126E">
        <w:rPr>
          <w:rFonts w:ascii="Times New Roman" w:hAnsi="Times New Roman" w:cs="Times New Roman"/>
          <w:sz w:val="28"/>
          <w:szCs w:val="28"/>
        </w:rPr>
        <w:t xml:space="preserve"> Екатерину Александровну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D5126E">
        <w:rPr>
          <w:rFonts w:ascii="Times New Roman" w:hAnsi="Times New Roman" w:cs="Times New Roman"/>
          <w:sz w:val="28"/>
          <w:szCs w:val="28"/>
        </w:rPr>
        <w:t>90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D5126E">
        <w:rPr>
          <w:rFonts w:ascii="Times New Roman" w:hAnsi="Times New Roman" w:cs="Times New Roman"/>
          <w:sz w:val="28"/>
          <w:szCs w:val="28"/>
        </w:rPr>
        <w:t>п</w:t>
      </w:r>
      <w:r w:rsidRPr="004B6AFC">
        <w:rPr>
          <w:rFonts w:ascii="Times New Roman" w:hAnsi="Times New Roman" w:cs="Times New Roman"/>
          <w:sz w:val="28"/>
          <w:szCs w:val="28"/>
        </w:rPr>
        <w:t xml:space="preserve">. </w:t>
      </w:r>
      <w:r w:rsidR="00D5126E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proofErr w:type="spellEnd"/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воспитателя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715C5" w:rsidRPr="004B6AFC">
        <w:rPr>
          <w:rFonts w:ascii="Times New Roman" w:hAnsi="Times New Roman" w:cs="Times New Roman"/>
          <w:sz w:val="28"/>
          <w:szCs w:val="28"/>
        </w:rPr>
        <w:t>МБДОУ детский сад «</w:t>
      </w:r>
      <w:r w:rsidR="00D5126E">
        <w:rPr>
          <w:rFonts w:ascii="Times New Roman" w:hAnsi="Times New Roman" w:cs="Times New Roman"/>
          <w:sz w:val="28"/>
          <w:szCs w:val="28"/>
        </w:rPr>
        <w:t>Березка</w:t>
      </w:r>
      <w:r w:rsidR="00C715C5" w:rsidRPr="004B6AFC">
        <w:rPr>
          <w:rFonts w:ascii="Times New Roman" w:hAnsi="Times New Roman" w:cs="Times New Roman"/>
          <w:sz w:val="28"/>
          <w:szCs w:val="28"/>
        </w:rPr>
        <w:t>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00745C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B6AFC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B6AFC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9E3" w:rsidRPr="003469E3">
        <w:rPr>
          <w:rFonts w:ascii="Times New Roman" w:hAnsi="Times New Roman" w:cs="Times New Roman"/>
          <w:sz w:val="28"/>
          <w:szCs w:val="28"/>
        </w:rPr>
        <w:t>члена партии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4B6AF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6E3958">
        <w:rPr>
          <w:rFonts w:ascii="Times New Roman" w:hAnsi="Times New Roman" w:cs="Times New Roman"/>
          <w:sz w:val="28"/>
          <w:szCs w:val="28"/>
        </w:rPr>
        <w:t>Резниковй</w:t>
      </w:r>
      <w:proofErr w:type="spellEnd"/>
      <w:r w:rsidR="006E3958">
        <w:rPr>
          <w:rFonts w:ascii="Times New Roman" w:hAnsi="Times New Roman" w:cs="Times New Roman"/>
          <w:sz w:val="28"/>
          <w:szCs w:val="28"/>
        </w:rPr>
        <w:t xml:space="preserve"> Екатерине Васильевне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00745C">
        <w:rPr>
          <w:rFonts w:ascii="Times New Roman" w:hAnsi="Times New Roman" w:cs="Times New Roman"/>
          <w:sz w:val="28"/>
          <w:szCs w:val="28"/>
        </w:rPr>
        <w:t>8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745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45C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0EA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77</cp:revision>
  <cp:lastPrinted>2020-07-23T08:08:00Z</cp:lastPrinted>
  <dcterms:created xsi:type="dcterms:W3CDTF">2017-07-05T03:18:00Z</dcterms:created>
  <dcterms:modified xsi:type="dcterms:W3CDTF">2020-07-29T06:00:00Z</dcterms:modified>
</cp:coreProperties>
</file>