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1" w:rsidRDefault="00B86B90" w:rsidP="006F0161">
      <w:pPr>
        <w:spacing w:line="10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района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6F0161" w:rsidRDefault="006F0161" w:rsidP="006F0161">
      <w:pPr>
        <w:spacing w:line="100" w:lineRule="atLeast"/>
        <w:jc w:val="center"/>
        <w:rPr>
          <w:sz w:val="26"/>
          <w:szCs w:val="26"/>
        </w:rPr>
      </w:pPr>
    </w:p>
    <w:p w:rsidR="006F0161" w:rsidRDefault="005D77BC" w:rsidP="006F0161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07.11.</w:t>
      </w:r>
      <w:r w:rsidR="006F0161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="00CF3D75">
        <w:rPr>
          <w:sz w:val="26"/>
          <w:szCs w:val="26"/>
        </w:rPr>
        <w:t xml:space="preserve"> г.  </w:t>
      </w:r>
      <w:r w:rsidR="00EB107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</w:t>
      </w:r>
      <w:r w:rsidR="00EB1075">
        <w:rPr>
          <w:sz w:val="26"/>
          <w:szCs w:val="26"/>
        </w:rPr>
        <w:t xml:space="preserve">         </w:t>
      </w:r>
      <w:r w:rsidR="006F0161">
        <w:rPr>
          <w:sz w:val="26"/>
          <w:szCs w:val="26"/>
        </w:rPr>
        <w:t xml:space="preserve">с. Таштып                </w:t>
      </w:r>
      <w:r w:rsidR="00CF3D75">
        <w:rPr>
          <w:sz w:val="26"/>
          <w:szCs w:val="26"/>
        </w:rPr>
        <w:t xml:space="preserve"> </w:t>
      </w:r>
      <w:r w:rsidR="00EB1075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№ 479</w:t>
      </w:r>
    </w:p>
    <w:p w:rsidR="006F0161" w:rsidRDefault="006F0161" w:rsidP="006F0161">
      <w:pPr>
        <w:spacing w:line="100" w:lineRule="atLeas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</w:tblGrid>
      <w:tr w:rsidR="006F0161" w:rsidTr="008D2243">
        <w:trPr>
          <w:trHeight w:val="1293"/>
        </w:trPr>
        <w:tc>
          <w:tcPr>
            <w:tcW w:w="6946" w:type="dxa"/>
            <w:shd w:val="clear" w:color="auto" w:fill="auto"/>
          </w:tcPr>
          <w:p w:rsidR="004C7CC6" w:rsidRDefault="004C7CC6" w:rsidP="004C7CC6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</w:t>
            </w:r>
          </w:p>
          <w:p w:rsidR="004C7CC6" w:rsidRDefault="004C7CC6" w:rsidP="004C7CC6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перечня главных администраторов</w:t>
            </w:r>
          </w:p>
          <w:p w:rsidR="004C7CC6" w:rsidRDefault="004C7CC6" w:rsidP="004C7CC6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доходов бюджета Таштыпского района</w:t>
            </w:r>
          </w:p>
          <w:p w:rsidR="009E6238" w:rsidRDefault="009E6238" w:rsidP="00EB1075">
            <w:pPr>
              <w:snapToGrid w:val="0"/>
              <w:spacing w:line="100" w:lineRule="atLeast"/>
              <w:ind w:right="-709"/>
              <w:rPr>
                <w:sz w:val="26"/>
                <w:szCs w:val="26"/>
              </w:rPr>
            </w:pPr>
          </w:p>
        </w:tc>
      </w:tr>
    </w:tbl>
    <w:p w:rsidR="004C7CC6" w:rsidRDefault="004C7CC6" w:rsidP="004C7CC6">
      <w:pPr>
        <w:spacing w:line="1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3.2 статьи 160.1 Бюджетного Кодекса Российской Федерации, руководствуясь  п. 3 ч. 1 ст. 29 Устава муниципального образования Таштыпский район от </w:t>
      </w:r>
      <w:r w:rsidR="007A12C6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7A12C6">
        <w:rPr>
          <w:sz w:val="26"/>
          <w:szCs w:val="26"/>
        </w:rPr>
        <w:t>06</w:t>
      </w:r>
      <w:r>
        <w:rPr>
          <w:sz w:val="26"/>
          <w:szCs w:val="26"/>
        </w:rPr>
        <w:t>.2005г.</w:t>
      </w:r>
      <w:r w:rsidRPr="00897D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Таштыпского района постановляет: </w:t>
      </w:r>
    </w:p>
    <w:p w:rsidR="004C7CC6" w:rsidRDefault="004C7CC6" w:rsidP="004C7CC6">
      <w:pPr>
        <w:spacing w:line="100" w:lineRule="atLeast"/>
        <w:ind w:firstLine="567"/>
        <w:jc w:val="both"/>
        <w:rPr>
          <w:sz w:val="26"/>
          <w:szCs w:val="26"/>
        </w:rPr>
      </w:pPr>
    </w:p>
    <w:p w:rsidR="004C7CC6" w:rsidRDefault="004C7CC6" w:rsidP="004C7CC6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главных администраторов доходов бюджета Таштыпского района (Приложение).</w:t>
      </w:r>
    </w:p>
    <w:p w:rsidR="004C7CC6" w:rsidRPr="00D1403D" w:rsidRDefault="004C7CC6" w:rsidP="004C7CC6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применяется к правоотношениям, возникающим при составлении и исполнении бюджета Таштыпского района, начиная с бюджета на 2023 год</w:t>
      </w:r>
      <w:r w:rsidRPr="00D1403D">
        <w:rPr>
          <w:sz w:val="26"/>
          <w:szCs w:val="26"/>
        </w:rPr>
        <w:t>.</w:t>
      </w:r>
    </w:p>
    <w:p w:rsidR="004C7CC6" w:rsidRPr="00020753" w:rsidRDefault="004C7CC6" w:rsidP="004C7CC6">
      <w:pPr>
        <w:numPr>
          <w:ilvl w:val="0"/>
          <w:numId w:val="2"/>
        </w:numPr>
        <w:spacing w:line="100" w:lineRule="atLeast"/>
        <w:ind w:left="0" w:firstLine="0"/>
        <w:jc w:val="both"/>
        <w:rPr>
          <w:sz w:val="26"/>
          <w:szCs w:val="26"/>
        </w:rPr>
      </w:pPr>
      <w:r w:rsidRPr="00020753">
        <w:rPr>
          <w:sz w:val="26"/>
          <w:szCs w:val="26"/>
        </w:rPr>
        <w:t xml:space="preserve"> </w:t>
      </w:r>
      <w:proofErr w:type="gramStart"/>
      <w:r w:rsidRPr="00020753">
        <w:rPr>
          <w:sz w:val="26"/>
          <w:szCs w:val="26"/>
        </w:rPr>
        <w:t>Контроль за</w:t>
      </w:r>
      <w:proofErr w:type="gramEnd"/>
      <w:r w:rsidRPr="0002075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7CC6" w:rsidRDefault="004C7CC6" w:rsidP="004C7CC6">
      <w:pPr>
        <w:spacing w:line="100" w:lineRule="atLeast"/>
        <w:ind w:firstLine="567"/>
        <w:jc w:val="both"/>
        <w:rPr>
          <w:sz w:val="26"/>
          <w:szCs w:val="26"/>
        </w:rPr>
      </w:pPr>
    </w:p>
    <w:p w:rsidR="004C7CC6" w:rsidRDefault="004C7CC6" w:rsidP="004C7CC6">
      <w:pPr>
        <w:spacing w:line="100" w:lineRule="atLeast"/>
        <w:ind w:firstLine="567"/>
        <w:jc w:val="both"/>
        <w:rPr>
          <w:sz w:val="26"/>
          <w:szCs w:val="26"/>
        </w:rPr>
      </w:pPr>
    </w:p>
    <w:p w:rsidR="004C7CC6" w:rsidRDefault="004C7CC6" w:rsidP="004C7CC6">
      <w:pPr>
        <w:spacing w:line="100" w:lineRule="atLeast"/>
        <w:jc w:val="both"/>
        <w:rPr>
          <w:sz w:val="26"/>
          <w:szCs w:val="26"/>
        </w:rPr>
      </w:pPr>
    </w:p>
    <w:p w:rsidR="004C7CC6" w:rsidRDefault="004C7CC6" w:rsidP="004C7CC6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                                                                       Н.В. </w:t>
      </w:r>
      <w:proofErr w:type="spellStart"/>
      <w:r>
        <w:rPr>
          <w:sz w:val="26"/>
          <w:szCs w:val="26"/>
        </w:rPr>
        <w:t>Чебодаев</w:t>
      </w:r>
      <w:proofErr w:type="spellEnd"/>
      <w:r>
        <w:rPr>
          <w:sz w:val="26"/>
          <w:szCs w:val="26"/>
        </w:rPr>
        <w:t xml:space="preserve">                        </w:t>
      </w:r>
    </w:p>
    <w:p w:rsidR="00897D82" w:rsidRPr="00E25251" w:rsidRDefault="003B2E21" w:rsidP="00E25251">
      <w:pPr>
        <w:spacing w:line="100" w:lineRule="atLeast"/>
        <w:jc w:val="both"/>
        <w:rPr>
          <w:sz w:val="26"/>
          <w:szCs w:val="26"/>
        </w:rPr>
      </w:pPr>
      <w:r w:rsidRPr="00E25251">
        <w:rPr>
          <w:sz w:val="26"/>
          <w:szCs w:val="26"/>
        </w:rPr>
        <w:t xml:space="preserve">  </w:t>
      </w:r>
      <w:r w:rsidR="00147BBE" w:rsidRPr="00E25251">
        <w:rPr>
          <w:sz w:val="26"/>
          <w:szCs w:val="26"/>
        </w:rPr>
        <w:t xml:space="preserve">                </w:t>
      </w:r>
      <w:r w:rsidR="00D656FE" w:rsidRPr="00E25251">
        <w:rPr>
          <w:sz w:val="26"/>
          <w:szCs w:val="26"/>
        </w:rPr>
        <w:t xml:space="preserve"> </w:t>
      </w:r>
    </w:p>
    <w:p w:rsidR="00A22866" w:rsidRDefault="00897D82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E25251">
        <w:rPr>
          <w:sz w:val="26"/>
          <w:szCs w:val="26"/>
        </w:rPr>
        <w:t xml:space="preserve">                                                               </w:t>
      </w: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C61C6" w:rsidRDefault="007C61C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C61C6" w:rsidRDefault="007C61C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2866" w:rsidRPr="00957331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0C1443" w:rsidRDefault="00A22866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443" w:rsidRDefault="000C1443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569B1" w:rsidRPr="00952E43" w:rsidRDefault="000C1443" w:rsidP="00E2525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A22866">
        <w:rPr>
          <w:sz w:val="26"/>
          <w:szCs w:val="26"/>
        </w:rPr>
        <w:t xml:space="preserve">    </w:t>
      </w:r>
      <w:r w:rsidR="008D0AC2">
        <w:rPr>
          <w:sz w:val="26"/>
          <w:szCs w:val="26"/>
        </w:rPr>
        <w:t>Приложение</w:t>
      </w:r>
    </w:p>
    <w:p w:rsidR="00B569B1" w:rsidRDefault="00B569B1" w:rsidP="00B569B1">
      <w:pPr>
        <w:pStyle w:val="a5"/>
        <w:spacing w:after="0"/>
        <w:ind w:left="5529"/>
        <w:rPr>
          <w:sz w:val="26"/>
          <w:szCs w:val="26"/>
        </w:rPr>
      </w:pPr>
      <w:r w:rsidRPr="00952E43">
        <w:rPr>
          <w:sz w:val="26"/>
          <w:szCs w:val="26"/>
        </w:rPr>
        <w:t xml:space="preserve">к </w:t>
      </w:r>
      <w:r w:rsidR="00DD3287">
        <w:rPr>
          <w:sz w:val="26"/>
          <w:szCs w:val="26"/>
        </w:rPr>
        <w:t>Постановлению Администрации</w:t>
      </w:r>
    </w:p>
    <w:p w:rsidR="00B569B1" w:rsidRDefault="00B569B1" w:rsidP="00B569B1">
      <w:pPr>
        <w:pStyle w:val="a5"/>
        <w:tabs>
          <w:tab w:val="left" w:pos="3120"/>
        </w:tabs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>Таштыпского района</w:t>
      </w:r>
      <w:r>
        <w:rPr>
          <w:sz w:val="26"/>
          <w:szCs w:val="26"/>
        </w:rPr>
        <w:tab/>
      </w:r>
    </w:p>
    <w:p w:rsidR="00B569B1" w:rsidRPr="00952E43" w:rsidRDefault="00B569B1" w:rsidP="00B569B1">
      <w:pPr>
        <w:pStyle w:val="a5"/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D77BC">
        <w:rPr>
          <w:sz w:val="26"/>
          <w:szCs w:val="26"/>
        </w:rPr>
        <w:t>07.11.</w:t>
      </w:r>
      <w:r>
        <w:rPr>
          <w:sz w:val="26"/>
          <w:szCs w:val="26"/>
        </w:rPr>
        <w:t>20</w:t>
      </w:r>
      <w:r w:rsidR="005D77BC">
        <w:rPr>
          <w:sz w:val="26"/>
          <w:szCs w:val="26"/>
        </w:rPr>
        <w:t>22</w:t>
      </w:r>
      <w:r>
        <w:rPr>
          <w:sz w:val="26"/>
          <w:szCs w:val="26"/>
        </w:rPr>
        <w:t xml:space="preserve"> г. № </w:t>
      </w:r>
      <w:r w:rsidR="005D77BC">
        <w:rPr>
          <w:sz w:val="26"/>
          <w:szCs w:val="26"/>
        </w:rPr>
        <w:t>479</w:t>
      </w:r>
      <w:bookmarkStart w:id="0" w:name="_GoBack"/>
      <w:bookmarkEnd w:id="0"/>
    </w:p>
    <w:p w:rsidR="00B569B1" w:rsidRPr="004840F9" w:rsidRDefault="00B569B1" w:rsidP="00B569B1">
      <w:pPr>
        <w:pStyle w:val="a5"/>
        <w:ind w:left="5760"/>
        <w:rPr>
          <w:b/>
          <w:sz w:val="26"/>
          <w:szCs w:val="26"/>
        </w:rPr>
      </w:pPr>
    </w:p>
    <w:p w:rsidR="00B569B1" w:rsidRDefault="00B569B1" w:rsidP="00B569B1">
      <w:pPr>
        <w:pStyle w:val="a5"/>
        <w:spacing w:after="0"/>
        <w:ind w:left="284"/>
        <w:jc w:val="center"/>
        <w:rPr>
          <w:b/>
          <w:bCs/>
          <w:sz w:val="26"/>
          <w:szCs w:val="26"/>
        </w:rPr>
      </w:pPr>
    </w:p>
    <w:p w:rsidR="00B569B1" w:rsidRDefault="00B569B1" w:rsidP="00B569B1">
      <w:pPr>
        <w:pStyle w:val="a5"/>
        <w:spacing w:after="0"/>
        <w:ind w:left="284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Перечень главных</w:t>
      </w:r>
      <w:r w:rsidRPr="004840F9">
        <w:rPr>
          <w:b/>
          <w:bCs/>
          <w:sz w:val="26"/>
          <w:szCs w:val="26"/>
        </w:rPr>
        <w:t xml:space="preserve"> администратор</w:t>
      </w:r>
      <w:r>
        <w:rPr>
          <w:b/>
          <w:bCs/>
          <w:sz w:val="26"/>
          <w:szCs w:val="26"/>
        </w:rPr>
        <w:t>ов</w:t>
      </w:r>
      <w:r w:rsidRPr="004840F9">
        <w:rPr>
          <w:b/>
          <w:bCs/>
          <w:sz w:val="26"/>
          <w:szCs w:val="26"/>
        </w:rPr>
        <w:t xml:space="preserve"> доходов бюджета </w:t>
      </w:r>
      <w:r w:rsidRPr="004840F9">
        <w:rPr>
          <w:b/>
          <w:sz w:val="26"/>
          <w:szCs w:val="26"/>
        </w:rPr>
        <w:t>Таштыпск</w:t>
      </w:r>
      <w:r>
        <w:rPr>
          <w:b/>
          <w:sz w:val="26"/>
          <w:szCs w:val="26"/>
        </w:rPr>
        <w:t>ого</w:t>
      </w:r>
      <w:r w:rsidRPr="004840F9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4840F9">
        <w:rPr>
          <w:b/>
          <w:sz w:val="26"/>
          <w:szCs w:val="26"/>
        </w:rPr>
        <w:t xml:space="preserve"> </w:t>
      </w:r>
    </w:p>
    <w:p w:rsidR="00B569B1" w:rsidRDefault="00B569B1" w:rsidP="00B569B1">
      <w:pPr>
        <w:pStyle w:val="a5"/>
        <w:spacing w:after="0"/>
        <w:ind w:left="284"/>
        <w:jc w:val="center"/>
        <w:rPr>
          <w:b/>
          <w:sz w:val="26"/>
          <w:szCs w:val="26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1484"/>
        <w:gridCol w:w="2677"/>
        <w:gridCol w:w="6279"/>
      </w:tblGrid>
      <w:tr w:rsidR="00B569B1" w:rsidTr="00E81897"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  <w:p w:rsidR="00B569B1" w:rsidRDefault="00B569B1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="00DD3287">
              <w:rPr>
                <w:sz w:val="26"/>
                <w:szCs w:val="26"/>
              </w:rPr>
              <w:t xml:space="preserve">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B569B1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5B0542" w:rsidP="00DD3287">
            <w:pPr>
              <w:spacing w:after="120"/>
              <w:ind w:left="2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D3287">
              <w:rPr>
                <w:sz w:val="26"/>
                <w:szCs w:val="26"/>
              </w:rPr>
              <w:t xml:space="preserve">лавного </w:t>
            </w:r>
            <w:proofErr w:type="spellStart"/>
            <w:r w:rsidR="00DD3287">
              <w:rPr>
                <w:sz w:val="26"/>
                <w:szCs w:val="26"/>
              </w:rPr>
              <w:t>а</w:t>
            </w:r>
            <w:r w:rsidR="00B569B1">
              <w:rPr>
                <w:sz w:val="26"/>
                <w:szCs w:val="26"/>
              </w:rPr>
              <w:t>дмин</w:t>
            </w:r>
            <w:proofErr w:type="gramStart"/>
            <w:r w:rsidR="00B569B1">
              <w:rPr>
                <w:sz w:val="26"/>
                <w:szCs w:val="26"/>
              </w:rPr>
              <w:t>и</w:t>
            </w:r>
            <w:proofErr w:type="spellEnd"/>
            <w:r w:rsidR="00B569B1">
              <w:rPr>
                <w:sz w:val="26"/>
                <w:szCs w:val="26"/>
              </w:rPr>
              <w:t>-</w:t>
            </w:r>
            <w:proofErr w:type="gramEnd"/>
            <w:r w:rsidR="00B569B1">
              <w:rPr>
                <w:sz w:val="26"/>
                <w:szCs w:val="26"/>
              </w:rPr>
              <w:t xml:space="preserve"> </w:t>
            </w:r>
            <w:proofErr w:type="spellStart"/>
            <w:r w:rsidR="00B569B1">
              <w:rPr>
                <w:sz w:val="26"/>
                <w:szCs w:val="26"/>
              </w:rPr>
              <w:t>стратора</w:t>
            </w:r>
            <w:proofErr w:type="spellEnd"/>
            <w:r w:rsidR="00B569B1">
              <w:rPr>
                <w:sz w:val="26"/>
                <w:szCs w:val="26"/>
              </w:rPr>
              <w:t xml:space="preserve"> доходов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1" w:rsidRDefault="005B0542" w:rsidP="00DD328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D3287">
              <w:rPr>
                <w:sz w:val="26"/>
                <w:szCs w:val="26"/>
              </w:rPr>
              <w:t>ида (подвида) д</w:t>
            </w:r>
            <w:r w:rsidR="00B569B1">
              <w:rPr>
                <w:sz w:val="26"/>
                <w:szCs w:val="26"/>
              </w:rPr>
              <w:t>оходов местного бюджета</w:t>
            </w:r>
          </w:p>
        </w:tc>
        <w:tc>
          <w:tcPr>
            <w:tcW w:w="6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1" w:rsidRDefault="00B569B1" w:rsidP="00E81897">
            <w:pPr>
              <w:rPr>
                <w:sz w:val="26"/>
                <w:szCs w:val="26"/>
              </w:rPr>
            </w:pP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E81897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E81897">
              <w:rPr>
                <w:b/>
                <w:sz w:val="26"/>
                <w:szCs w:val="26"/>
              </w:rPr>
              <w:t>048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257D4F" w:rsidP="00257D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Енисейское межрегиональное управление </w:t>
            </w:r>
            <w:r w:rsidR="00E81897">
              <w:rPr>
                <w:b/>
                <w:sz w:val="26"/>
                <w:szCs w:val="26"/>
              </w:rPr>
              <w:t>Федеральн</w:t>
            </w:r>
            <w:r>
              <w:rPr>
                <w:b/>
                <w:sz w:val="26"/>
                <w:szCs w:val="26"/>
              </w:rPr>
              <w:t>ой</w:t>
            </w:r>
            <w:r w:rsidR="00E81897">
              <w:rPr>
                <w:b/>
                <w:sz w:val="26"/>
                <w:szCs w:val="26"/>
              </w:rPr>
              <w:t xml:space="preserve"> служб</w:t>
            </w:r>
            <w:r>
              <w:rPr>
                <w:b/>
                <w:sz w:val="26"/>
                <w:szCs w:val="26"/>
              </w:rPr>
              <w:t>ы</w:t>
            </w:r>
            <w:r w:rsidR="00E81897">
              <w:rPr>
                <w:b/>
                <w:sz w:val="26"/>
                <w:szCs w:val="26"/>
              </w:rPr>
              <w:t xml:space="preserve"> по надзору в сфере природопользования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E81897" w:rsidP="00B60427">
            <w:pPr>
              <w:spacing w:after="120"/>
              <w:ind w:left="-125" w:right="-136" w:hanging="4"/>
              <w:jc w:val="center"/>
            </w:pPr>
            <w:r w:rsidRPr="00E81897">
              <w:t xml:space="preserve">1 12 01010 01 </w:t>
            </w:r>
            <w:r w:rsidR="00B60427">
              <w:t>0</w:t>
            </w:r>
            <w:r w:rsidRPr="00E81897">
              <w:t>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E81897" w:rsidP="00804821">
            <w:pPr>
              <w:jc w:val="both"/>
              <w:rPr>
                <w:sz w:val="26"/>
                <w:szCs w:val="26"/>
              </w:rPr>
            </w:pPr>
            <w:r w:rsidRPr="00E81897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E81897" w:rsidRDefault="00E81897" w:rsidP="00B60427">
            <w:pPr>
              <w:spacing w:after="120"/>
              <w:ind w:left="-125" w:right="-136" w:hanging="4"/>
              <w:jc w:val="center"/>
            </w:pPr>
            <w:r w:rsidRPr="00E81897">
              <w:t xml:space="preserve">1 12 01030 01 </w:t>
            </w:r>
            <w:r w:rsidR="00B60427">
              <w:t>0</w:t>
            </w:r>
            <w:r w:rsidRPr="00E81897">
              <w:t>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Pr="00E81897" w:rsidRDefault="00E81897" w:rsidP="002E70F8">
            <w:pPr>
              <w:jc w:val="both"/>
              <w:rPr>
                <w:sz w:val="26"/>
                <w:szCs w:val="26"/>
              </w:rPr>
            </w:pPr>
            <w:r w:rsidRPr="00E81897">
              <w:rPr>
                <w:color w:val="000000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E81897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B60427">
            <w:pPr>
              <w:spacing w:after="120"/>
              <w:ind w:left="283" w:hanging="408"/>
              <w:jc w:val="center"/>
            </w:pPr>
            <w:r w:rsidRPr="00F86F6F">
              <w:t xml:space="preserve">1 12 01041 01 </w:t>
            </w:r>
            <w:r w:rsidR="00B60427">
              <w:t>0</w:t>
            </w:r>
            <w:r w:rsidRPr="00F86F6F">
              <w:t>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804821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</w:tr>
      <w:tr w:rsidR="00F86F6F" w:rsidTr="00F86F6F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F" w:rsidRPr="00F86F6F" w:rsidRDefault="00F86F6F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6F" w:rsidRPr="00F86F6F" w:rsidRDefault="00257D4F" w:rsidP="00257D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="00F86F6F">
              <w:rPr>
                <w:b/>
                <w:sz w:val="26"/>
                <w:szCs w:val="26"/>
              </w:rPr>
              <w:t>Федерально</w:t>
            </w:r>
            <w:r>
              <w:rPr>
                <w:b/>
                <w:sz w:val="26"/>
                <w:szCs w:val="26"/>
              </w:rPr>
              <w:t>го</w:t>
            </w:r>
            <w:r w:rsidR="00F86F6F">
              <w:rPr>
                <w:b/>
                <w:sz w:val="26"/>
                <w:szCs w:val="26"/>
              </w:rPr>
              <w:t xml:space="preserve"> казначейств</w:t>
            </w:r>
            <w:r>
              <w:rPr>
                <w:b/>
                <w:sz w:val="26"/>
                <w:szCs w:val="26"/>
              </w:rPr>
              <w:t>а по Республике Хакасия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1 03 02231 01 0000 110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1 03 02241 01 0000 110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6F6F">
              <w:rPr>
                <w:sz w:val="26"/>
                <w:szCs w:val="26"/>
              </w:rPr>
              <w:t>инжекторных</w:t>
            </w:r>
            <w:proofErr w:type="spellEnd"/>
            <w:r w:rsidRPr="00F86F6F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1 03 02251 01 0000 110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F86F6F">
              <w:rPr>
                <w:sz w:val="26"/>
                <w:szCs w:val="26"/>
              </w:rPr>
              <w:lastRenderedPageBreak/>
              <w:t>целях формирования дорожных фондов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F86F6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F86F6F" w:rsidRDefault="00F86F6F" w:rsidP="00F86F6F">
            <w:pPr>
              <w:spacing w:after="120"/>
              <w:ind w:left="283" w:hanging="408"/>
              <w:jc w:val="center"/>
            </w:pPr>
            <w:r w:rsidRPr="00F86F6F">
              <w:t>1 03 02261 01 0000 110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F86F6F" w:rsidP="00F86F6F">
            <w:pPr>
              <w:jc w:val="both"/>
              <w:rPr>
                <w:sz w:val="26"/>
                <w:szCs w:val="26"/>
              </w:rPr>
            </w:pPr>
            <w:r w:rsidRPr="00F86F6F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4B15" w:rsidTr="00154B15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Pr="00154B15" w:rsidRDefault="00154B15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154B15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5" w:rsidRPr="00154B15" w:rsidRDefault="00257D4F" w:rsidP="00257D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Управление </w:t>
            </w:r>
            <w:r w:rsidR="00154B15" w:rsidRPr="00154B15">
              <w:rPr>
                <w:b/>
                <w:sz w:val="26"/>
                <w:szCs w:val="26"/>
              </w:rPr>
              <w:t>Федеральн</w:t>
            </w:r>
            <w:r>
              <w:rPr>
                <w:b/>
                <w:sz w:val="26"/>
                <w:szCs w:val="26"/>
              </w:rPr>
              <w:t>ой</w:t>
            </w:r>
            <w:r w:rsidR="00154B15" w:rsidRPr="00154B15">
              <w:rPr>
                <w:b/>
                <w:sz w:val="26"/>
                <w:szCs w:val="26"/>
              </w:rPr>
              <w:t xml:space="preserve"> налогов</w:t>
            </w:r>
            <w:r>
              <w:rPr>
                <w:b/>
                <w:sz w:val="26"/>
                <w:szCs w:val="26"/>
              </w:rPr>
              <w:t>ой</w:t>
            </w:r>
            <w:r w:rsidR="00154B15" w:rsidRPr="00154B15">
              <w:rPr>
                <w:b/>
                <w:sz w:val="26"/>
                <w:szCs w:val="26"/>
              </w:rPr>
              <w:t xml:space="preserve"> служб</w:t>
            </w:r>
            <w:r>
              <w:rPr>
                <w:b/>
                <w:sz w:val="26"/>
                <w:szCs w:val="26"/>
              </w:rPr>
              <w:t>ы по Республике Хакасия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1 01 02010 01 0000 110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1 01 02020 01 0000 110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1 01 02030 01 0000 110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1 01 020</w:t>
            </w:r>
            <w:r>
              <w:t>8</w:t>
            </w:r>
            <w:r w:rsidRPr="00154B15">
              <w:t>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154B15">
            <w:pPr>
              <w:jc w:val="both"/>
              <w:rPr>
                <w:sz w:val="26"/>
                <w:szCs w:val="26"/>
              </w:rPr>
            </w:pPr>
            <w:r w:rsidRPr="00154B15">
              <w:rPr>
                <w:color w:val="000000"/>
                <w:sz w:val="26"/>
                <w:szCs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154B15" w:rsidP="00154B15">
            <w:pPr>
              <w:spacing w:after="120"/>
              <w:ind w:left="283" w:hanging="408"/>
              <w:jc w:val="center"/>
            </w:pPr>
            <w:r w:rsidRPr="00154B15">
              <w:t>1 05 01011 01 0000 110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154B15" w:rsidP="00F86F6F">
            <w:pPr>
              <w:jc w:val="both"/>
              <w:rPr>
                <w:sz w:val="26"/>
                <w:szCs w:val="26"/>
              </w:rPr>
            </w:pPr>
            <w:r w:rsidRPr="00154B15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154B15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D02CA2" w:rsidP="00D02CA2">
            <w:pPr>
              <w:spacing w:after="120"/>
              <w:ind w:left="283" w:hanging="408"/>
              <w:jc w:val="center"/>
            </w:pPr>
            <w:r w:rsidRPr="00D02CA2">
              <w:t>1</w:t>
            </w:r>
            <w:r>
              <w:t xml:space="preserve"> </w:t>
            </w:r>
            <w:r w:rsidRPr="00D02CA2">
              <w:t>05</w:t>
            </w:r>
            <w:r>
              <w:t xml:space="preserve"> </w:t>
            </w:r>
            <w:r w:rsidRPr="00D02CA2">
              <w:t>01012</w:t>
            </w:r>
            <w:r>
              <w:t xml:space="preserve"> </w:t>
            </w:r>
            <w:r w:rsidRPr="00D02CA2">
              <w:t>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D02CA2" w:rsidP="00D02CA2">
            <w:pPr>
              <w:ind w:leftChars="-45" w:left="-1" w:hangingChars="67" w:hanging="107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02CA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02CA2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2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A2" w:rsidRPr="00D02CA2" w:rsidRDefault="00D02CA2" w:rsidP="00D02CA2">
            <w:pPr>
              <w:spacing w:after="120"/>
              <w:ind w:left="283" w:hanging="408"/>
              <w:jc w:val="center"/>
            </w:pPr>
            <w:r w:rsidRPr="00D02CA2">
              <w:t>1</w:t>
            </w:r>
            <w:r>
              <w:t xml:space="preserve"> </w:t>
            </w:r>
            <w:r w:rsidRPr="00D02CA2">
              <w:t>05</w:t>
            </w:r>
            <w:r>
              <w:t xml:space="preserve"> </w:t>
            </w:r>
            <w:r w:rsidRPr="00D02CA2">
              <w:t>01021</w:t>
            </w:r>
            <w:r>
              <w:t xml:space="preserve"> </w:t>
            </w:r>
            <w:r w:rsidRPr="00D02CA2">
              <w:t>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A2" w:rsidRDefault="00D02CA2" w:rsidP="007F33A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2CA2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D02CA2" w:rsidP="00D02CA2">
            <w:pPr>
              <w:spacing w:after="120"/>
              <w:ind w:left="283" w:hanging="408"/>
              <w:jc w:val="center"/>
            </w:pPr>
            <w:r w:rsidRPr="00D02CA2">
              <w:t>1 05 02010 02 0000 110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D02CA2" w:rsidP="00F86F6F">
            <w:pPr>
              <w:jc w:val="both"/>
              <w:rPr>
                <w:sz w:val="26"/>
                <w:szCs w:val="26"/>
              </w:rPr>
            </w:pPr>
            <w:r w:rsidRPr="00D02CA2">
              <w:rPr>
                <w:sz w:val="26"/>
                <w:szCs w:val="26"/>
              </w:rPr>
              <w:t xml:space="preserve">Единый налог на вмененный доход для отдельных </w:t>
            </w:r>
            <w:r w:rsidRPr="00D02CA2">
              <w:rPr>
                <w:sz w:val="26"/>
                <w:szCs w:val="26"/>
              </w:rPr>
              <w:lastRenderedPageBreak/>
              <w:t>видов деятельности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D02CA2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1 05 03010 01 0000 110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804821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1 05 04020 02 0000 110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1 06 01030 05 0000 110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1 06 06033 05 0000 110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1 06 06043 05 0000 110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7F33AD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7F33AD" w:rsidP="007F33AD">
            <w:pPr>
              <w:spacing w:after="120"/>
              <w:ind w:left="283" w:hanging="408"/>
              <w:jc w:val="center"/>
            </w:pPr>
            <w:r w:rsidRPr="007F33AD">
              <w:t>1 08 03010 01 0000 110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7F33AD" w:rsidP="007F33AD">
            <w:pPr>
              <w:jc w:val="both"/>
              <w:rPr>
                <w:sz w:val="26"/>
                <w:szCs w:val="26"/>
              </w:rPr>
            </w:pPr>
            <w:r w:rsidRPr="007F33AD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E0BBA" w:rsidTr="008E0BB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8E0BBA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8E0B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внутренних дел по Республике Хакасия</w:t>
            </w:r>
          </w:p>
        </w:tc>
      </w:tr>
      <w:tr w:rsidR="00E81897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Default="008E0B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97" w:rsidRPr="00154B15" w:rsidRDefault="008E0BBA" w:rsidP="008E0BBA">
            <w:pPr>
              <w:spacing w:after="120"/>
              <w:ind w:left="283" w:hanging="408"/>
              <w:jc w:val="center"/>
            </w:pPr>
            <w:r w:rsidRPr="008E0BBA">
              <w:t>1</w:t>
            </w:r>
            <w:r>
              <w:t xml:space="preserve"> </w:t>
            </w:r>
            <w:r w:rsidRPr="008E0BBA">
              <w:t>16</w:t>
            </w:r>
            <w:r>
              <w:t xml:space="preserve"> </w:t>
            </w:r>
            <w:r w:rsidRPr="008E0BBA">
              <w:t>10123</w:t>
            </w:r>
            <w:r>
              <w:t xml:space="preserve"> </w:t>
            </w:r>
            <w:r w:rsidRPr="008E0BBA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97" w:rsidRDefault="008E0BBA" w:rsidP="008E0BBA">
            <w:pPr>
              <w:jc w:val="both"/>
              <w:rPr>
                <w:sz w:val="26"/>
                <w:szCs w:val="26"/>
              </w:rPr>
            </w:pPr>
            <w:r w:rsidRPr="008E0BBA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E0BBA" w:rsidTr="008E0BB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8E0BBA">
              <w:rPr>
                <w:b/>
                <w:sz w:val="26"/>
                <w:szCs w:val="26"/>
              </w:rPr>
              <w:t>322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федеральной службы судебных приставов по Республике Хакасия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8E0B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8E0BBA" w:rsidP="008E0BBA">
            <w:pPr>
              <w:spacing w:after="120"/>
              <w:ind w:left="283" w:hanging="408"/>
              <w:jc w:val="center"/>
            </w:pPr>
            <w:r w:rsidRPr="008E0BBA">
              <w:t>1</w:t>
            </w:r>
            <w:r>
              <w:t xml:space="preserve"> </w:t>
            </w:r>
            <w:r w:rsidRPr="008E0BBA">
              <w:t>16</w:t>
            </w:r>
            <w:r>
              <w:t xml:space="preserve"> </w:t>
            </w:r>
            <w:r w:rsidRPr="008E0BBA">
              <w:t>10123</w:t>
            </w:r>
            <w:r>
              <w:t xml:space="preserve"> </w:t>
            </w:r>
            <w:r w:rsidRPr="008E0BBA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8E0BBA" w:rsidP="008E0BBA">
            <w:pPr>
              <w:jc w:val="both"/>
              <w:rPr>
                <w:sz w:val="26"/>
                <w:szCs w:val="26"/>
              </w:rPr>
            </w:pPr>
            <w:r w:rsidRPr="008E0BBA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E0BBA" w:rsidTr="008E0BBA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8E0BBA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8E0BBA" w:rsidRDefault="009B0C26" w:rsidP="00E818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образования и науки Республики Хакасия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9B0C2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01053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9B0C26" w:rsidP="009B0C2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9B0C26">
              <w:rPr>
                <w:color w:val="000000"/>
                <w:sz w:val="26"/>
                <w:szCs w:val="26"/>
              </w:rPr>
              <w:t>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0C26" w:rsidTr="009B0C26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B0C26" w:rsidRDefault="009B0C26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9B0C26">
              <w:rPr>
                <w:b/>
                <w:sz w:val="26"/>
                <w:szCs w:val="26"/>
              </w:rPr>
              <w:t>844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B0C26" w:rsidRDefault="009B0C26" w:rsidP="00E81897">
            <w:pPr>
              <w:rPr>
                <w:b/>
                <w:sz w:val="26"/>
                <w:szCs w:val="26"/>
              </w:rPr>
            </w:pPr>
            <w:r w:rsidRPr="009B0C26">
              <w:rPr>
                <w:b/>
                <w:sz w:val="26"/>
                <w:szCs w:val="26"/>
              </w:rPr>
              <w:t>Министерство природных ресурсов и экологии Республики Хакасия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01073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9B0C26" w:rsidP="00FD0904">
            <w:pPr>
              <w:jc w:val="both"/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E0BB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A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01203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BA" w:rsidRDefault="009B0C26" w:rsidP="00FD0904">
            <w:pPr>
              <w:jc w:val="both"/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</w:t>
            </w:r>
            <w:r w:rsidRPr="009B0C26">
              <w:rPr>
                <w:color w:val="000000"/>
                <w:sz w:val="26"/>
                <w:szCs w:val="26"/>
              </w:rPr>
              <w:lastRenderedPageBreak/>
              <w:t>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0C26" w:rsidTr="00FD0904">
        <w:trPr>
          <w:trHeight w:val="1567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Default="009B0C26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154B15" w:rsidRDefault="009B0C26" w:rsidP="009B0C26">
            <w:pPr>
              <w:spacing w:after="120"/>
              <w:ind w:left="283" w:hanging="408"/>
              <w:jc w:val="center"/>
            </w:pPr>
            <w:r w:rsidRPr="009B0C26">
              <w:t>1</w:t>
            </w:r>
            <w:r>
              <w:t xml:space="preserve"> </w:t>
            </w:r>
            <w:r w:rsidRPr="009B0C26">
              <w:t>16</w:t>
            </w:r>
            <w:r>
              <w:t xml:space="preserve"> </w:t>
            </w:r>
            <w:r w:rsidRPr="009B0C26">
              <w:t>10123</w:t>
            </w:r>
            <w:r>
              <w:t xml:space="preserve"> </w:t>
            </w:r>
            <w:r w:rsidRPr="009B0C26">
              <w:t>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6" w:rsidRDefault="009B0C26" w:rsidP="00FD0904">
            <w:pPr>
              <w:jc w:val="both"/>
              <w:rPr>
                <w:sz w:val="26"/>
                <w:szCs w:val="26"/>
              </w:rPr>
            </w:pPr>
            <w:r w:rsidRPr="009B0C2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0C2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57331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957331">
              <w:rPr>
                <w:sz w:val="26"/>
                <w:szCs w:val="26"/>
              </w:rPr>
              <w:t>844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26" w:rsidRPr="00957331" w:rsidRDefault="00B71014" w:rsidP="00B71014">
            <w:pPr>
              <w:spacing w:after="120"/>
              <w:ind w:left="283" w:hanging="408"/>
              <w:jc w:val="center"/>
            </w:pPr>
            <w:r w:rsidRPr="00957331">
              <w:t>1 16 11050 01 0000 140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26" w:rsidRPr="00957331" w:rsidRDefault="00957331" w:rsidP="009573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7331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71014" w:rsidTr="00B71014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71014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B71014">
              <w:rPr>
                <w:b/>
                <w:sz w:val="26"/>
                <w:szCs w:val="26"/>
              </w:rPr>
              <w:t>848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71014" w:rsidRDefault="00B71014" w:rsidP="00B71014">
            <w:pPr>
              <w:jc w:val="center"/>
              <w:rPr>
                <w:b/>
                <w:sz w:val="26"/>
                <w:szCs w:val="26"/>
              </w:rPr>
            </w:pPr>
            <w:r w:rsidRPr="00B71014">
              <w:rPr>
                <w:b/>
                <w:sz w:val="26"/>
                <w:szCs w:val="26"/>
              </w:rPr>
              <w:t>Министерство по делам юстиции и региональной безопасности Республики Хакасия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9B0C2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Администрация Таштыпского района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spacing w:after="120"/>
              <w:jc w:val="center"/>
            </w:pPr>
            <w:r w:rsidRPr="00B60427">
              <w:t>1 08 07150 01 0000 110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spacing w:after="120"/>
              <w:jc w:val="center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1 16 02020 02 0000 140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E81897">
            <w:pPr>
              <w:jc w:val="both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1 16 07010 05 0000 140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Штрафы, неустойки, пени, уплаченные в </w:t>
            </w:r>
            <w:proofErr w:type="gramStart"/>
            <w:r>
              <w:rPr>
                <w:sz w:val="26"/>
                <w:szCs w:val="26"/>
              </w:rPr>
              <w:t>случае</w:t>
            </w:r>
            <w:proofErr w:type="gramEnd"/>
            <w:r>
              <w:rPr>
                <w:sz w:val="26"/>
                <w:szCs w:val="26"/>
              </w:rPr>
              <w:t xml:space="preserve">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551F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1 16 07090 05 0000 140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71014" w:rsidRPr="007A551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  <w:rPr>
                <w:bCs/>
              </w:rPr>
            </w:pPr>
            <w:r w:rsidRPr="00B60427">
              <w:rPr>
                <w:bCs/>
              </w:rPr>
              <w:t>1 16 10031 05 0000 140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9B0C2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7A551F"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9B0C26">
            <w:pPr>
              <w:jc w:val="center"/>
            </w:pPr>
            <w:r w:rsidRPr="00B60427">
              <w:t>1 16 10123 01 0051 140</w:t>
            </w:r>
          </w:p>
          <w:p w:rsidR="00B71014" w:rsidRPr="00B60427" w:rsidRDefault="00B71014" w:rsidP="009B0C26">
            <w:pPr>
              <w:spacing w:after="120"/>
              <w:jc w:val="center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7A551F" w:rsidRDefault="00B71014" w:rsidP="00E81897">
            <w:pPr>
              <w:jc w:val="both"/>
              <w:rPr>
                <w:sz w:val="26"/>
                <w:szCs w:val="26"/>
              </w:rPr>
            </w:pPr>
            <w:r w:rsidRPr="00AF58A0">
              <w:rPr>
                <w:sz w:val="26"/>
                <w:szCs w:val="26"/>
              </w:rPr>
              <w:t xml:space="preserve">по нормативам, действовавшим в 2019 году (доходы бюджетов муниципальных районов за исключением </w:t>
            </w:r>
            <w:r w:rsidRPr="00AF58A0">
              <w:rPr>
                <w:sz w:val="26"/>
                <w:szCs w:val="26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B7D0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BB7D04"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r w:rsidRPr="00B60427">
              <w:t xml:space="preserve">116 11050 01 0000 140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957331" w:rsidRDefault="00957331" w:rsidP="009573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7331">
              <w:rPr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spacing w:after="120"/>
              <w:jc w:val="both"/>
            </w:pPr>
            <w:r w:rsidRPr="00B60427"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5B0542" w:rsidRDefault="00B71014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113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2E70F8" w:rsidRDefault="00B71014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2E70F8">
              <w:rPr>
                <w:b/>
                <w:sz w:val="26"/>
                <w:szCs w:val="26"/>
              </w:rPr>
              <w:t>Управление финансов администрации Таштыпского района</w:t>
            </w:r>
          </w:p>
        </w:tc>
      </w:tr>
      <w:tr w:rsidR="00B71014" w:rsidTr="00E81897">
        <w:trPr>
          <w:trHeight w:val="92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E81897">
            <w:pPr>
              <w:spacing w:after="120"/>
              <w:jc w:val="both"/>
            </w:pPr>
            <w:r w:rsidRPr="00B60427">
              <w:t>1 11 03050 05 0000 120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71014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B71014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Pr="00B60427" w:rsidRDefault="00B71014" w:rsidP="003212CF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</w:t>
            </w:r>
            <w:r w:rsidR="003212CF">
              <w:rPr>
                <w:sz w:val="24"/>
                <w:szCs w:val="24"/>
              </w:rPr>
              <w:t>3</w:t>
            </w:r>
            <w:r w:rsidRPr="00B60427">
              <w:rPr>
                <w:sz w:val="24"/>
                <w:szCs w:val="24"/>
              </w:rPr>
              <w:t xml:space="preserve"> 0</w:t>
            </w:r>
            <w:r w:rsidR="003212CF">
              <w:rPr>
                <w:sz w:val="24"/>
                <w:szCs w:val="24"/>
              </w:rPr>
              <w:t>2995</w:t>
            </w:r>
            <w:r w:rsidRPr="00B60427">
              <w:rPr>
                <w:sz w:val="24"/>
                <w:szCs w:val="24"/>
              </w:rPr>
              <w:t xml:space="preserve"> 05 0000 1</w:t>
            </w:r>
            <w:r w:rsidR="003212CF">
              <w:rPr>
                <w:sz w:val="24"/>
                <w:szCs w:val="24"/>
              </w:rPr>
              <w:t>3</w:t>
            </w:r>
            <w:r w:rsidRPr="00B60427">
              <w:rPr>
                <w:sz w:val="24"/>
                <w:szCs w:val="24"/>
              </w:rPr>
              <w:t>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4" w:rsidRDefault="003212CF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от компенсации затрат бюджетов </w:t>
            </w:r>
            <w:r w:rsidR="00B71014">
              <w:rPr>
                <w:sz w:val="26"/>
                <w:szCs w:val="26"/>
              </w:rPr>
              <w:t>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4327DF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4327DF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4327DF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</w:pPr>
            <w:r w:rsidRPr="00B60427"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3212CF" w:rsidRPr="00E54365" w:rsidTr="00B028F1">
        <w:trPr>
          <w:trHeight w:val="88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2 02 15001 05 0000 150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sz w:val="26"/>
                <w:szCs w:val="26"/>
              </w:rPr>
              <w:t xml:space="preserve"> из бюджета субъекта Российской Федерации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4327DF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4327DF">
            <w:pPr>
              <w:spacing w:after="120"/>
              <w:jc w:val="both"/>
            </w:pPr>
            <w:r w:rsidRPr="00B60427">
              <w:t>2 02 15002 05 0000 150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FD0904">
            <w:pPr>
              <w:spacing w:line="100" w:lineRule="atLeast"/>
              <w:jc w:val="both"/>
              <w:rPr>
                <w:spacing w:val="-10"/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2 02 19999 05 0000 150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дотации бюджетам муниципальных районов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2 02 20041 05 0000 150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12CF" w:rsidRPr="00E54365" w:rsidTr="00B028F1">
        <w:trPr>
          <w:trHeight w:val="86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 xml:space="preserve"> 2 02 20077 05 0000 150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FD0904">
            <w:pPr>
              <w:spacing w:before="100" w:after="100"/>
              <w:ind w:right="60"/>
              <w:jc w:val="both"/>
              <w:rPr>
                <w:sz w:val="26"/>
                <w:szCs w:val="26"/>
              </w:rPr>
            </w:pPr>
            <w:r w:rsidRPr="004254E4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D181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D181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r w:rsidRPr="00B60427">
              <w:t xml:space="preserve"> 2 02 25081 05 0000 150</w:t>
            </w:r>
          </w:p>
          <w:p w:rsidR="003212CF" w:rsidRPr="00B60427" w:rsidRDefault="003212CF" w:rsidP="00E81897">
            <w:pPr>
              <w:spacing w:after="120"/>
              <w:jc w:val="both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 w:rsidP="00C23D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муниципальных районов на государственную поддержку спортивных организаций, осуществляющих подготовку </w:t>
            </w:r>
            <w:r>
              <w:rPr>
                <w:sz w:val="26"/>
                <w:szCs w:val="26"/>
              </w:rPr>
              <w:lastRenderedPageBreak/>
              <w:t>спортивного резерва для спортивных сборных команд, в том числе спортивных сборных команд Российской Федерации</w:t>
            </w:r>
          </w:p>
          <w:p w:rsidR="003212CF" w:rsidRPr="003D1815" w:rsidRDefault="003212CF" w:rsidP="00E81897">
            <w:pPr>
              <w:jc w:val="both"/>
              <w:rPr>
                <w:sz w:val="26"/>
                <w:szCs w:val="26"/>
              </w:rPr>
            </w:pP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lastRenderedPageBreak/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2 02 25097 05 0000 150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 w:rsidP="00C23D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3212CF" w:rsidRPr="00E54365" w:rsidRDefault="003212CF" w:rsidP="00E81897">
            <w:pPr>
              <w:spacing w:line="100" w:lineRule="atLeast"/>
              <w:rPr>
                <w:spacing w:val="-10"/>
                <w:sz w:val="26"/>
                <w:szCs w:val="26"/>
              </w:rPr>
            </w:pP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2 02 25304 05 0000 150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организацию бесплатного 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2 02 25467 05 0000 150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 w:rsidRPr="00F16781">
              <w:rPr>
                <w:sz w:val="26"/>
                <w:szCs w:val="2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2 02 25497 05 0000 150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2 02 25515 05 0000 150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2 02 25519 05 0000 150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2 02 25520 05 0000 150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2 02 25555 05 0000 150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 w:rsidRPr="00CE0489">
              <w:rPr>
                <w:sz w:val="26"/>
                <w:szCs w:val="26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>
              <w:t>2 02 25527 05 0000 150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5" w:rsidRDefault="00AE11C5" w:rsidP="00AE1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Default="00AE11C5" w:rsidP="00E81897">
            <w:pPr>
              <w:spacing w:after="120"/>
              <w:jc w:val="both"/>
              <w:rPr>
                <w:sz w:val="26"/>
                <w:szCs w:val="26"/>
              </w:rPr>
            </w:pPr>
            <w:r>
              <w:t>2 02 25576</w:t>
            </w:r>
            <w:r w:rsidR="003212CF">
              <w:t xml:space="preserve"> 05 0000 150</w:t>
            </w:r>
          </w:p>
          <w:p w:rsidR="003212CF" w:rsidRDefault="003212CF" w:rsidP="00E81897">
            <w:pPr>
              <w:rPr>
                <w:sz w:val="26"/>
                <w:szCs w:val="26"/>
              </w:rPr>
            </w:pPr>
          </w:p>
          <w:p w:rsidR="003212CF" w:rsidRPr="008225F7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C5" w:rsidRDefault="00AE11C5" w:rsidP="00AE11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 w:rsidRPr="00392EC1">
              <w:t>2 02 25576 05 0000 150</w:t>
            </w:r>
          </w:p>
          <w:p w:rsidR="003212CF" w:rsidRPr="00392EC1" w:rsidRDefault="003212CF" w:rsidP="00E81897">
            <w:pPr>
              <w:rPr>
                <w:sz w:val="26"/>
                <w:szCs w:val="26"/>
              </w:rPr>
            </w:pPr>
          </w:p>
          <w:p w:rsidR="003212CF" w:rsidRPr="00392EC1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jc w:val="both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 xml:space="preserve">Субсидии бюджетам муниципальных районов на обеспечение комплексного развития сельских территорий 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lastRenderedPageBreak/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spacing w:after="120"/>
              <w:jc w:val="both"/>
              <w:rPr>
                <w:sz w:val="26"/>
                <w:szCs w:val="26"/>
              </w:rPr>
            </w:pPr>
            <w:r w:rsidRPr="00392EC1">
              <w:t>2 02 2757</w:t>
            </w:r>
            <w:r>
              <w:t>6</w:t>
            </w:r>
            <w:r w:rsidRPr="00392EC1">
              <w:t xml:space="preserve"> 05 0000 150</w:t>
            </w:r>
          </w:p>
          <w:p w:rsidR="003212CF" w:rsidRPr="00392EC1" w:rsidRDefault="003212CF" w:rsidP="00E81897">
            <w:pPr>
              <w:rPr>
                <w:sz w:val="26"/>
                <w:szCs w:val="26"/>
              </w:rPr>
            </w:pPr>
          </w:p>
          <w:p w:rsidR="003212CF" w:rsidRPr="00392EC1" w:rsidRDefault="003212CF" w:rsidP="00E818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392EC1" w:rsidRDefault="003212CF" w:rsidP="00E81897">
            <w:pPr>
              <w:jc w:val="both"/>
              <w:rPr>
                <w:sz w:val="26"/>
                <w:szCs w:val="26"/>
              </w:rPr>
            </w:pPr>
            <w:r w:rsidRPr="00392EC1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392EC1">
              <w:rPr>
                <w:sz w:val="26"/>
                <w:szCs w:val="26"/>
              </w:rPr>
              <w:t>софинансирование</w:t>
            </w:r>
            <w:proofErr w:type="spellEnd"/>
            <w:r w:rsidRPr="00392EC1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r>
              <w:rPr>
                <w:sz w:val="26"/>
                <w:szCs w:val="26"/>
              </w:rPr>
              <w:t xml:space="preserve">комплексного </w:t>
            </w:r>
            <w:r w:rsidRPr="00392EC1">
              <w:rPr>
                <w:sz w:val="26"/>
                <w:szCs w:val="26"/>
              </w:rPr>
              <w:t>развития сельских территорий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2 02 29999 05 0000 150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Прочие субсидии бюджетам муниципальных районов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2 02 30024 05 0000 150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FD0904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jc w:val="both"/>
            </w:pPr>
            <w:r w:rsidRPr="00B60427">
              <w:t>2 02 30027 05 0000 150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A" w:rsidRDefault="00231DBA" w:rsidP="00231D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  <w:p w:rsidR="003212CF" w:rsidRPr="00E54365" w:rsidRDefault="003212CF" w:rsidP="00FD0904">
            <w:pPr>
              <w:spacing w:line="100" w:lineRule="atLeast"/>
              <w:jc w:val="both"/>
              <w:rPr>
                <w:spacing w:val="-10"/>
                <w:sz w:val="26"/>
                <w:szCs w:val="26"/>
              </w:rPr>
            </w:pPr>
          </w:p>
        </w:tc>
      </w:tr>
      <w:tr w:rsidR="003212CF" w:rsidRPr="00E54365" w:rsidTr="00E81897">
        <w:trPr>
          <w:trHeight w:val="79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2 02 30029 05 0000 150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212CF" w:rsidRPr="00F16781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225B3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225B3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2 02 35082 05 0000 150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225B3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F225B3">
              <w:rPr>
                <w:spacing w:val="-1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212CF" w:rsidRPr="00F16781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2 02 35118 05 0000 150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12CF" w:rsidRPr="00F16781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1678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F16781">
              <w:rPr>
                <w:sz w:val="26"/>
                <w:szCs w:val="26"/>
              </w:rPr>
              <w:t>113</w:t>
            </w:r>
          </w:p>
          <w:p w:rsidR="003212CF" w:rsidRPr="00F16781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2 02 35250 05 0000 150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F16781" w:rsidRDefault="003212CF" w:rsidP="00E81897">
            <w:pPr>
              <w:jc w:val="both"/>
              <w:rPr>
                <w:sz w:val="26"/>
                <w:szCs w:val="26"/>
              </w:rPr>
            </w:pPr>
            <w:r w:rsidRPr="00F16781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3212CF" w:rsidRPr="00E54365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2 02 40014 05 0000 150</w:t>
            </w:r>
          </w:p>
          <w:p w:rsidR="003212CF" w:rsidRPr="00B60427" w:rsidRDefault="003212CF" w:rsidP="00E81897">
            <w:pPr>
              <w:spacing w:after="120"/>
              <w:jc w:val="both"/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E54365" w:rsidRDefault="003212CF" w:rsidP="00E81897">
            <w:pPr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12CF" w:rsidRPr="00E54365" w:rsidTr="00E81897">
        <w:trPr>
          <w:trHeight w:val="87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CC7E7F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C7E7F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2 02 45303 05 0000 150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2CF" w:rsidRPr="00147E5D" w:rsidRDefault="00147E5D" w:rsidP="00E81897">
            <w:pPr>
              <w:jc w:val="both"/>
              <w:rPr>
                <w:spacing w:val="-10"/>
                <w:sz w:val="26"/>
                <w:szCs w:val="26"/>
              </w:rPr>
            </w:pPr>
            <w:r w:rsidRPr="00147E5D">
              <w:rPr>
                <w:sz w:val="26"/>
                <w:szCs w:val="2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spacing w:after="120"/>
              <w:jc w:val="both"/>
            </w:pPr>
            <w:r w:rsidRPr="00B60427">
              <w:t>2 02 49999 05 0000 150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212CF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2 07 05030 05 0000 150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3212CF" w:rsidRPr="00E54365" w:rsidTr="00C50E36">
        <w:trPr>
          <w:trHeight w:val="2448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lastRenderedPageBreak/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2 08 05000 05 0000 150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2 18 05010 05 0000 150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7D4752" w:rsidRDefault="003212CF" w:rsidP="00E81897">
            <w:pPr>
              <w:jc w:val="both"/>
              <w:rPr>
                <w:sz w:val="26"/>
                <w:szCs w:val="26"/>
              </w:rPr>
            </w:pPr>
            <w:r w:rsidRPr="007D4752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2 18 05020 05 0000 150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7D4752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7D4752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212CF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E54365" w:rsidRDefault="003212CF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B60427" w:rsidRDefault="003212CF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2 18 05030 05 0000 150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CF" w:rsidRPr="0091458F" w:rsidRDefault="003212CF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7D4752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6D598B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6D598B">
            <w:pPr>
              <w:spacing w:after="120"/>
              <w:jc w:val="both"/>
            </w:pPr>
            <w:r w:rsidRPr="00B60427">
              <w:t>2 18 60010 05 0000 150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6D598B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pacing w:val="-1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22866" w:rsidTr="00DF485F">
        <w:trPr>
          <w:trHeight w:val="1211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 xml:space="preserve">2 19 </w:t>
            </w:r>
            <w:r w:rsidRPr="00B60427">
              <w:rPr>
                <w:lang w:val="en-US"/>
              </w:rPr>
              <w:t>6</w:t>
            </w:r>
            <w:r w:rsidRPr="00B60427">
              <w:t>00</w:t>
            </w:r>
            <w:r w:rsidRPr="00B60427">
              <w:rPr>
                <w:lang w:val="en-US"/>
              </w:rPr>
              <w:t>1</w:t>
            </w:r>
            <w:r w:rsidRPr="00B60427">
              <w:t>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4C7D20">
              <w:rPr>
                <w:spacing w:val="-10"/>
                <w:sz w:val="26"/>
                <w:szCs w:val="26"/>
              </w:rPr>
              <w:t xml:space="preserve">Возврат </w:t>
            </w:r>
            <w:r>
              <w:rPr>
                <w:spacing w:val="-10"/>
                <w:sz w:val="26"/>
                <w:szCs w:val="26"/>
              </w:rPr>
              <w:t xml:space="preserve">прочих </w:t>
            </w:r>
            <w:r w:rsidRPr="004C7D20">
              <w:rPr>
                <w:spacing w:val="-10"/>
                <w:sz w:val="26"/>
                <w:szCs w:val="26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114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образования администрации Таштыпского района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22866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22866" w:rsidRPr="00E54365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2 07 05030 05 0000 150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115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4C7CC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культуры администрации Таштыпского района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2 07 05030 05 0000 150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5B0542" w:rsidRDefault="00A22866" w:rsidP="00E81897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5B0542">
              <w:rPr>
                <w:b/>
                <w:sz w:val="26"/>
                <w:szCs w:val="26"/>
              </w:rPr>
              <w:t>Управление муниципальным имуществом администрации Таштыпского района</w:t>
            </w:r>
          </w:p>
        </w:tc>
      </w:tr>
      <w:tr w:rsidR="00A22866" w:rsidRPr="00AA6B31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1 11 05013 05 0000 120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AA6B31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proofErr w:type="gramStart"/>
            <w:r w:rsidRPr="00AA6B31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AA6B31">
              <w:rPr>
                <w:sz w:val="26"/>
                <w:szCs w:val="26"/>
              </w:rPr>
              <w:lastRenderedPageBreak/>
              <w:t xml:space="preserve">в границах </w:t>
            </w:r>
            <w:r>
              <w:rPr>
                <w:sz w:val="26"/>
                <w:szCs w:val="26"/>
              </w:rPr>
              <w:t xml:space="preserve">сельских поселений и </w:t>
            </w:r>
            <w:r w:rsidRPr="00AA6B31">
              <w:rPr>
                <w:sz w:val="26"/>
                <w:szCs w:val="26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lastRenderedPageBreak/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1 11 05025 05 0000 120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 xml:space="preserve">1 11 05035 05 0000 120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7E0848" w:rsidRDefault="00A22866" w:rsidP="00E81897">
            <w:pPr>
              <w:spacing w:after="120"/>
              <w:ind w:left="5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1 11 07015 05 0000 120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7E0848" w:rsidRDefault="00A22866" w:rsidP="00E81897">
            <w:pPr>
              <w:pStyle w:val="a5"/>
              <w:ind w:left="7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A22866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1 13 02995 05 0000 130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7E0848" w:rsidRDefault="00A22866" w:rsidP="00E81897">
            <w:pPr>
              <w:spacing w:after="120"/>
              <w:ind w:left="52"/>
              <w:jc w:val="both"/>
              <w:rPr>
                <w:spacing w:val="-4"/>
                <w:sz w:val="26"/>
                <w:szCs w:val="26"/>
              </w:rPr>
            </w:pPr>
            <w:r w:rsidRPr="007E0848">
              <w:rPr>
                <w:spacing w:val="-4"/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</w:tr>
      <w:tr w:rsidR="00A22866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1 14 02053 05 0000 410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1531A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E1531A">
              <w:rPr>
                <w:sz w:val="26"/>
                <w:szCs w:val="26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2866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1 14 02053 05 0000 440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1531A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E1531A">
              <w:rPr>
                <w:sz w:val="26"/>
                <w:szCs w:val="26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22866" w:rsidRPr="00E1531A" w:rsidTr="00E81897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54365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E54365"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spacing w:after="120"/>
              <w:jc w:val="both"/>
            </w:pPr>
            <w:r w:rsidRPr="00B60427">
              <w:t>1 14 06013 05 0000 430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E1531A" w:rsidRDefault="00A22866" w:rsidP="00E81897">
            <w:pPr>
              <w:spacing w:after="120"/>
              <w:ind w:left="52"/>
              <w:jc w:val="both"/>
              <w:rPr>
                <w:sz w:val="26"/>
                <w:szCs w:val="26"/>
              </w:rPr>
            </w:pPr>
            <w:r w:rsidRPr="007D475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sz w:val="26"/>
                <w:szCs w:val="26"/>
              </w:rPr>
              <w:t xml:space="preserve"> сельских поселений и межселенных территорий муниципальных районов</w:t>
            </w:r>
          </w:p>
        </w:tc>
      </w:tr>
      <w:tr w:rsidR="00A22866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116 01074 01 0000 140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877BA4">
              <w:rPr>
                <w:sz w:val="26"/>
                <w:szCs w:val="26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</w:t>
            </w:r>
            <w:r w:rsidRPr="00877BA4">
              <w:rPr>
                <w:sz w:val="26"/>
                <w:szCs w:val="26"/>
              </w:rPr>
              <w:lastRenderedPageBreak/>
              <w:t>лицами органов муниципального контроля</w:t>
            </w:r>
          </w:p>
        </w:tc>
      </w:tr>
      <w:tr w:rsidR="00A22866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11601084 01 0000 140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2C7D45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2C7D45">
              <w:rPr>
                <w:sz w:val="26"/>
                <w:szCs w:val="26"/>
              </w:rPr>
              <w:t xml:space="preserve">Административные штрафы, установленные </w:t>
            </w:r>
            <w:hyperlink r:id="rId7" w:tooltip="&quot;Кодекс Российской Федерации об административных правонарушениях&quot; от 30.12.2001 N 195-ФЗ (ред. от 15.10.2020, с изм. от 16.10.2020){КонсультантПлюс}" w:history="1">
              <w:r w:rsidRPr="002C7D45">
                <w:rPr>
                  <w:color w:val="0000FF"/>
                  <w:sz w:val="26"/>
                  <w:szCs w:val="26"/>
                </w:rPr>
                <w:t>главой 8</w:t>
              </w:r>
            </w:hyperlink>
            <w:r w:rsidRPr="002C7D45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A22866" w:rsidTr="00E81897">
        <w:trPr>
          <w:trHeight w:val="79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1 17 01050 05 0000 180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A22866" w:rsidTr="00E81897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Default="00A22866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B60427" w:rsidRDefault="00A22866" w:rsidP="00E81897">
            <w:pPr>
              <w:pStyle w:val="a5"/>
              <w:ind w:left="0"/>
              <w:rPr>
                <w:sz w:val="24"/>
                <w:szCs w:val="24"/>
              </w:rPr>
            </w:pPr>
            <w:r w:rsidRPr="00B60427">
              <w:rPr>
                <w:sz w:val="24"/>
                <w:szCs w:val="24"/>
              </w:rPr>
              <w:t>1 17 05050 05 0000 180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66" w:rsidRPr="00604B27" w:rsidRDefault="00A22866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 w:rsidRPr="00604B27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7D48BA" w:rsidTr="0040025E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Default="007D48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FD0904" w:rsidRDefault="007D48BA" w:rsidP="00E81897">
            <w:pPr>
              <w:pStyle w:val="a5"/>
              <w:ind w:lef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доходы бюджета Таштыпского района, администрирование которых может осуществляться главными администраторами доходов бюджета Таштыпского района в пределах их компетенции </w:t>
            </w:r>
            <w:r w:rsidR="00FD0904" w:rsidRPr="00FD0904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1</w:t>
            </w:r>
            <w:r w:rsidR="00FD0904" w:rsidRPr="00FD0904">
              <w:rPr>
                <w:sz w:val="26"/>
                <w:szCs w:val="26"/>
              </w:rPr>
              <w:t>&gt;</w:t>
            </w:r>
          </w:p>
        </w:tc>
      </w:tr>
      <w:tr w:rsidR="007D48BA" w:rsidTr="00E81897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Default="007D48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B60427" w:rsidRDefault="007D48BA" w:rsidP="00E8189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FD0904" w:rsidRDefault="007D48BA" w:rsidP="00FD0904">
            <w:pPr>
              <w:pStyle w:val="a5"/>
              <w:ind w:left="72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Штрафы, санкции, возмещение ущерба </w:t>
            </w:r>
            <w:r w:rsidR="00FD0904"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2</w:t>
            </w:r>
            <w:r w:rsidR="00FD0904">
              <w:rPr>
                <w:sz w:val="26"/>
                <w:szCs w:val="26"/>
                <w:lang w:val="en-US"/>
              </w:rPr>
              <w:t>&gt;</w:t>
            </w:r>
          </w:p>
        </w:tc>
      </w:tr>
      <w:tr w:rsidR="007D48BA" w:rsidTr="00E81897">
        <w:trPr>
          <w:trHeight w:val="74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Default="007D48BA" w:rsidP="00E81897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B60427" w:rsidRDefault="007D48BA" w:rsidP="00E8189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BA" w:rsidRPr="00FD0904" w:rsidRDefault="007D48BA" w:rsidP="00E81897">
            <w:pPr>
              <w:pStyle w:val="a5"/>
              <w:ind w:left="72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Безвозмездные поступления </w:t>
            </w:r>
            <w:r w:rsidR="00FD0904"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3</w:t>
            </w:r>
            <w:r w:rsidR="00FD0904">
              <w:rPr>
                <w:sz w:val="26"/>
                <w:szCs w:val="26"/>
                <w:lang w:val="en-US"/>
              </w:rPr>
              <w:t>&gt;</w:t>
            </w:r>
          </w:p>
        </w:tc>
      </w:tr>
    </w:tbl>
    <w:p w:rsidR="00FD0904" w:rsidRDefault="00FD0904" w:rsidP="005B0542">
      <w:pPr>
        <w:autoSpaceDE w:val="0"/>
        <w:autoSpaceDN w:val="0"/>
        <w:adjustRightInd w:val="0"/>
        <w:rPr>
          <w:sz w:val="26"/>
          <w:szCs w:val="26"/>
        </w:rPr>
      </w:pPr>
    </w:p>
    <w:p w:rsidR="006C3DB1" w:rsidRPr="00FD0904" w:rsidRDefault="00FD0904" w:rsidP="005B0542">
      <w:pPr>
        <w:autoSpaceDE w:val="0"/>
        <w:autoSpaceDN w:val="0"/>
        <w:adjustRightInd w:val="0"/>
        <w:rPr>
          <w:sz w:val="26"/>
          <w:szCs w:val="26"/>
        </w:rPr>
      </w:pPr>
      <w:r w:rsidRPr="00FD0904">
        <w:rPr>
          <w:sz w:val="26"/>
          <w:szCs w:val="26"/>
        </w:rPr>
        <w:t xml:space="preserve">&lt;1&gt;  </w:t>
      </w:r>
      <w:r>
        <w:rPr>
          <w:sz w:val="26"/>
          <w:szCs w:val="26"/>
        </w:rPr>
        <w:t>С указанием соответствующего кода главного администратора бюджета Таштыпского района.</w:t>
      </w:r>
    </w:p>
    <w:p w:rsidR="00FD0904" w:rsidRPr="00FD0904" w:rsidRDefault="00FD0904" w:rsidP="005B0542">
      <w:pPr>
        <w:autoSpaceDE w:val="0"/>
        <w:autoSpaceDN w:val="0"/>
        <w:adjustRightInd w:val="0"/>
        <w:rPr>
          <w:sz w:val="26"/>
          <w:szCs w:val="26"/>
        </w:rPr>
      </w:pPr>
      <w:r w:rsidRPr="00FD0904">
        <w:rPr>
          <w:sz w:val="26"/>
          <w:szCs w:val="26"/>
        </w:rPr>
        <w:t>&lt;2</w:t>
      </w:r>
      <w:proofErr w:type="gramStart"/>
      <w:r w:rsidRPr="00FD0904">
        <w:rPr>
          <w:sz w:val="26"/>
          <w:szCs w:val="26"/>
        </w:rPr>
        <w:t>&gt;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части доходов, зачисляемых в бюджет Таштыпского района, в пределах компетенции главного администраторов доходов бюджета Таштыпского района.</w:t>
      </w:r>
    </w:p>
    <w:p w:rsidR="00FD0904" w:rsidRPr="00FD0904" w:rsidRDefault="00FD0904" w:rsidP="005B0542">
      <w:pPr>
        <w:autoSpaceDE w:val="0"/>
        <w:autoSpaceDN w:val="0"/>
        <w:adjustRightInd w:val="0"/>
        <w:rPr>
          <w:sz w:val="26"/>
          <w:szCs w:val="26"/>
        </w:rPr>
      </w:pPr>
      <w:r w:rsidRPr="00FD0904">
        <w:rPr>
          <w:sz w:val="26"/>
          <w:szCs w:val="26"/>
        </w:rPr>
        <w:t>&lt;3</w:t>
      </w:r>
      <w:proofErr w:type="gramStart"/>
      <w:r w:rsidRPr="00FD0904">
        <w:rPr>
          <w:sz w:val="26"/>
          <w:szCs w:val="26"/>
        </w:rPr>
        <w:t>&gt;</w:t>
      </w:r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части доходов, зачисляемых в бюджет Таштыпского района, в пределах компетенции главных администраторов доходов бюджета Таштыпского района.</w:t>
      </w:r>
    </w:p>
    <w:p w:rsidR="002E70F8" w:rsidRDefault="002E70F8" w:rsidP="002E70F8">
      <w:pPr>
        <w:ind w:left="-851"/>
        <w:jc w:val="both"/>
        <w:rPr>
          <w:sz w:val="26"/>
          <w:szCs w:val="26"/>
        </w:rPr>
      </w:pPr>
    </w:p>
    <w:p w:rsidR="00FD0904" w:rsidRDefault="00FD0904" w:rsidP="002E70F8">
      <w:pPr>
        <w:ind w:left="-851"/>
        <w:jc w:val="both"/>
        <w:rPr>
          <w:sz w:val="26"/>
          <w:szCs w:val="26"/>
        </w:rPr>
      </w:pPr>
    </w:p>
    <w:p w:rsidR="0065150A" w:rsidRDefault="0065150A" w:rsidP="002E70F8">
      <w:pPr>
        <w:ind w:left="-851"/>
        <w:jc w:val="both"/>
        <w:rPr>
          <w:sz w:val="26"/>
          <w:szCs w:val="26"/>
        </w:rPr>
      </w:pPr>
    </w:p>
    <w:p w:rsidR="004C7CC6" w:rsidRDefault="002E70F8" w:rsidP="0065150A">
      <w:pPr>
        <w:ind w:left="-851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общего отдела                                                                                          Е.Т.</w:t>
      </w:r>
      <w:r w:rsidR="0065150A">
        <w:rPr>
          <w:sz w:val="26"/>
          <w:szCs w:val="26"/>
        </w:rPr>
        <w:t xml:space="preserve"> </w:t>
      </w:r>
      <w:r>
        <w:rPr>
          <w:sz w:val="26"/>
          <w:szCs w:val="26"/>
        </w:rPr>
        <w:t>Мамышева</w:t>
      </w:r>
    </w:p>
    <w:p w:rsidR="004C7CC6" w:rsidRDefault="004C7CC6" w:rsidP="007C61C6">
      <w:pPr>
        <w:ind w:left="-851"/>
        <w:jc w:val="center"/>
        <w:rPr>
          <w:sz w:val="26"/>
          <w:szCs w:val="26"/>
        </w:rPr>
      </w:pPr>
    </w:p>
    <w:sectPr w:rsidR="004C7CC6" w:rsidSect="00E2525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CD3"/>
    <w:multiLevelType w:val="hybridMultilevel"/>
    <w:tmpl w:val="A45C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5BEB"/>
    <w:multiLevelType w:val="hybridMultilevel"/>
    <w:tmpl w:val="F7C2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259"/>
    <w:multiLevelType w:val="hybridMultilevel"/>
    <w:tmpl w:val="8DD2297E"/>
    <w:lvl w:ilvl="0" w:tplc="BB58A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2082117"/>
    <w:multiLevelType w:val="hybridMultilevel"/>
    <w:tmpl w:val="5274C78E"/>
    <w:lvl w:ilvl="0" w:tplc="25AA4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36650C"/>
    <w:multiLevelType w:val="hybridMultilevel"/>
    <w:tmpl w:val="1A1C164C"/>
    <w:lvl w:ilvl="0" w:tplc="E15293F4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9"/>
    <w:rsid w:val="0001137C"/>
    <w:rsid w:val="00020753"/>
    <w:rsid w:val="00083998"/>
    <w:rsid w:val="000A2D60"/>
    <w:rsid w:val="000B68B7"/>
    <w:rsid w:val="000C1443"/>
    <w:rsid w:val="000C3AFA"/>
    <w:rsid w:val="000D03DC"/>
    <w:rsid w:val="000D4A0B"/>
    <w:rsid w:val="00125E26"/>
    <w:rsid w:val="00147BBE"/>
    <w:rsid w:val="00147E5D"/>
    <w:rsid w:val="001510A5"/>
    <w:rsid w:val="00154B15"/>
    <w:rsid w:val="00170193"/>
    <w:rsid w:val="001876D5"/>
    <w:rsid w:val="00196196"/>
    <w:rsid w:val="001A65BB"/>
    <w:rsid w:val="00203516"/>
    <w:rsid w:val="00204C19"/>
    <w:rsid w:val="0021405A"/>
    <w:rsid w:val="002310E9"/>
    <w:rsid w:val="00231DBA"/>
    <w:rsid w:val="00232EA5"/>
    <w:rsid w:val="00257024"/>
    <w:rsid w:val="00257D4F"/>
    <w:rsid w:val="002640C4"/>
    <w:rsid w:val="00276C21"/>
    <w:rsid w:val="002A5914"/>
    <w:rsid w:val="002C7D45"/>
    <w:rsid w:val="002E70F8"/>
    <w:rsid w:val="00306B8E"/>
    <w:rsid w:val="003212CF"/>
    <w:rsid w:val="00322E20"/>
    <w:rsid w:val="00326780"/>
    <w:rsid w:val="00356700"/>
    <w:rsid w:val="00386BB8"/>
    <w:rsid w:val="00387EA0"/>
    <w:rsid w:val="00390D52"/>
    <w:rsid w:val="003A62DF"/>
    <w:rsid w:val="003B2E21"/>
    <w:rsid w:val="003D4FA3"/>
    <w:rsid w:val="00434E6A"/>
    <w:rsid w:val="00451678"/>
    <w:rsid w:val="00477CED"/>
    <w:rsid w:val="00486DE5"/>
    <w:rsid w:val="004C7CC6"/>
    <w:rsid w:val="004E794C"/>
    <w:rsid w:val="00506BB5"/>
    <w:rsid w:val="005138A8"/>
    <w:rsid w:val="00525FE9"/>
    <w:rsid w:val="00534022"/>
    <w:rsid w:val="00556854"/>
    <w:rsid w:val="00574BA2"/>
    <w:rsid w:val="0058460C"/>
    <w:rsid w:val="005B0542"/>
    <w:rsid w:val="005C350E"/>
    <w:rsid w:val="005D28FF"/>
    <w:rsid w:val="005D77BC"/>
    <w:rsid w:val="005F758C"/>
    <w:rsid w:val="006044C3"/>
    <w:rsid w:val="006154C9"/>
    <w:rsid w:val="006356A4"/>
    <w:rsid w:val="0065150A"/>
    <w:rsid w:val="006B1D07"/>
    <w:rsid w:val="006C3DB1"/>
    <w:rsid w:val="006E312D"/>
    <w:rsid w:val="006F0161"/>
    <w:rsid w:val="007209C9"/>
    <w:rsid w:val="0072586B"/>
    <w:rsid w:val="00737206"/>
    <w:rsid w:val="00770139"/>
    <w:rsid w:val="0077323D"/>
    <w:rsid w:val="007A12C6"/>
    <w:rsid w:val="007B51AF"/>
    <w:rsid w:val="007C61C6"/>
    <w:rsid w:val="007D48BA"/>
    <w:rsid w:val="007F33AD"/>
    <w:rsid w:val="00804821"/>
    <w:rsid w:val="00810F64"/>
    <w:rsid w:val="008443CD"/>
    <w:rsid w:val="00865AE7"/>
    <w:rsid w:val="00877BA4"/>
    <w:rsid w:val="00886ABD"/>
    <w:rsid w:val="00897D82"/>
    <w:rsid w:val="008B4608"/>
    <w:rsid w:val="008D0AC2"/>
    <w:rsid w:val="008D2243"/>
    <w:rsid w:val="008E0BBA"/>
    <w:rsid w:val="00917530"/>
    <w:rsid w:val="00923764"/>
    <w:rsid w:val="0093666B"/>
    <w:rsid w:val="00957331"/>
    <w:rsid w:val="0096129A"/>
    <w:rsid w:val="00973599"/>
    <w:rsid w:val="009B0C26"/>
    <w:rsid w:val="009B6694"/>
    <w:rsid w:val="009E34BC"/>
    <w:rsid w:val="009E6168"/>
    <w:rsid w:val="009E6238"/>
    <w:rsid w:val="009F31A6"/>
    <w:rsid w:val="00A21176"/>
    <w:rsid w:val="00A22866"/>
    <w:rsid w:val="00A3244A"/>
    <w:rsid w:val="00A41FF1"/>
    <w:rsid w:val="00A973D8"/>
    <w:rsid w:val="00AA3D82"/>
    <w:rsid w:val="00AA70F3"/>
    <w:rsid w:val="00AD75B9"/>
    <w:rsid w:val="00AE11C5"/>
    <w:rsid w:val="00AF7740"/>
    <w:rsid w:val="00B014CF"/>
    <w:rsid w:val="00B028F1"/>
    <w:rsid w:val="00B16A6D"/>
    <w:rsid w:val="00B31E9B"/>
    <w:rsid w:val="00B569B1"/>
    <w:rsid w:val="00B60427"/>
    <w:rsid w:val="00B71014"/>
    <w:rsid w:val="00B86B90"/>
    <w:rsid w:val="00B9572B"/>
    <w:rsid w:val="00BA2D17"/>
    <w:rsid w:val="00BA3BD2"/>
    <w:rsid w:val="00BA76BC"/>
    <w:rsid w:val="00BC046F"/>
    <w:rsid w:val="00BC6A95"/>
    <w:rsid w:val="00BD3775"/>
    <w:rsid w:val="00C10201"/>
    <w:rsid w:val="00C23D4A"/>
    <w:rsid w:val="00C318A6"/>
    <w:rsid w:val="00C50E36"/>
    <w:rsid w:val="00CE074F"/>
    <w:rsid w:val="00CF3D75"/>
    <w:rsid w:val="00D02CA2"/>
    <w:rsid w:val="00D07AED"/>
    <w:rsid w:val="00D1403D"/>
    <w:rsid w:val="00D656FE"/>
    <w:rsid w:val="00D951F0"/>
    <w:rsid w:val="00DD2C6E"/>
    <w:rsid w:val="00DD3287"/>
    <w:rsid w:val="00DE1142"/>
    <w:rsid w:val="00DF485F"/>
    <w:rsid w:val="00E25251"/>
    <w:rsid w:val="00E56752"/>
    <w:rsid w:val="00E62EAD"/>
    <w:rsid w:val="00E67E6A"/>
    <w:rsid w:val="00E7774D"/>
    <w:rsid w:val="00E81897"/>
    <w:rsid w:val="00E82BAF"/>
    <w:rsid w:val="00EB1075"/>
    <w:rsid w:val="00EE69C9"/>
    <w:rsid w:val="00F12B90"/>
    <w:rsid w:val="00F261EE"/>
    <w:rsid w:val="00F56250"/>
    <w:rsid w:val="00F64071"/>
    <w:rsid w:val="00F86F6F"/>
    <w:rsid w:val="00FB35F7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paragraph" w:styleId="a7">
    <w:name w:val="List Paragraph"/>
    <w:basedOn w:val="a"/>
    <w:uiPriority w:val="34"/>
    <w:qFormat/>
    <w:rsid w:val="00A22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67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569B1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569B1"/>
  </w:style>
  <w:style w:type="paragraph" w:styleId="a7">
    <w:name w:val="List Paragraph"/>
    <w:basedOn w:val="a"/>
    <w:uiPriority w:val="34"/>
    <w:qFormat/>
    <w:rsid w:val="00A2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49B6476D7BC6DABDE31AEC1E36CA22A5358C2753F88FA02666C485507B92849C95E3516525742682D8CB5E564E3F035B3B7F25B41AFD9375a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Ольга Г. Бастаева</cp:lastModifiedBy>
  <cp:revision>2</cp:revision>
  <cp:lastPrinted>2022-11-01T07:01:00Z</cp:lastPrinted>
  <dcterms:created xsi:type="dcterms:W3CDTF">2022-11-07T07:46:00Z</dcterms:created>
  <dcterms:modified xsi:type="dcterms:W3CDTF">2022-11-07T07:46:00Z</dcterms:modified>
</cp:coreProperties>
</file>