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E6" w:rsidRDefault="00815D0D">
      <w:pPr>
        <w:tabs>
          <w:tab w:val="left" w:pos="9781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8170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E6" w:rsidRDefault="00815D0D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A734E6" w:rsidRDefault="00815D0D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 Хакасия</w:t>
      </w:r>
    </w:p>
    <w:p w:rsidR="00A734E6" w:rsidRDefault="00815D0D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Таштыпского района</w:t>
      </w:r>
    </w:p>
    <w:p w:rsidR="00A734E6" w:rsidRDefault="00815D0D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Хакасия</w:t>
      </w:r>
    </w:p>
    <w:p w:rsidR="00A734E6" w:rsidRDefault="00A73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34E6" w:rsidRDefault="00815D0D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</w:p>
    <w:p w:rsidR="00A734E6" w:rsidRDefault="00A73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34E6" w:rsidRDefault="00A734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34E6" w:rsidRDefault="00DD5479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18.04.</w:t>
      </w:r>
      <w:r w:rsidR="00815D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2023 г.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815D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с. Таштып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№ 168</w:t>
      </w:r>
    </w:p>
    <w:p w:rsidR="00A734E6" w:rsidRDefault="00A734E6">
      <w:pPr>
        <w:rPr>
          <w:color w:val="000000"/>
        </w:rPr>
      </w:pPr>
    </w:p>
    <w:p w:rsidR="00A734E6" w:rsidRDefault="0081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Плана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основных 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</w:p>
    <w:p w:rsidR="00A734E6" w:rsidRDefault="0081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проведению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педагога и наставника</w:t>
      </w:r>
    </w:p>
    <w:p w:rsidR="00A734E6" w:rsidRDefault="0081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районе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2023 году</w:t>
      </w:r>
    </w:p>
    <w:p w:rsidR="00A734E6" w:rsidRDefault="00A73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4E6" w:rsidRDefault="00A734E6">
      <w:pPr>
        <w:pStyle w:val="aff3"/>
        <w:spacing w:after="0"/>
        <w:jc w:val="both"/>
        <w:rPr>
          <w:rFonts w:eastAsiaTheme="minorHAnsi"/>
          <w:color w:val="000000"/>
          <w:sz w:val="26"/>
          <w:szCs w:val="26"/>
        </w:rPr>
      </w:pPr>
    </w:p>
    <w:p w:rsidR="00A734E6" w:rsidRDefault="00815D0D">
      <w:pPr>
        <w:pStyle w:val="aff3"/>
        <w:spacing w:after="0"/>
        <w:ind w:firstLine="709"/>
        <w:jc w:val="both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В соответствии с Указом Президента Российской Федерации от 27.06.2022 № 401 «О проведении в Российской Федерации Года педагога и наставника», во исполнение Постановления</w:t>
      </w:r>
      <w:r>
        <w:rPr>
          <w:color w:val="000000"/>
          <w:sz w:val="26"/>
          <w:szCs w:val="26"/>
        </w:rPr>
        <w:t xml:space="preserve"> Президиума Правительства Республики Хакасия от 30.12.2022 № 239-п «Об утверждении </w:t>
      </w:r>
      <w:r>
        <w:rPr>
          <w:color w:val="000000"/>
          <w:spacing w:val="-9"/>
          <w:sz w:val="26"/>
          <w:szCs w:val="26"/>
        </w:rPr>
        <w:t xml:space="preserve">Плана </w:t>
      </w:r>
      <w:r>
        <w:rPr>
          <w:color w:val="000000"/>
          <w:sz w:val="26"/>
          <w:szCs w:val="26"/>
        </w:rPr>
        <w:t>основных мероприятий по проведению в Республике Хакасия Года педагога и наставника, для повышения престижа учительской профессии и в целях признания особого статуса пе</w:t>
      </w:r>
      <w:r>
        <w:rPr>
          <w:color w:val="000000"/>
          <w:sz w:val="26"/>
          <w:szCs w:val="26"/>
        </w:rPr>
        <w:t>дагогических работников, в том числе осуществляющих</w:t>
      </w:r>
      <w:proofErr w:type="gramEnd"/>
      <w:r>
        <w:rPr>
          <w:color w:val="000000"/>
          <w:sz w:val="26"/>
          <w:szCs w:val="26"/>
        </w:rPr>
        <w:t xml:space="preserve"> наставническую деятельность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color w:val="000000"/>
          <w:sz w:val="26"/>
          <w:szCs w:val="26"/>
        </w:rPr>
        <w:t>, Администрация Таштыпского района постановляет:</w:t>
      </w:r>
    </w:p>
    <w:p w:rsidR="00A734E6" w:rsidRDefault="00A73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4E6" w:rsidRDefault="00815D0D">
      <w:pPr>
        <w:pStyle w:val="aff4"/>
        <w:numPr>
          <w:ilvl w:val="0"/>
          <w:numId w:val="1"/>
        </w:numPr>
        <w:tabs>
          <w:tab w:val="left" w:pos="102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План основных </w:t>
      </w:r>
      <w:r>
        <w:rPr>
          <w:color w:val="000000"/>
          <w:sz w:val="26"/>
          <w:szCs w:val="26"/>
        </w:rPr>
        <w:t xml:space="preserve">мероприятий по проведению Года педагога и наставника в </w:t>
      </w:r>
      <w:proofErr w:type="spellStart"/>
      <w:r>
        <w:rPr>
          <w:color w:val="000000"/>
          <w:sz w:val="26"/>
          <w:szCs w:val="26"/>
        </w:rPr>
        <w:t>Таштыпском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районе</w:t>
      </w:r>
      <w:proofErr w:type="gramEnd"/>
      <w:r>
        <w:rPr>
          <w:color w:val="000000"/>
          <w:sz w:val="26"/>
          <w:szCs w:val="26"/>
        </w:rPr>
        <w:t xml:space="preserve"> в 2023 году (далее – План) (Приложение)</w:t>
      </w:r>
      <w:r>
        <w:rPr>
          <w:color w:val="000000"/>
          <w:sz w:val="26"/>
          <w:szCs w:val="26"/>
        </w:rPr>
        <w:t>.</w:t>
      </w:r>
    </w:p>
    <w:p w:rsidR="00A734E6" w:rsidRDefault="00815D0D">
      <w:pPr>
        <w:spacing w:after="0" w:line="240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Руководителям МКУ «Управление образования Администрации Таштыпского района», МКУ «Управление культуры Администрации Таштыпского района»,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 спорта, туризма и молодежной политики Администрации Таштыпского района обеспечить реа</w:t>
      </w:r>
      <w:r>
        <w:rPr>
          <w:rFonts w:ascii="Times New Roman" w:eastAsia="Times New Roman" w:hAnsi="Times New Roman" w:cs="Times New Roman"/>
          <w:sz w:val="26"/>
          <w:szCs w:val="26"/>
        </w:rPr>
        <w:t>лизацию мероприятий Плана.</w:t>
      </w:r>
    </w:p>
    <w:p w:rsidR="00A734E6" w:rsidRDefault="00815D0D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исполнением данного постановления возложить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заместителя Главы Таштыпского района Е.Г. Алексеенко.</w:t>
      </w:r>
    </w:p>
    <w:p w:rsidR="00A734E6" w:rsidRDefault="00A73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4E6" w:rsidRDefault="00A73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4E6" w:rsidRDefault="00A73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4E6" w:rsidRDefault="00815D0D">
      <w:pPr>
        <w:spacing w:after="0" w:line="240" w:lineRule="auto"/>
        <w:jc w:val="both"/>
        <w:rPr>
          <w:color w:val="000000"/>
        </w:rPr>
        <w:sectPr w:rsidR="00A734E6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Таштыпского района                                                                     Н.В.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Чебодаев</w:t>
      </w:r>
      <w:proofErr w:type="spellEnd"/>
    </w:p>
    <w:p w:rsidR="00A734E6" w:rsidRDefault="00815D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A734E6" w:rsidRDefault="00815D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A734E6" w:rsidRDefault="00815D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Таштыпского района</w:t>
      </w:r>
    </w:p>
    <w:p w:rsidR="00A734E6" w:rsidRDefault="00815D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DD5479">
        <w:rPr>
          <w:rFonts w:ascii="Times New Roman" w:hAnsi="Times New Roman" w:cs="Times New Roman"/>
          <w:color w:val="000000"/>
        </w:rPr>
        <w:t>18</w:t>
      </w:r>
      <w:r>
        <w:rPr>
          <w:rFonts w:ascii="Times New Roman" w:hAnsi="Times New Roman" w:cs="Times New Roman"/>
          <w:color w:val="000000"/>
        </w:rPr>
        <w:t xml:space="preserve">.04.2023 № </w:t>
      </w:r>
      <w:r w:rsidR="00DD5479">
        <w:rPr>
          <w:rFonts w:ascii="Times New Roman" w:hAnsi="Times New Roman" w:cs="Times New Roman"/>
          <w:color w:val="000000"/>
        </w:rPr>
        <w:t>168</w:t>
      </w:r>
      <w:bookmarkStart w:id="0" w:name="_GoBack"/>
      <w:bookmarkEnd w:id="0"/>
    </w:p>
    <w:p w:rsidR="00A734E6" w:rsidRDefault="00A73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734E6" w:rsidRDefault="00815D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734E6" w:rsidRDefault="00815D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по проведению Года </w:t>
      </w:r>
      <w:r>
        <w:rPr>
          <w:rFonts w:ascii="Times New Roman" w:hAnsi="Times New Roman" w:cs="Times New Roman"/>
          <w:b/>
          <w:sz w:val="26"/>
          <w:szCs w:val="26"/>
        </w:rPr>
        <w:t>педагога и наставника</w:t>
      </w:r>
    </w:p>
    <w:p w:rsidR="00A734E6" w:rsidRDefault="00815D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Таштыпском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</w:p>
    <w:p w:rsidR="00A734E6" w:rsidRDefault="00815D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2023 году</w:t>
      </w:r>
    </w:p>
    <w:p w:rsidR="00A734E6" w:rsidRDefault="00A734E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15435" w:type="dxa"/>
        <w:tblInd w:w="-134" w:type="dxa"/>
        <w:tblLayout w:type="fixed"/>
        <w:tblCellMar>
          <w:top w:w="28" w:type="dxa"/>
          <w:left w:w="40" w:type="dxa"/>
          <w:bottom w:w="28" w:type="dxa"/>
        </w:tblCellMar>
        <w:tblLook w:val="0000" w:firstRow="0" w:lastRow="0" w:firstColumn="0" w:lastColumn="0" w:noHBand="0" w:noVBand="0"/>
      </w:tblPr>
      <w:tblGrid>
        <w:gridCol w:w="960"/>
        <w:gridCol w:w="1020"/>
        <w:gridCol w:w="8162"/>
        <w:gridCol w:w="1994"/>
        <w:gridCol w:w="3299"/>
      </w:tblGrid>
      <w:tr w:rsidR="00A734E6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РП</w:t>
            </w:r>
            <w:r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734E6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ind w:left="-907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D547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Наиболее значимые федеральные мероприятия Года педагога и наставника</w:t>
            </w:r>
          </w:p>
        </w:tc>
      </w:tr>
      <w:tr w:rsidR="00A734E6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73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73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Региональном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форуме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«Сила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знании!»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Февраль-апрель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124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во Всероссийской акции «Мой учитель родного языка»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социальных сетях, конкурс видеороликов и др.)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Февраль-апрель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5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124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марафоне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Последнего звонка до Выпускного «Выпуск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23 Марафон побед»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 мая — 25 июня 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организации</w:t>
            </w:r>
          </w:p>
        </w:tc>
      </w:tr>
      <w:tr w:rsidR="00A734E6">
        <w:trPr>
          <w:trHeight w:val="5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124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мероприятии, посвященном Дню работников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дошкольного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 сентября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организации</w:t>
            </w:r>
          </w:p>
        </w:tc>
      </w:tr>
      <w:tr w:rsidR="00A734E6">
        <w:trPr>
          <w:trHeight w:val="67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124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Торжественном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посвященном Дню учителя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05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октября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106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124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форуме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классных руководителей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106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124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подведении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итогов Года педагога и наставника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образовательные организации</w:t>
            </w:r>
          </w:p>
        </w:tc>
      </w:tr>
      <w:tr w:rsidR="00A734E6">
        <w:trPr>
          <w:trHeight w:val="36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tabs>
                <w:tab w:val="left" w:pos="1245"/>
              </w:tabs>
              <w:spacing w:after="0" w:line="240" w:lineRule="auto"/>
              <w:ind w:left="102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ind w:left="-907"/>
              <w:jc w:val="center"/>
              <w:textAlignment w:val="baseline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D547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Регулярные мероприятия Года педагога и наставника</w:t>
            </w:r>
          </w:p>
        </w:tc>
      </w:tr>
      <w:tr w:rsidR="00A734E6">
        <w:trPr>
          <w:trHeight w:val="3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ind w:left="102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ind w:left="-907"/>
              <w:jc w:val="center"/>
              <w:textAlignment w:val="baseline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 Мероприятия органов государственной власти Республики </w:t>
            </w:r>
            <w:r>
              <w:rPr>
                <w:rFonts w:ascii="Times New Roman" w:hAnsi="Times New Roman"/>
                <w:sz w:val="26"/>
                <w:szCs w:val="26"/>
              </w:rPr>
              <w:t>Хакасия, Администрации Таштыпского района</w:t>
            </w:r>
          </w:p>
        </w:tc>
      </w:tr>
      <w:tr w:rsidR="00A734E6">
        <w:trPr>
          <w:trHeight w:val="5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124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Открытие Года педагога и наставника в Республике Хакасия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«УК Таштыпского района»</w:t>
            </w:r>
          </w:p>
        </w:tc>
      </w:tr>
      <w:tr w:rsidR="00A734E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«Учитель — ученик» в рамках подведения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 учебного года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Первое полугодие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 общеобразовательные организации</w:t>
            </w:r>
          </w:p>
        </w:tc>
      </w:tr>
      <w:tr w:rsidR="00A734E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семинаре-совещании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«Успешные практики организации работы наставнических команд в образовательных учреждениях 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 с ограниченными возможностями здоровья»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 образовательные организации</w:t>
            </w:r>
          </w:p>
        </w:tc>
      </w:tr>
      <w:tr w:rsidR="00A734E6">
        <w:trPr>
          <w:trHeight w:val="2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«Форма наставничества «руководитель — руководителю»: основные подходы»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  <w:p w:rsidR="00A734E6" w:rsidRDefault="00815D0D">
            <w:pPr>
              <w:pStyle w:val="aff6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МКУ «УО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51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124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просветительском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марафоне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«Наставничество в дошкольных образовательных организациях: повышение психолого-педагогической компетентности родителей, имеющих детей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ограниченными возможностями здоровья»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  <w:p w:rsidR="00A734E6" w:rsidRDefault="00815D0D">
            <w:pPr>
              <w:pStyle w:val="aff6"/>
              <w:snapToGrid w:val="0"/>
              <w:spacing w:after="29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 образовательные организации</w:t>
            </w:r>
          </w:p>
        </w:tc>
      </w:tr>
      <w:tr w:rsidR="00A734E6">
        <w:trPr>
          <w:trHeight w:val="11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Участие в педагогической мастерской «Школа — школе: форма командного наставничества»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Март-апрель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МКУ «УО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Таштыпского района», общеобразовательные организации</w:t>
            </w:r>
          </w:p>
        </w:tc>
      </w:tr>
      <w:tr w:rsidR="00A734E6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124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во Всероссийском конкурсе методических разработок воспитательных мероприятий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Март-июнь</w:t>
            </w:r>
          </w:p>
          <w:p w:rsidR="00A734E6" w:rsidRDefault="00815D0D">
            <w:pPr>
              <w:pStyle w:val="aff6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 общеобразовательные организации</w:t>
            </w:r>
          </w:p>
        </w:tc>
      </w:tr>
      <w:tr w:rsidR="00A734E6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aff6"/>
              <w:numPr>
                <w:ilvl w:val="0"/>
                <w:numId w:val="2"/>
              </w:numPr>
              <w:tabs>
                <w:tab w:val="left" w:pos="1245"/>
              </w:tabs>
              <w:snapToGrid w:val="0"/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концерте-выставке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педагогов и учащихся «Педагог — не звание, педагог - призвание»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апреля</w:t>
            </w:r>
          </w:p>
          <w:p w:rsidR="00A734E6" w:rsidRDefault="00815D0D">
            <w:pPr>
              <w:pStyle w:val="aff6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«УК Таштыпского района»,  общеобразовательные организации</w:t>
            </w:r>
          </w:p>
        </w:tc>
      </w:tr>
      <w:tr w:rsidR="00A734E6">
        <w:trPr>
          <w:trHeight w:val="51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tabs>
                <w:tab w:val="left" w:pos="1245"/>
              </w:tabs>
              <w:spacing w:after="0" w:line="240" w:lineRule="auto"/>
              <w:ind w:left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spacing w:after="0" w:line="240" w:lineRule="auto"/>
              <w:ind w:left="44" w:right="4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color w:val="000000"/>
                <w:sz w:val="26"/>
                <w:szCs w:val="26"/>
              </w:rPr>
              <w:t>вебинаре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«Организация наставничества в </w:t>
            </w:r>
            <w:proofErr w:type="gramStart"/>
            <w:r>
              <w:rPr>
                <w:color w:val="000000"/>
                <w:sz w:val="26"/>
                <w:szCs w:val="26"/>
              </w:rPr>
              <w:t>школах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 низкими образовательными результатами»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</w:t>
            </w:r>
          </w:p>
        </w:tc>
      </w:tr>
      <w:tr w:rsidR="00A734E6">
        <w:trPr>
          <w:trHeight w:val="51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tabs>
                <w:tab w:val="left" w:pos="1245"/>
              </w:tabs>
              <w:spacing w:after="0" w:line="240" w:lineRule="auto"/>
              <w:ind w:left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spacing w:after="0" w:line="240" w:lineRule="auto"/>
              <w:ind w:left="44"/>
              <w:rPr>
                <w:color w:val="000000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Муниципальный этап и участие в региональном </w:t>
            </w: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этапе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 xml:space="preserve"> Всероссийского конкурса профессионального мастерства среди </w:t>
            </w:r>
            <w:r>
              <w:rPr>
                <w:color w:val="000000"/>
                <w:spacing w:val="-4"/>
                <w:sz w:val="26"/>
                <w:szCs w:val="26"/>
              </w:rPr>
              <w:t>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 общеобразовательные организации</w:t>
            </w:r>
          </w:p>
        </w:tc>
      </w:tr>
      <w:tr w:rsidR="00A734E6">
        <w:trPr>
          <w:trHeight w:val="51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tabs>
                <w:tab w:val="left" w:pos="1245"/>
              </w:tabs>
              <w:spacing w:after="0" w:line="240" w:lineRule="auto"/>
              <w:ind w:left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spacing w:after="0" w:line="240" w:lineRule="auto"/>
              <w:ind w:left="44" w:right="4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Муниципальный</w:t>
            </w:r>
            <w:r>
              <w:rPr>
                <w:color w:val="000000"/>
                <w:sz w:val="26"/>
                <w:szCs w:val="26"/>
              </w:rPr>
              <w:t xml:space="preserve"> этап и участие в региональном </w:t>
            </w:r>
            <w:proofErr w:type="gramStart"/>
            <w:r>
              <w:rPr>
                <w:color w:val="000000"/>
                <w:sz w:val="26"/>
                <w:szCs w:val="26"/>
              </w:rPr>
              <w:t>этапе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Всероссийского конкурса профессионального мастерства работников системы дополнительного образования «Сердце отдаю детям»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  <w:p w:rsidR="00A734E6" w:rsidRDefault="00815D0D">
            <w:pPr>
              <w:pStyle w:val="aff6"/>
              <w:snapToGrid w:val="0"/>
              <w:spacing w:after="29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right="-57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ДО «Таштыпский ЦДТ»</w:t>
            </w:r>
          </w:p>
        </w:tc>
      </w:tr>
      <w:tr w:rsidR="00A734E6">
        <w:trPr>
          <w:trHeight w:val="51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tabs>
                <w:tab w:val="left" w:pos="1245"/>
              </w:tabs>
              <w:spacing w:after="0" w:line="240" w:lineRule="auto"/>
              <w:ind w:left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spacing w:line="240" w:lineRule="auto"/>
              <w:ind w:left="64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>
              <w:rPr>
                <w:color w:val="000000"/>
                <w:sz w:val="26"/>
                <w:szCs w:val="26"/>
              </w:rPr>
              <w:t>Фестивале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молодых педагогов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  <w:p w:rsidR="00A734E6" w:rsidRDefault="00815D0D">
            <w:pPr>
              <w:pStyle w:val="TableParagraph"/>
              <w:widowControl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МКУ «УО Администрации Таштыпского района»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tabs>
                <w:tab w:val="left" w:pos="1245"/>
              </w:tabs>
              <w:spacing w:after="0" w:line="240" w:lineRule="auto"/>
              <w:ind w:left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tabs>
                <w:tab w:val="left" w:pos="1502"/>
                <w:tab w:val="left" w:pos="3069"/>
              </w:tabs>
              <w:spacing w:line="240" w:lineRule="auto"/>
              <w:ind w:left="44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color w:val="000000"/>
                <w:sz w:val="26"/>
                <w:szCs w:val="26"/>
              </w:rPr>
              <w:t>конкурсе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сочинений среди учащихся «Я — педагог!»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  <w:p w:rsidR="00A734E6" w:rsidRDefault="00815D0D">
            <w:pPr>
              <w:pStyle w:val="TableParagraph"/>
              <w:widowControl w:val="0"/>
              <w:spacing w:line="240" w:lineRule="auto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spacing w:after="0" w:line="240" w:lineRule="auto"/>
              <w:ind w:left="44" w:right="4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этап и участие в региональном </w:t>
            </w:r>
            <w:proofErr w:type="gramStart"/>
            <w:r>
              <w:rPr>
                <w:color w:val="000000"/>
                <w:sz w:val="26"/>
                <w:szCs w:val="26"/>
              </w:rPr>
              <w:t>этапе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Всероссийского профессионального конкурса «Лучший педагог, реализующий образовательные программы по хакасскому языку»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  <w:p w:rsidR="00A734E6" w:rsidRDefault="00815D0D">
            <w:pPr>
              <w:pStyle w:val="TableParagraph"/>
              <w:widowControl w:val="0"/>
              <w:spacing w:line="240" w:lineRule="auto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района»</w:t>
            </w:r>
          </w:p>
        </w:tc>
      </w:tr>
      <w:tr w:rsidR="00A734E6">
        <w:trPr>
          <w:trHeight w:val="79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spacing w:line="240" w:lineRule="auto"/>
              <w:ind w:left="44" w:right="4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этап и участие в региональном </w:t>
            </w:r>
            <w:proofErr w:type="gramStart"/>
            <w:r>
              <w:rPr>
                <w:color w:val="000000"/>
                <w:sz w:val="26"/>
                <w:szCs w:val="26"/>
              </w:rPr>
              <w:t>этапе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Всероссийского конкурса «Лучший наставник детей и молодежи»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  <w:p w:rsidR="00A734E6" w:rsidRDefault="00815D0D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образовательные организации, МБУ ДО «Таштыпский ЦДТ»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spacing w:line="240" w:lineRule="auto"/>
              <w:ind w:left="142" w:right="142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рисунков среди учащихся «Современный учитель»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29"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Республиканском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методических разработок к учебному пособию «Древняя история Хакасии»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Второе полугодие</w:t>
            </w:r>
          </w:p>
          <w:p w:rsidR="00A734E6" w:rsidRDefault="00815D0D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Августовская педагогическая конференция «Педагогическое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наставничество: от устойчивого настоящего к качественному будущему»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Август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lastRenderedPageBreak/>
              <w:t>МКУ «УО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lastRenderedPageBreak/>
              <w:t>Таштыпского района»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Республиканском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конкурсе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призы Благотворительного фонда социальной поддержки населения в области образования, культуры и здравоохранения «Благодарение»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Август-сентябрь</w:t>
            </w:r>
          </w:p>
          <w:p w:rsidR="00A734E6" w:rsidRDefault="00815D0D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МКУ «УО Администрации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86"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Участие в Акции «Опытный учитель — молодому педагогу»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Сентябрь-октябрь</w:t>
            </w:r>
          </w:p>
          <w:p w:rsidR="00A734E6" w:rsidRDefault="00815D0D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вебинаре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«Комплексный подход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 обеспечению безопасности жизнедеятельности»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  <w:p w:rsidR="00A734E6" w:rsidRDefault="00815D0D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TableParagraph"/>
              <w:widowControl w:val="0"/>
              <w:spacing w:line="240" w:lineRule="auto"/>
              <w:ind w:left="44" w:right="40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Муниципальный этап и участие в региональном </w:t>
            </w:r>
            <w:proofErr w:type="gramStart"/>
            <w:r>
              <w:rPr>
                <w:color w:val="000000"/>
                <w:sz w:val="26"/>
                <w:szCs w:val="26"/>
              </w:rPr>
              <w:t>этапе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Всероссийского конкурса сочинений, посвященного Году педагога и </w:t>
            </w:r>
            <w:r>
              <w:rPr>
                <w:color w:val="000000"/>
                <w:sz w:val="26"/>
                <w:szCs w:val="26"/>
              </w:rPr>
              <w:t>наставника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  <w:p w:rsidR="00A734E6" w:rsidRDefault="00815D0D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Фестивале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PRO</w:t>
            </w:r>
            <w:r w:rsidRPr="00DD54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29"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марафоне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«От оценки планируемых результатов к качественному образованию»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  <w:p w:rsidR="00A734E6" w:rsidRDefault="00815D0D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педагогических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чтениях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«Наставники в дошкольных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образовательных учреждениях: 5 шагов к успеху»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  <w:p w:rsidR="00A734E6" w:rsidRDefault="00815D0D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 дошкольные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lastRenderedPageBreak/>
              <w:t>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Единый урок права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04-08 декабря</w:t>
            </w:r>
          </w:p>
          <w:p w:rsidR="00A734E6" w:rsidRDefault="00815D0D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line="240" w:lineRule="auto"/>
              <w:ind w:left="142" w:right="17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Участие во Всероссийском конкурсе педагогических работников «Воспитать человека»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line="240" w:lineRule="auto"/>
              <w:ind w:left="142" w:right="17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форуме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«Учитель — будущее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России»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общеобразовательные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Конкурс «Лучший педагог и наставник среди образовательных организаций и физкультурно-спортивных организаций Таштыпского района»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спорта, туризма и молодежной политики Администрации Таштыпского района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ind w:left="142" w:right="17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муниципальных и региональных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этапах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всероссийских конкурсов профессионального мастерства «Учитель года», «Воспитатель года», «Учитель здоровья», «За нравственный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подвиг учителя» и др.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положениями о конкурсах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ind w:left="142" w:right="17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Поддержка системы наставничества через средства массовой связи (далее — СМИ), в социальных сетях (серия статей в СМИ, интервью с известными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людьми об их наставниках)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МАУ «Редакция газеты Земля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A734E6">
        <w:trPr>
          <w:trHeight w:val="297"/>
        </w:trPr>
        <w:tc>
          <w:tcPr>
            <w:tcW w:w="1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tabs>
                <w:tab w:val="left" w:pos="1245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Мероприятия Администрации Таштыпского района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казенного учреждения «Управление образования Администрации Таштыпского района»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ind w:left="142" w:right="17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конкурс «Сундук педагогических идей»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10-22 апреля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119.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фотомарафон «Учитель крупным планом»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  <w:p w:rsidR="00A734E6" w:rsidRDefault="00815D0D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МАУ «Редакция газеты Земля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»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Закрытие Года педагога и наставника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районе</w:t>
            </w:r>
            <w:proofErr w:type="gramEnd"/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«УК Таштыпского района»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126.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line="240" w:lineRule="auto"/>
              <w:ind w:left="142" w:right="17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закрытии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 педагога и наставника в Республике Хакасия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«УО Администрации Таштыпского района»</w:t>
            </w:r>
          </w:p>
        </w:tc>
      </w:tr>
      <w:tr w:rsidR="00A734E6">
        <w:trPr>
          <w:trHeight w:val="297"/>
        </w:trPr>
        <w:tc>
          <w:tcPr>
            <w:tcW w:w="15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  <w:r w:rsidRPr="00DD54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Основные мероприятия по празднованию в Российской Федерации 200-летия со дня рождения К.Д. Ушинского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ind w:left="142" w:right="17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</w:t>
            </w:r>
            <w:r w:rsidRPr="00DD54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педагогических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чтениях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международным участием «Гуманная педагогика: Истина гуманного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образования в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воспитании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Духа человеческого» (посвященные 200-летию со дня рождения К.Д. Ушинского)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rFonts w:ascii="Times New Roman" w:hAnsi="Times New Roman"/>
                <w:color w:val="C9211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образовательные организации</w:t>
            </w:r>
          </w:p>
        </w:tc>
      </w:tr>
      <w:tr w:rsidR="00A734E6">
        <w:trPr>
          <w:trHeight w:val="29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A734E6">
            <w:pPr>
              <w:widowControl w:val="0"/>
              <w:numPr>
                <w:ilvl w:val="0"/>
                <w:numId w:val="2"/>
              </w:numPr>
              <w:tabs>
                <w:tab w:val="left" w:pos="1245"/>
              </w:tabs>
              <w:spacing w:after="0" w:line="240" w:lineRule="auto"/>
              <w:ind w:left="1020" w:hanging="794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A734E6" w:rsidRDefault="00815D0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129.</w:t>
            </w:r>
          </w:p>
        </w:tc>
        <w:tc>
          <w:tcPr>
            <w:tcW w:w="8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line="240" w:lineRule="auto"/>
              <w:ind w:left="142" w:right="17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конференции «Педагогическое наследие прошлого для поколения будущего»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посвященная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200-летию со дня рождения К.Д. Ушинского)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  <w:p w:rsidR="00A734E6" w:rsidRDefault="00815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МКУ «УО Администрации Таштыпского района»,</w:t>
            </w:r>
          </w:p>
          <w:p w:rsidR="00A734E6" w:rsidRDefault="00815D0D">
            <w:pPr>
              <w:pStyle w:val="aff6"/>
              <w:snapToGrid w:val="0"/>
              <w:spacing w:after="0" w:line="240" w:lineRule="auto"/>
              <w:ind w:left="43"/>
              <w:jc w:val="center"/>
              <w:textAlignment w:val="baseline"/>
              <w:rPr>
                <w:rFonts w:ascii="Times New Roman" w:hAnsi="Times New Roman"/>
                <w:color w:val="C9211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образовательные организации</w:t>
            </w:r>
          </w:p>
        </w:tc>
      </w:tr>
    </w:tbl>
    <w:p w:rsidR="00A734E6" w:rsidRDefault="00A73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4E6" w:rsidRDefault="00A73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4E6" w:rsidRDefault="00A734E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734E6" w:rsidRDefault="00815D0D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Начальник общего отдела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Е.Т. Мамышева</w:t>
      </w:r>
    </w:p>
    <w:sectPr w:rsidR="00A734E6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0D" w:rsidRDefault="00815D0D">
      <w:pPr>
        <w:spacing w:after="0" w:line="240" w:lineRule="auto"/>
      </w:pPr>
      <w:r>
        <w:separator/>
      </w:r>
    </w:p>
  </w:endnote>
  <w:endnote w:type="continuationSeparator" w:id="0">
    <w:p w:rsidR="00815D0D" w:rsidRDefault="0081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0D" w:rsidRDefault="00815D0D">
      <w:pPr>
        <w:rPr>
          <w:sz w:val="12"/>
        </w:rPr>
      </w:pPr>
      <w:r>
        <w:separator/>
      </w:r>
    </w:p>
  </w:footnote>
  <w:footnote w:type="continuationSeparator" w:id="0">
    <w:p w:rsidR="00815D0D" w:rsidRDefault="00815D0D">
      <w:pPr>
        <w:rPr>
          <w:sz w:val="12"/>
        </w:rPr>
      </w:pPr>
      <w:r>
        <w:continuationSeparator/>
      </w:r>
    </w:p>
  </w:footnote>
  <w:footnote w:id="1">
    <w:p w:rsidR="00A734E6" w:rsidRDefault="00815D0D">
      <w:pPr>
        <w:pStyle w:val="af4"/>
        <w:widowControl w:val="0"/>
      </w:pPr>
      <w:r>
        <w:rPr>
          <w:rStyle w:val="af9"/>
        </w:rPr>
        <w:footnoteRef/>
      </w:r>
      <w:r>
        <w:t xml:space="preserve"> РП – План основных мероприятий по проведению Года педагога и наставника, установленный постановлением Президиума Правительства РХ от 30.12.2022 № 239-п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840"/>
    <w:multiLevelType w:val="multilevel"/>
    <w:tmpl w:val="65282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E526C45"/>
    <w:multiLevelType w:val="multilevel"/>
    <w:tmpl w:val="DCE02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B3B1D87"/>
    <w:multiLevelType w:val="multilevel"/>
    <w:tmpl w:val="F4C4967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E6"/>
    <w:rsid w:val="00815D0D"/>
    <w:rsid w:val="00A734E6"/>
    <w:rsid w:val="00D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47987"/>
    <w:pPr>
      <w:keepNext/>
      <w:spacing w:before="120"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47987"/>
    <w:pPr>
      <w:keepNext/>
      <w:spacing w:before="120"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79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479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647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479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4798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45433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qFormat/>
    <w:rsid w:val="00145433"/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Текст выноски Знак"/>
    <w:basedOn w:val="a0"/>
    <w:link w:val="a6"/>
    <w:semiHidden/>
    <w:qFormat/>
    <w:rsid w:val="00D90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64798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64798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647987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Верхний колонтитул Знак"/>
    <w:basedOn w:val="a0"/>
    <w:link w:val="a8"/>
    <w:qFormat/>
    <w:rsid w:val="0064798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qFormat/>
    <w:rsid w:val="00647987"/>
  </w:style>
  <w:style w:type="character" w:customStyle="1" w:styleId="21">
    <w:name w:val="Основной текст 2 Знак"/>
    <w:basedOn w:val="a0"/>
    <w:link w:val="22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1"/>
    <w:qFormat/>
    <w:rsid w:val="00647987"/>
    <w:rPr>
      <w:sz w:val="28"/>
      <w:szCs w:val="28"/>
      <w:shd w:val="clear" w:color="auto" w:fill="FFFFFF"/>
    </w:rPr>
  </w:style>
  <w:style w:type="character" w:styleId="aa">
    <w:name w:val="annotation reference"/>
    <w:qFormat/>
    <w:rsid w:val="0064798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Текст Знак"/>
    <w:basedOn w:val="a0"/>
    <w:link w:val="af0"/>
    <w:qFormat/>
    <w:rsid w:val="00647987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qFormat/>
    <w:rsid w:val="00647987"/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">
    <w:name w:val="ConsPlusNormal Знак"/>
    <w:link w:val="ConsPlusNormal0"/>
    <w:qFormat/>
    <w:locked/>
    <w:rsid w:val="00647987"/>
    <w:rPr>
      <w:rFonts w:ascii="Calibri" w:eastAsia="Times New Roman" w:hAnsi="Calibri" w:cs="Times New Roman"/>
      <w:szCs w:val="20"/>
    </w:rPr>
  </w:style>
  <w:style w:type="character" w:customStyle="1" w:styleId="extended-textfull">
    <w:name w:val="extended-text__full"/>
    <w:qFormat/>
    <w:rsid w:val="00647987"/>
  </w:style>
  <w:style w:type="character" w:customStyle="1" w:styleId="af1">
    <w:name w:val="Схема документа Знак"/>
    <w:basedOn w:val="a0"/>
    <w:link w:val="af2"/>
    <w:uiPriority w:val="99"/>
    <w:qFormat/>
    <w:rsid w:val="00647987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47987"/>
    <w:rPr>
      <w:vertAlign w:val="superscript"/>
    </w:rPr>
  </w:style>
  <w:style w:type="character" w:customStyle="1" w:styleId="af6">
    <w:name w:val="Нижний колонтитул Знак"/>
    <w:basedOn w:val="a0"/>
    <w:link w:val="af7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E87E78"/>
    <w:rPr>
      <w:b/>
      <w:bCs/>
    </w:rPr>
  </w:style>
  <w:style w:type="character" w:customStyle="1" w:styleId="c1">
    <w:name w:val="c1"/>
    <w:basedOn w:val="a0"/>
    <w:qFormat/>
    <w:rsid w:val="00726A78"/>
  </w:style>
  <w:style w:type="character" w:customStyle="1" w:styleId="af9">
    <w:name w:val="Символ сноски"/>
    <w:qFormat/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afb">
    <w:name w:val="Символ концевой сноски"/>
    <w:qFormat/>
  </w:style>
  <w:style w:type="character" w:customStyle="1" w:styleId="afc">
    <w:name w:val="Символ нумерации"/>
    <w:qFormat/>
  </w:style>
  <w:style w:type="paragraph" w:customStyle="1" w:styleId="afd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14543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e">
    <w:name w:val="List"/>
    <w:basedOn w:val="a4"/>
    <w:rPr>
      <w:rFonts w:cs="Mang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semiHidden/>
    <w:unhideWhenUsed/>
    <w:qFormat/>
    <w:rsid w:val="00D90C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Колонтитул"/>
    <w:basedOn w:val="a"/>
    <w:qFormat/>
  </w:style>
  <w:style w:type="paragraph" w:styleId="a8">
    <w:name w:val="header"/>
    <w:basedOn w:val="a"/>
    <w:link w:val="a7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qFormat/>
    <w:rsid w:val="006479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647987"/>
    <w:pPr>
      <w:widowControl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link w:val="ConsPlusNormal"/>
    <w:qFormat/>
    <w:rsid w:val="00647987"/>
    <w:pPr>
      <w:widowControl w:val="0"/>
    </w:pPr>
    <w:rPr>
      <w:rFonts w:eastAsia="Times New Roman" w:cs="Times New Roman"/>
      <w:szCs w:val="20"/>
    </w:rPr>
  </w:style>
  <w:style w:type="paragraph" w:customStyle="1" w:styleId="121">
    <w:name w:val="Заголовок №1 (2)1"/>
    <w:basedOn w:val="a"/>
    <w:link w:val="12"/>
    <w:qFormat/>
    <w:rsid w:val="00647987"/>
    <w:pPr>
      <w:widowControl w:val="0"/>
      <w:shd w:val="clear" w:color="auto" w:fill="FFFFFF"/>
      <w:spacing w:after="0" w:line="320" w:lineRule="exact"/>
      <w:outlineLvl w:val="0"/>
    </w:pPr>
    <w:rPr>
      <w:sz w:val="28"/>
      <w:szCs w:val="28"/>
      <w:shd w:val="clear" w:color="auto" w:fill="FFFFFF"/>
    </w:rPr>
  </w:style>
  <w:style w:type="paragraph" w:customStyle="1" w:styleId="aff2">
    <w:name w:val="Знак Знак Знак Знак"/>
    <w:basedOn w:val="a"/>
    <w:qFormat/>
    <w:rsid w:val="00647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annotation text"/>
    <w:basedOn w:val="a"/>
    <w:link w:val="ab"/>
    <w:qFormat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d"/>
    <w:rsid w:val="00647987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"/>
    <w:qFormat/>
    <w:rsid w:val="0064798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Plain Text"/>
    <w:basedOn w:val="a"/>
    <w:link w:val="af"/>
    <w:qFormat/>
    <w:rsid w:val="006479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Indent 3"/>
    <w:basedOn w:val="a"/>
    <w:link w:val="31"/>
    <w:qFormat/>
    <w:rsid w:val="006479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Cell">
    <w:name w:val="ConsCell"/>
    <w:qFormat/>
    <w:rsid w:val="00647987"/>
    <w:pPr>
      <w:widowControl w:val="0"/>
      <w:ind w:right="19772"/>
    </w:pPr>
    <w:rPr>
      <w:rFonts w:ascii="Arial" w:eastAsia="Times New Roman" w:hAnsi="Arial" w:cs="Times New Roman"/>
      <w:sz w:val="20"/>
      <w:szCs w:val="20"/>
    </w:rPr>
  </w:style>
  <w:style w:type="paragraph" w:styleId="aff3">
    <w:name w:val="Normal (Web)"/>
    <w:basedOn w:val="a"/>
    <w:uiPriority w:val="99"/>
    <w:unhideWhenUsed/>
    <w:qFormat/>
    <w:rsid w:val="0064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1"/>
    <w:uiPriority w:val="99"/>
    <w:unhideWhenUsed/>
    <w:qFormat/>
    <w:rsid w:val="006479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4">
    <w:name w:val="footnote text"/>
    <w:basedOn w:val="a"/>
    <w:link w:val="af3"/>
    <w:uiPriority w:val="99"/>
    <w:unhideWhenUsed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List Paragraph"/>
    <w:basedOn w:val="a"/>
    <w:uiPriority w:val="34"/>
    <w:qFormat/>
    <w:rsid w:val="00647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647987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footer"/>
    <w:basedOn w:val="a"/>
    <w:link w:val="af6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uiPriority w:val="1"/>
    <w:qFormat/>
    <w:rsid w:val="004D1774"/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spacing w:line="268" w:lineRule="exact"/>
      <w:ind w:left="40"/>
    </w:pPr>
    <w:rPr>
      <w:rFonts w:ascii="Times New Roman" w:eastAsia="Times New Roman" w:hAnsi="Times New Roman" w:cs="Times New Roman"/>
      <w:lang w:eastAsia="en-US"/>
    </w:rPr>
  </w:style>
  <w:style w:type="numbering" w:customStyle="1" w:styleId="11">
    <w:name w:val="Нет списка1"/>
    <w:uiPriority w:val="99"/>
    <w:semiHidden/>
    <w:unhideWhenUsed/>
    <w:qFormat/>
    <w:rsid w:val="00647987"/>
  </w:style>
  <w:style w:type="table" w:styleId="aff9">
    <w:name w:val="Table Grid"/>
    <w:basedOn w:val="a1"/>
    <w:uiPriority w:val="59"/>
    <w:rsid w:val="00647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6479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47987"/>
    <w:pPr>
      <w:keepNext/>
      <w:spacing w:before="120"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47987"/>
    <w:pPr>
      <w:keepNext/>
      <w:spacing w:before="120"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79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479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647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479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4798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45433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qFormat/>
    <w:rsid w:val="00145433"/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Текст выноски Знак"/>
    <w:basedOn w:val="a0"/>
    <w:link w:val="a6"/>
    <w:semiHidden/>
    <w:qFormat/>
    <w:rsid w:val="00D90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64798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64798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647987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Верхний колонтитул Знак"/>
    <w:basedOn w:val="a0"/>
    <w:link w:val="a8"/>
    <w:qFormat/>
    <w:rsid w:val="0064798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qFormat/>
    <w:rsid w:val="00647987"/>
  </w:style>
  <w:style w:type="character" w:customStyle="1" w:styleId="21">
    <w:name w:val="Основной текст 2 Знак"/>
    <w:basedOn w:val="a0"/>
    <w:link w:val="22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1"/>
    <w:qFormat/>
    <w:rsid w:val="00647987"/>
    <w:rPr>
      <w:sz w:val="28"/>
      <w:szCs w:val="28"/>
      <w:shd w:val="clear" w:color="auto" w:fill="FFFFFF"/>
    </w:rPr>
  </w:style>
  <w:style w:type="character" w:styleId="aa">
    <w:name w:val="annotation reference"/>
    <w:qFormat/>
    <w:rsid w:val="0064798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Текст Знак"/>
    <w:basedOn w:val="a0"/>
    <w:link w:val="af0"/>
    <w:qFormat/>
    <w:rsid w:val="00647987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qFormat/>
    <w:rsid w:val="00647987"/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">
    <w:name w:val="ConsPlusNormal Знак"/>
    <w:link w:val="ConsPlusNormal0"/>
    <w:qFormat/>
    <w:locked/>
    <w:rsid w:val="00647987"/>
    <w:rPr>
      <w:rFonts w:ascii="Calibri" w:eastAsia="Times New Roman" w:hAnsi="Calibri" w:cs="Times New Roman"/>
      <w:szCs w:val="20"/>
    </w:rPr>
  </w:style>
  <w:style w:type="character" w:customStyle="1" w:styleId="extended-textfull">
    <w:name w:val="extended-text__full"/>
    <w:qFormat/>
    <w:rsid w:val="00647987"/>
  </w:style>
  <w:style w:type="character" w:customStyle="1" w:styleId="af1">
    <w:name w:val="Схема документа Знак"/>
    <w:basedOn w:val="a0"/>
    <w:link w:val="af2"/>
    <w:uiPriority w:val="99"/>
    <w:qFormat/>
    <w:rsid w:val="00647987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47987"/>
    <w:rPr>
      <w:vertAlign w:val="superscript"/>
    </w:rPr>
  </w:style>
  <w:style w:type="character" w:customStyle="1" w:styleId="af6">
    <w:name w:val="Нижний колонтитул Знак"/>
    <w:basedOn w:val="a0"/>
    <w:link w:val="af7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E87E78"/>
    <w:rPr>
      <w:b/>
      <w:bCs/>
    </w:rPr>
  </w:style>
  <w:style w:type="character" w:customStyle="1" w:styleId="c1">
    <w:name w:val="c1"/>
    <w:basedOn w:val="a0"/>
    <w:qFormat/>
    <w:rsid w:val="00726A78"/>
  </w:style>
  <w:style w:type="character" w:customStyle="1" w:styleId="af9">
    <w:name w:val="Символ сноски"/>
    <w:qFormat/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afb">
    <w:name w:val="Символ концевой сноски"/>
    <w:qFormat/>
  </w:style>
  <w:style w:type="character" w:customStyle="1" w:styleId="afc">
    <w:name w:val="Символ нумерации"/>
    <w:qFormat/>
  </w:style>
  <w:style w:type="paragraph" w:customStyle="1" w:styleId="afd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14543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e">
    <w:name w:val="List"/>
    <w:basedOn w:val="a4"/>
    <w:rPr>
      <w:rFonts w:cs="Mang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semiHidden/>
    <w:unhideWhenUsed/>
    <w:qFormat/>
    <w:rsid w:val="00D90C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Колонтитул"/>
    <w:basedOn w:val="a"/>
    <w:qFormat/>
  </w:style>
  <w:style w:type="paragraph" w:styleId="a8">
    <w:name w:val="header"/>
    <w:basedOn w:val="a"/>
    <w:link w:val="a7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qFormat/>
    <w:rsid w:val="006479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647987"/>
    <w:pPr>
      <w:widowControl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link w:val="ConsPlusNormal"/>
    <w:qFormat/>
    <w:rsid w:val="00647987"/>
    <w:pPr>
      <w:widowControl w:val="0"/>
    </w:pPr>
    <w:rPr>
      <w:rFonts w:eastAsia="Times New Roman" w:cs="Times New Roman"/>
      <w:szCs w:val="20"/>
    </w:rPr>
  </w:style>
  <w:style w:type="paragraph" w:customStyle="1" w:styleId="121">
    <w:name w:val="Заголовок №1 (2)1"/>
    <w:basedOn w:val="a"/>
    <w:link w:val="12"/>
    <w:qFormat/>
    <w:rsid w:val="00647987"/>
    <w:pPr>
      <w:widowControl w:val="0"/>
      <w:shd w:val="clear" w:color="auto" w:fill="FFFFFF"/>
      <w:spacing w:after="0" w:line="320" w:lineRule="exact"/>
      <w:outlineLvl w:val="0"/>
    </w:pPr>
    <w:rPr>
      <w:sz w:val="28"/>
      <w:szCs w:val="28"/>
      <w:shd w:val="clear" w:color="auto" w:fill="FFFFFF"/>
    </w:rPr>
  </w:style>
  <w:style w:type="paragraph" w:customStyle="1" w:styleId="aff2">
    <w:name w:val="Знак Знак Знак Знак"/>
    <w:basedOn w:val="a"/>
    <w:qFormat/>
    <w:rsid w:val="00647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annotation text"/>
    <w:basedOn w:val="a"/>
    <w:link w:val="ab"/>
    <w:qFormat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d"/>
    <w:rsid w:val="00647987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"/>
    <w:qFormat/>
    <w:rsid w:val="0064798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Plain Text"/>
    <w:basedOn w:val="a"/>
    <w:link w:val="af"/>
    <w:qFormat/>
    <w:rsid w:val="006479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Indent 3"/>
    <w:basedOn w:val="a"/>
    <w:link w:val="31"/>
    <w:qFormat/>
    <w:rsid w:val="006479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Cell">
    <w:name w:val="ConsCell"/>
    <w:qFormat/>
    <w:rsid w:val="00647987"/>
    <w:pPr>
      <w:widowControl w:val="0"/>
      <w:ind w:right="19772"/>
    </w:pPr>
    <w:rPr>
      <w:rFonts w:ascii="Arial" w:eastAsia="Times New Roman" w:hAnsi="Arial" w:cs="Times New Roman"/>
      <w:sz w:val="20"/>
      <w:szCs w:val="20"/>
    </w:rPr>
  </w:style>
  <w:style w:type="paragraph" w:styleId="aff3">
    <w:name w:val="Normal (Web)"/>
    <w:basedOn w:val="a"/>
    <w:uiPriority w:val="99"/>
    <w:unhideWhenUsed/>
    <w:qFormat/>
    <w:rsid w:val="0064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1"/>
    <w:uiPriority w:val="99"/>
    <w:unhideWhenUsed/>
    <w:qFormat/>
    <w:rsid w:val="006479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4">
    <w:name w:val="footnote text"/>
    <w:basedOn w:val="a"/>
    <w:link w:val="af3"/>
    <w:uiPriority w:val="99"/>
    <w:unhideWhenUsed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List Paragraph"/>
    <w:basedOn w:val="a"/>
    <w:uiPriority w:val="34"/>
    <w:qFormat/>
    <w:rsid w:val="00647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647987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footer"/>
    <w:basedOn w:val="a"/>
    <w:link w:val="af6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uiPriority w:val="1"/>
    <w:qFormat/>
    <w:rsid w:val="004D1774"/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spacing w:line="268" w:lineRule="exact"/>
      <w:ind w:left="40"/>
    </w:pPr>
    <w:rPr>
      <w:rFonts w:ascii="Times New Roman" w:eastAsia="Times New Roman" w:hAnsi="Times New Roman" w:cs="Times New Roman"/>
      <w:lang w:eastAsia="en-US"/>
    </w:rPr>
  </w:style>
  <w:style w:type="numbering" w:customStyle="1" w:styleId="11">
    <w:name w:val="Нет списка1"/>
    <w:uiPriority w:val="99"/>
    <w:semiHidden/>
    <w:unhideWhenUsed/>
    <w:qFormat/>
    <w:rsid w:val="00647987"/>
  </w:style>
  <w:style w:type="table" w:styleId="aff9">
    <w:name w:val="Table Grid"/>
    <w:basedOn w:val="a1"/>
    <w:uiPriority w:val="59"/>
    <w:rsid w:val="00647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6479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Ольга Г. Бастаева</cp:lastModifiedBy>
  <cp:revision>2</cp:revision>
  <cp:lastPrinted>2023-01-25T03:32:00Z</cp:lastPrinted>
  <dcterms:created xsi:type="dcterms:W3CDTF">2023-04-18T07:31:00Z</dcterms:created>
  <dcterms:modified xsi:type="dcterms:W3CDTF">2023-04-18T07:31:00Z</dcterms:modified>
  <dc:language>ru-RU</dc:language>
</cp:coreProperties>
</file>