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41" w:rsidRDefault="00FF4141" w:rsidP="00D1095A">
      <w:pPr>
        <w:spacing w:after="0" w:line="240" w:lineRule="auto"/>
        <w:jc w:val="center"/>
        <w:rPr>
          <w:rFonts w:ascii="Times New Roman" w:eastAsia="Times New Roman" w:hAnsi="Times New Roman" w:cs="Times New Roman"/>
          <w:sz w:val="26"/>
          <w:szCs w:val="26"/>
        </w:rPr>
      </w:pPr>
      <w:r>
        <w:rPr>
          <w:rFonts w:cs="Times New Roman"/>
          <w:noProof/>
        </w:rPr>
        <w:drawing>
          <wp:inline distT="0" distB="0" distL="0" distR="0">
            <wp:extent cx="541020" cy="6216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1020" cy="621665"/>
                    </a:xfrm>
                    <a:prstGeom prst="rect">
                      <a:avLst/>
                    </a:prstGeom>
                    <a:solidFill>
                      <a:srgbClr val="FFFFFF"/>
                    </a:solidFill>
                    <a:ln w="9525">
                      <a:noFill/>
                      <a:miter lim="800000"/>
                      <a:headEnd/>
                      <a:tailEnd/>
                    </a:ln>
                  </pic:spPr>
                </pic:pic>
              </a:graphicData>
            </a:graphic>
          </wp:inline>
        </w:drawing>
      </w:r>
    </w:p>
    <w:p w:rsidR="00D1095A" w:rsidRPr="00D1095A" w:rsidRDefault="00D1095A" w:rsidP="00D1095A">
      <w:pPr>
        <w:spacing w:after="0" w:line="240" w:lineRule="auto"/>
        <w:jc w:val="center"/>
        <w:rPr>
          <w:rFonts w:ascii="Times New Roman" w:eastAsia="Times New Roman" w:hAnsi="Times New Roman" w:cs="Times New Roman"/>
          <w:sz w:val="24"/>
          <w:szCs w:val="24"/>
        </w:rPr>
      </w:pPr>
      <w:r w:rsidRPr="00D1095A">
        <w:rPr>
          <w:rFonts w:ascii="Times New Roman" w:eastAsia="Times New Roman" w:hAnsi="Times New Roman" w:cs="Times New Roman"/>
          <w:sz w:val="26"/>
          <w:szCs w:val="26"/>
        </w:rPr>
        <w:t>Российская Федерация</w:t>
      </w:r>
    </w:p>
    <w:p w:rsidR="00D1095A" w:rsidRPr="00D1095A" w:rsidRDefault="00D1095A" w:rsidP="00D1095A">
      <w:pPr>
        <w:spacing w:after="0" w:line="240" w:lineRule="auto"/>
        <w:jc w:val="center"/>
        <w:rPr>
          <w:rFonts w:ascii="Times New Roman" w:eastAsia="Times New Roman" w:hAnsi="Times New Roman" w:cs="Times New Roman"/>
          <w:sz w:val="24"/>
          <w:szCs w:val="24"/>
        </w:rPr>
      </w:pPr>
      <w:r w:rsidRPr="00D1095A">
        <w:rPr>
          <w:rFonts w:ascii="Times New Roman" w:eastAsia="Times New Roman" w:hAnsi="Times New Roman" w:cs="Times New Roman"/>
          <w:sz w:val="26"/>
          <w:szCs w:val="26"/>
        </w:rPr>
        <w:t>Республика Хакасия</w:t>
      </w:r>
    </w:p>
    <w:p w:rsidR="00D1095A" w:rsidRPr="00D1095A" w:rsidRDefault="00D1095A" w:rsidP="00D1095A">
      <w:pPr>
        <w:spacing w:after="0" w:line="240" w:lineRule="auto"/>
        <w:jc w:val="center"/>
        <w:rPr>
          <w:rFonts w:ascii="Times New Roman" w:eastAsia="Times New Roman" w:hAnsi="Times New Roman" w:cs="Times New Roman"/>
          <w:sz w:val="24"/>
          <w:szCs w:val="24"/>
        </w:rPr>
      </w:pPr>
      <w:r w:rsidRPr="00D1095A">
        <w:rPr>
          <w:rFonts w:ascii="Times New Roman" w:eastAsia="Times New Roman" w:hAnsi="Times New Roman" w:cs="Times New Roman"/>
          <w:sz w:val="26"/>
          <w:szCs w:val="26"/>
        </w:rPr>
        <w:t>Администрация Таштыпского района</w:t>
      </w:r>
    </w:p>
    <w:p w:rsidR="00D1095A" w:rsidRPr="00D1095A" w:rsidRDefault="00D1095A" w:rsidP="00D1095A">
      <w:pPr>
        <w:spacing w:after="0" w:line="240" w:lineRule="auto"/>
        <w:jc w:val="center"/>
        <w:rPr>
          <w:rFonts w:ascii="Times New Roman" w:eastAsia="Times New Roman" w:hAnsi="Times New Roman" w:cs="Times New Roman"/>
          <w:sz w:val="24"/>
          <w:szCs w:val="24"/>
        </w:rPr>
      </w:pPr>
      <w:r w:rsidRPr="00D1095A">
        <w:rPr>
          <w:rFonts w:ascii="Times New Roman" w:eastAsia="Times New Roman" w:hAnsi="Times New Roman" w:cs="Times New Roman"/>
          <w:sz w:val="26"/>
          <w:szCs w:val="26"/>
        </w:rPr>
        <w:t>Республики Хакасия</w:t>
      </w:r>
    </w:p>
    <w:p w:rsidR="00D1095A" w:rsidRPr="00D1095A" w:rsidRDefault="00D1095A" w:rsidP="00D1095A">
      <w:pPr>
        <w:spacing w:after="0" w:line="240" w:lineRule="auto"/>
        <w:jc w:val="center"/>
        <w:rPr>
          <w:rFonts w:ascii="Times New Roman" w:eastAsia="Times New Roman" w:hAnsi="Times New Roman" w:cs="Times New Roman"/>
          <w:sz w:val="24"/>
          <w:szCs w:val="24"/>
        </w:rPr>
      </w:pPr>
    </w:p>
    <w:p w:rsidR="00D1095A" w:rsidRPr="00D1095A" w:rsidRDefault="00D1095A" w:rsidP="00D1095A">
      <w:pPr>
        <w:spacing w:after="0" w:line="240" w:lineRule="auto"/>
        <w:jc w:val="center"/>
        <w:rPr>
          <w:rFonts w:ascii="Times New Roman" w:eastAsia="Times New Roman" w:hAnsi="Times New Roman" w:cs="Times New Roman"/>
          <w:sz w:val="24"/>
          <w:szCs w:val="24"/>
        </w:rPr>
      </w:pPr>
    </w:p>
    <w:p w:rsidR="00D1095A" w:rsidRPr="00D1095A" w:rsidRDefault="00D1095A" w:rsidP="00D1095A">
      <w:pPr>
        <w:spacing w:after="0" w:line="240" w:lineRule="auto"/>
        <w:jc w:val="center"/>
        <w:rPr>
          <w:rFonts w:ascii="Times New Roman" w:eastAsia="Times New Roman" w:hAnsi="Times New Roman" w:cs="Times New Roman"/>
          <w:sz w:val="24"/>
          <w:szCs w:val="24"/>
        </w:rPr>
      </w:pPr>
      <w:r w:rsidRPr="00D1095A">
        <w:rPr>
          <w:rFonts w:ascii="Times New Roman" w:eastAsia="Times New Roman" w:hAnsi="Times New Roman" w:cs="Times New Roman"/>
          <w:sz w:val="26"/>
          <w:szCs w:val="26"/>
        </w:rPr>
        <w:t>ПОСТАНОВЛЕНИЕ</w:t>
      </w:r>
    </w:p>
    <w:p w:rsidR="00D1095A" w:rsidRPr="00D1095A" w:rsidRDefault="00D1095A" w:rsidP="00D1095A">
      <w:pPr>
        <w:spacing w:after="0" w:line="240" w:lineRule="auto"/>
        <w:jc w:val="center"/>
        <w:rPr>
          <w:rFonts w:ascii="Times New Roman" w:eastAsia="Times New Roman" w:hAnsi="Times New Roman" w:cs="Times New Roman"/>
          <w:sz w:val="24"/>
          <w:szCs w:val="24"/>
        </w:rPr>
      </w:pPr>
    </w:p>
    <w:p w:rsidR="00D1095A" w:rsidRPr="00D1095A" w:rsidRDefault="00D1095A" w:rsidP="00D1095A">
      <w:pPr>
        <w:spacing w:after="0" w:line="240" w:lineRule="auto"/>
        <w:jc w:val="center"/>
        <w:rPr>
          <w:rFonts w:ascii="Times New Roman" w:eastAsia="Times New Roman" w:hAnsi="Times New Roman" w:cs="Times New Roman"/>
          <w:sz w:val="24"/>
          <w:szCs w:val="24"/>
        </w:rPr>
      </w:pPr>
    </w:p>
    <w:p w:rsidR="00D1095A" w:rsidRPr="00D1095A" w:rsidRDefault="00221DA8" w:rsidP="00D109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15.07.</w:t>
      </w:r>
      <w:r w:rsidR="00D1095A" w:rsidRPr="00D1095A">
        <w:rPr>
          <w:rFonts w:ascii="Times New Roman" w:eastAsia="Times New Roman" w:hAnsi="Times New Roman" w:cs="Times New Roman"/>
          <w:sz w:val="26"/>
          <w:szCs w:val="26"/>
        </w:rPr>
        <w:t>2022 г.</w:t>
      </w:r>
      <w:r w:rsidR="001B739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1B739C">
        <w:rPr>
          <w:rFonts w:ascii="Times New Roman" w:eastAsia="Times New Roman" w:hAnsi="Times New Roman" w:cs="Times New Roman"/>
          <w:sz w:val="26"/>
          <w:szCs w:val="26"/>
        </w:rPr>
        <w:t xml:space="preserve">                  </w:t>
      </w:r>
      <w:r w:rsidR="00D1095A" w:rsidRPr="00D1095A">
        <w:rPr>
          <w:rFonts w:ascii="Times New Roman" w:eastAsia="Times New Roman" w:hAnsi="Times New Roman" w:cs="Times New Roman"/>
          <w:sz w:val="26"/>
          <w:szCs w:val="26"/>
        </w:rPr>
        <w:t xml:space="preserve">с. Таштып </w:t>
      </w:r>
      <w:r w:rsidR="001B739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301</w:t>
      </w:r>
    </w:p>
    <w:p w:rsidR="00D1095A" w:rsidRDefault="00D1095A" w:rsidP="00D1095A">
      <w:pPr>
        <w:spacing w:after="0" w:line="240" w:lineRule="auto"/>
        <w:jc w:val="center"/>
        <w:rPr>
          <w:rFonts w:ascii="Times New Roman" w:eastAsia="Times New Roman" w:hAnsi="Times New Roman" w:cs="Times New Roman"/>
          <w:sz w:val="24"/>
          <w:szCs w:val="24"/>
        </w:rPr>
      </w:pPr>
    </w:p>
    <w:p w:rsidR="001B739C" w:rsidRDefault="001B739C" w:rsidP="00D1095A">
      <w:pPr>
        <w:spacing w:after="0" w:line="240" w:lineRule="auto"/>
        <w:jc w:val="center"/>
        <w:rPr>
          <w:rFonts w:ascii="Times New Roman" w:eastAsia="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1B739C" w:rsidTr="00DE040D">
        <w:tc>
          <w:tcPr>
            <w:tcW w:w="4786" w:type="dxa"/>
          </w:tcPr>
          <w:p w:rsidR="001B739C" w:rsidRPr="001B739C" w:rsidRDefault="001B739C" w:rsidP="001B739C">
            <w:pPr>
              <w:jc w:val="both"/>
              <w:rPr>
                <w:rFonts w:ascii="Times New Roman" w:eastAsia="Times New Roman" w:hAnsi="Times New Roman" w:cs="Times New Roman"/>
                <w:sz w:val="24"/>
                <w:szCs w:val="24"/>
              </w:rPr>
            </w:pPr>
            <w:r w:rsidRPr="00D1095A">
              <w:rPr>
                <w:rFonts w:ascii="Times New Roman" w:eastAsia="Times New Roman" w:hAnsi="Times New Roman" w:cs="Times New Roman"/>
                <w:sz w:val="26"/>
                <w:szCs w:val="26"/>
              </w:rPr>
              <w:t>О</w:t>
            </w:r>
            <w:r w:rsidR="00077BD3">
              <w:rPr>
                <w:rFonts w:ascii="Times New Roman" w:eastAsia="Times New Roman" w:hAnsi="Times New Roman" w:cs="Times New Roman"/>
                <w:sz w:val="26"/>
                <w:szCs w:val="26"/>
              </w:rPr>
              <w:t>б утверждении порядка работы</w:t>
            </w:r>
            <w:r w:rsidRPr="00D1095A">
              <w:rPr>
                <w:rFonts w:ascii="Times New Roman" w:eastAsia="Times New Roman" w:hAnsi="Times New Roman" w:cs="Times New Roman"/>
                <w:sz w:val="26"/>
                <w:szCs w:val="26"/>
              </w:rPr>
              <w:t xml:space="preserve"> </w:t>
            </w:r>
            <w:r w:rsidR="00077BD3">
              <w:rPr>
                <w:rFonts w:ascii="Times New Roman" w:eastAsia="Times New Roman" w:hAnsi="Times New Roman" w:cs="Times New Roman"/>
                <w:sz w:val="26"/>
                <w:szCs w:val="26"/>
              </w:rPr>
              <w:t>к</w:t>
            </w:r>
            <w:r w:rsidRPr="00D1095A">
              <w:rPr>
                <w:rFonts w:ascii="Times New Roman" w:eastAsia="Times New Roman" w:hAnsi="Times New Roman" w:cs="Times New Roman"/>
                <w:sz w:val="26"/>
                <w:szCs w:val="26"/>
              </w:rPr>
              <w:t>омиссии по повышению устойчивости развития экономики</w:t>
            </w:r>
            <w:r>
              <w:rPr>
                <w:rFonts w:ascii="Times New Roman" w:eastAsia="Times New Roman" w:hAnsi="Times New Roman" w:cs="Times New Roman"/>
                <w:sz w:val="26"/>
                <w:szCs w:val="26"/>
              </w:rPr>
              <w:t xml:space="preserve"> </w:t>
            </w:r>
            <w:r w:rsidRPr="00D1095A">
              <w:rPr>
                <w:rFonts w:ascii="Times New Roman" w:eastAsia="Times New Roman" w:hAnsi="Times New Roman" w:cs="Times New Roman"/>
                <w:sz w:val="26"/>
                <w:szCs w:val="26"/>
              </w:rPr>
              <w:t>в Таштыпском районе в условиях санкций</w:t>
            </w:r>
          </w:p>
        </w:tc>
      </w:tr>
    </w:tbl>
    <w:p w:rsidR="00347241" w:rsidRDefault="00347241" w:rsidP="00D1095A">
      <w:pPr>
        <w:spacing w:after="0" w:line="240" w:lineRule="auto"/>
        <w:jc w:val="center"/>
        <w:rPr>
          <w:rFonts w:ascii="Times New Roman" w:eastAsia="Times New Roman" w:hAnsi="Times New Roman" w:cs="Times New Roman"/>
          <w:sz w:val="24"/>
          <w:szCs w:val="24"/>
        </w:rPr>
      </w:pPr>
    </w:p>
    <w:p w:rsidR="00347241" w:rsidRDefault="00347241" w:rsidP="00D1095A">
      <w:pPr>
        <w:spacing w:after="0" w:line="240" w:lineRule="auto"/>
        <w:jc w:val="center"/>
        <w:rPr>
          <w:rFonts w:ascii="Times New Roman" w:eastAsia="Times New Roman" w:hAnsi="Times New Roman" w:cs="Times New Roman"/>
          <w:sz w:val="24"/>
          <w:szCs w:val="24"/>
        </w:rPr>
      </w:pPr>
    </w:p>
    <w:p w:rsidR="00347241" w:rsidRPr="00D1095A" w:rsidRDefault="00347241" w:rsidP="00347241">
      <w:pPr>
        <w:spacing w:after="0" w:line="240" w:lineRule="auto"/>
        <w:ind w:firstLine="992"/>
        <w:jc w:val="both"/>
        <w:rPr>
          <w:rFonts w:ascii="Times New Roman" w:eastAsia="Times New Roman" w:hAnsi="Times New Roman" w:cs="Times New Roman"/>
          <w:sz w:val="24"/>
          <w:szCs w:val="24"/>
        </w:rPr>
      </w:pPr>
      <w:proofErr w:type="gramStart"/>
      <w:r w:rsidRPr="00D1095A">
        <w:rPr>
          <w:rFonts w:ascii="Times New Roman" w:eastAsia="Times New Roman" w:hAnsi="Times New Roman" w:cs="Times New Roman"/>
          <w:sz w:val="26"/>
          <w:szCs w:val="26"/>
        </w:rPr>
        <w:t>В целях обеспечения устойчивого развития экономики в Таштыпском районе, а также организации взаимодействия с федеральными органами исполнительной власти, исполнительными органами государственной власти субъекта, и органов местного самоуправления Республики Хакасия в условиях санкций</w:t>
      </w:r>
      <w:r w:rsidR="00077BD3">
        <w:rPr>
          <w:rFonts w:ascii="Times New Roman" w:eastAsia="Times New Roman" w:hAnsi="Times New Roman" w:cs="Times New Roman"/>
          <w:sz w:val="26"/>
          <w:szCs w:val="26"/>
        </w:rPr>
        <w:t xml:space="preserve">, на основании </w:t>
      </w:r>
      <w:r w:rsidR="00077BD3" w:rsidRPr="00077BD3">
        <w:rPr>
          <w:rStyle w:val="a7"/>
          <w:rFonts w:ascii="Times New Roman" w:hAnsi="Times New Roman" w:cs="Times New Roman"/>
          <w:i w:val="0"/>
          <w:color w:val="000000"/>
          <w:sz w:val="26"/>
          <w:szCs w:val="26"/>
        </w:rPr>
        <w:t>постановлени</w:t>
      </w:r>
      <w:r w:rsidR="00077BD3">
        <w:rPr>
          <w:rStyle w:val="a7"/>
          <w:rFonts w:ascii="Times New Roman" w:hAnsi="Times New Roman" w:cs="Times New Roman"/>
          <w:i w:val="0"/>
          <w:color w:val="000000"/>
          <w:sz w:val="26"/>
          <w:szCs w:val="26"/>
        </w:rPr>
        <w:t>я</w:t>
      </w:r>
      <w:r w:rsidR="00077BD3" w:rsidRPr="00077BD3">
        <w:rPr>
          <w:rFonts w:ascii="Times New Roman" w:hAnsi="Times New Roman" w:cs="Times New Roman"/>
          <w:i/>
          <w:color w:val="000000"/>
          <w:sz w:val="26"/>
          <w:szCs w:val="26"/>
        </w:rPr>
        <w:t xml:space="preserve"> </w:t>
      </w:r>
      <w:r w:rsidR="00077BD3" w:rsidRPr="00077BD3">
        <w:rPr>
          <w:rStyle w:val="a7"/>
          <w:rFonts w:ascii="Times New Roman" w:hAnsi="Times New Roman" w:cs="Times New Roman"/>
          <w:i w:val="0"/>
          <w:color w:val="000000"/>
          <w:sz w:val="26"/>
          <w:szCs w:val="26"/>
        </w:rPr>
        <w:t>Президиума</w:t>
      </w:r>
      <w:r w:rsidR="00077BD3" w:rsidRPr="00077BD3">
        <w:rPr>
          <w:rFonts w:ascii="Times New Roman" w:hAnsi="Times New Roman" w:cs="Times New Roman"/>
          <w:color w:val="000000"/>
          <w:sz w:val="26"/>
          <w:szCs w:val="26"/>
        </w:rPr>
        <w:t xml:space="preserve"> Правительства </w:t>
      </w:r>
      <w:r w:rsidR="00077BD3" w:rsidRPr="00077BD3">
        <w:rPr>
          <w:rStyle w:val="a7"/>
          <w:rFonts w:ascii="Times New Roman" w:hAnsi="Times New Roman" w:cs="Times New Roman"/>
          <w:i w:val="0"/>
          <w:color w:val="000000"/>
          <w:sz w:val="26"/>
          <w:szCs w:val="26"/>
        </w:rPr>
        <w:t>Республики</w:t>
      </w:r>
      <w:r w:rsidR="00077BD3" w:rsidRPr="00077BD3">
        <w:rPr>
          <w:rFonts w:ascii="Times New Roman" w:hAnsi="Times New Roman" w:cs="Times New Roman"/>
          <w:i/>
          <w:color w:val="000000"/>
          <w:sz w:val="26"/>
          <w:szCs w:val="26"/>
        </w:rPr>
        <w:t xml:space="preserve"> </w:t>
      </w:r>
      <w:r w:rsidR="00077BD3" w:rsidRPr="00077BD3">
        <w:rPr>
          <w:rStyle w:val="a7"/>
          <w:rFonts w:ascii="Times New Roman" w:hAnsi="Times New Roman" w:cs="Times New Roman"/>
          <w:i w:val="0"/>
          <w:color w:val="000000"/>
          <w:sz w:val="26"/>
          <w:szCs w:val="26"/>
        </w:rPr>
        <w:t>Хакасия</w:t>
      </w:r>
      <w:r w:rsidR="00077BD3" w:rsidRPr="00077BD3">
        <w:rPr>
          <w:rFonts w:ascii="Times New Roman" w:hAnsi="Times New Roman" w:cs="Times New Roman"/>
          <w:i/>
          <w:color w:val="000000"/>
          <w:sz w:val="26"/>
          <w:szCs w:val="26"/>
        </w:rPr>
        <w:t xml:space="preserve"> </w:t>
      </w:r>
      <w:r w:rsidR="00077BD3" w:rsidRPr="00077BD3">
        <w:rPr>
          <w:rFonts w:ascii="Times New Roman" w:hAnsi="Times New Roman" w:cs="Times New Roman"/>
          <w:color w:val="000000"/>
          <w:sz w:val="26"/>
          <w:szCs w:val="26"/>
        </w:rPr>
        <w:t>от</w:t>
      </w:r>
      <w:r w:rsidR="00077BD3" w:rsidRPr="00077BD3">
        <w:rPr>
          <w:rFonts w:ascii="Times New Roman" w:hAnsi="Times New Roman" w:cs="Times New Roman"/>
          <w:i/>
          <w:color w:val="000000"/>
          <w:sz w:val="26"/>
          <w:szCs w:val="26"/>
        </w:rPr>
        <w:t xml:space="preserve"> </w:t>
      </w:r>
      <w:r w:rsidR="00077BD3" w:rsidRPr="00077BD3">
        <w:rPr>
          <w:rStyle w:val="a7"/>
          <w:rFonts w:ascii="Times New Roman" w:hAnsi="Times New Roman" w:cs="Times New Roman"/>
          <w:i w:val="0"/>
          <w:color w:val="000000"/>
          <w:sz w:val="26"/>
          <w:szCs w:val="26"/>
        </w:rPr>
        <w:t>09</w:t>
      </w:r>
      <w:r w:rsidR="00077BD3" w:rsidRPr="00077BD3">
        <w:rPr>
          <w:rFonts w:ascii="Times New Roman" w:hAnsi="Times New Roman" w:cs="Times New Roman"/>
          <w:i/>
          <w:color w:val="000000"/>
          <w:sz w:val="26"/>
          <w:szCs w:val="26"/>
        </w:rPr>
        <w:t>.</w:t>
      </w:r>
      <w:r w:rsidR="00077BD3" w:rsidRPr="00077BD3">
        <w:rPr>
          <w:rStyle w:val="a7"/>
          <w:rFonts w:ascii="Times New Roman" w:hAnsi="Times New Roman" w:cs="Times New Roman"/>
          <w:i w:val="0"/>
          <w:color w:val="000000"/>
          <w:sz w:val="26"/>
          <w:szCs w:val="26"/>
        </w:rPr>
        <w:t>03</w:t>
      </w:r>
      <w:r w:rsidR="00077BD3" w:rsidRPr="00077BD3">
        <w:rPr>
          <w:rFonts w:ascii="Times New Roman" w:hAnsi="Times New Roman" w:cs="Times New Roman"/>
          <w:i/>
          <w:color w:val="000000"/>
          <w:sz w:val="26"/>
          <w:szCs w:val="26"/>
        </w:rPr>
        <w:t>.</w:t>
      </w:r>
      <w:r w:rsidR="00077BD3" w:rsidRPr="00077BD3">
        <w:rPr>
          <w:rStyle w:val="a7"/>
          <w:rFonts w:ascii="Times New Roman" w:hAnsi="Times New Roman" w:cs="Times New Roman"/>
          <w:i w:val="0"/>
          <w:color w:val="000000"/>
          <w:sz w:val="26"/>
          <w:szCs w:val="26"/>
        </w:rPr>
        <w:t>2022</w:t>
      </w:r>
      <w:r w:rsidR="00077BD3" w:rsidRPr="00077BD3">
        <w:rPr>
          <w:rFonts w:ascii="Times New Roman" w:hAnsi="Times New Roman" w:cs="Times New Roman"/>
          <w:i/>
          <w:color w:val="000000"/>
          <w:sz w:val="26"/>
          <w:szCs w:val="26"/>
        </w:rPr>
        <w:t xml:space="preserve"> N </w:t>
      </w:r>
      <w:r w:rsidR="00077BD3" w:rsidRPr="00077BD3">
        <w:rPr>
          <w:rStyle w:val="a7"/>
          <w:rFonts w:ascii="Times New Roman" w:hAnsi="Times New Roman" w:cs="Times New Roman"/>
          <w:i w:val="0"/>
          <w:color w:val="000000"/>
          <w:sz w:val="26"/>
          <w:szCs w:val="26"/>
        </w:rPr>
        <w:t>34</w:t>
      </w:r>
      <w:r w:rsidR="00077BD3" w:rsidRPr="00077BD3">
        <w:rPr>
          <w:rFonts w:ascii="Times New Roman" w:hAnsi="Times New Roman" w:cs="Times New Roman"/>
          <w:i/>
          <w:color w:val="000000"/>
          <w:sz w:val="26"/>
          <w:szCs w:val="26"/>
        </w:rPr>
        <w:t>-</w:t>
      </w:r>
      <w:r w:rsidR="00077BD3" w:rsidRPr="00077BD3">
        <w:rPr>
          <w:rStyle w:val="a7"/>
          <w:rFonts w:ascii="Times New Roman" w:hAnsi="Times New Roman" w:cs="Times New Roman"/>
          <w:i w:val="0"/>
          <w:color w:val="000000"/>
          <w:sz w:val="26"/>
          <w:szCs w:val="26"/>
        </w:rPr>
        <w:t>п</w:t>
      </w:r>
      <w:r w:rsidR="00077BD3" w:rsidRPr="00077BD3">
        <w:rPr>
          <w:rFonts w:ascii="Times New Roman" w:hAnsi="Times New Roman" w:cs="Times New Roman"/>
          <w:i/>
          <w:color w:val="000000"/>
          <w:sz w:val="26"/>
          <w:szCs w:val="26"/>
        </w:rPr>
        <w:t xml:space="preserve"> </w:t>
      </w:r>
      <w:r w:rsidR="00077BD3">
        <w:rPr>
          <w:rFonts w:ascii="Times New Roman" w:hAnsi="Times New Roman" w:cs="Times New Roman"/>
          <w:color w:val="000000"/>
          <w:sz w:val="26"/>
          <w:szCs w:val="26"/>
        </w:rPr>
        <w:t>«</w:t>
      </w:r>
      <w:r w:rsidR="00077BD3" w:rsidRPr="00077BD3">
        <w:rPr>
          <w:rFonts w:ascii="Times New Roman" w:hAnsi="Times New Roman" w:cs="Times New Roman"/>
          <w:color w:val="000000"/>
          <w:sz w:val="26"/>
          <w:szCs w:val="26"/>
        </w:rPr>
        <w:t xml:space="preserve">О Комиссии по повышению устойчивости развития экономики в </w:t>
      </w:r>
      <w:r w:rsidR="00077BD3" w:rsidRPr="00077BD3">
        <w:rPr>
          <w:rStyle w:val="a7"/>
          <w:rFonts w:ascii="Times New Roman" w:hAnsi="Times New Roman" w:cs="Times New Roman"/>
          <w:i w:val="0"/>
          <w:color w:val="000000"/>
          <w:sz w:val="26"/>
          <w:szCs w:val="26"/>
        </w:rPr>
        <w:t>Республике</w:t>
      </w:r>
      <w:r w:rsidR="00077BD3" w:rsidRPr="00077BD3">
        <w:rPr>
          <w:rFonts w:ascii="Times New Roman" w:hAnsi="Times New Roman" w:cs="Times New Roman"/>
          <w:i/>
          <w:color w:val="000000"/>
          <w:sz w:val="26"/>
          <w:szCs w:val="26"/>
        </w:rPr>
        <w:t xml:space="preserve"> </w:t>
      </w:r>
      <w:r w:rsidR="00077BD3" w:rsidRPr="00077BD3">
        <w:rPr>
          <w:rStyle w:val="a7"/>
          <w:rFonts w:ascii="Times New Roman" w:hAnsi="Times New Roman" w:cs="Times New Roman"/>
          <w:i w:val="0"/>
          <w:color w:val="000000"/>
          <w:sz w:val="26"/>
          <w:szCs w:val="26"/>
        </w:rPr>
        <w:t>Хакасия</w:t>
      </w:r>
      <w:r w:rsidR="00077BD3" w:rsidRPr="00077BD3">
        <w:rPr>
          <w:rFonts w:ascii="Times New Roman" w:hAnsi="Times New Roman" w:cs="Times New Roman"/>
          <w:color w:val="000000"/>
          <w:sz w:val="26"/>
          <w:szCs w:val="26"/>
        </w:rPr>
        <w:t xml:space="preserve"> в условиях санкций</w:t>
      </w:r>
      <w:r w:rsidR="00077BD3">
        <w:rPr>
          <w:rFonts w:ascii="Times New Roman" w:hAnsi="Times New Roman" w:cs="Times New Roman"/>
          <w:color w:val="000000"/>
          <w:sz w:val="26"/>
          <w:szCs w:val="26"/>
        </w:rPr>
        <w:t xml:space="preserve">», </w:t>
      </w:r>
      <w:r w:rsidRPr="00D1095A">
        <w:rPr>
          <w:rFonts w:ascii="Times New Roman" w:eastAsia="Times New Roman" w:hAnsi="Times New Roman" w:cs="Times New Roman"/>
          <w:sz w:val="26"/>
          <w:szCs w:val="26"/>
        </w:rPr>
        <w:t>руководствуясь п. 3 ч</w:t>
      </w:r>
      <w:proofErr w:type="gramEnd"/>
      <w:r w:rsidRPr="00D1095A">
        <w:rPr>
          <w:rFonts w:ascii="Times New Roman" w:eastAsia="Times New Roman" w:hAnsi="Times New Roman" w:cs="Times New Roman"/>
          <w:sz w:val="26"/>
          <w:szCs w:val="26"/>
        </w:rPr>
        <w:t>. 1 ст. 29 Устава муниципального образования Таштыпский район от 24.06.2005г. № 48, Администрация Таштыпского района постановляет:</w:t>
      </w:r>
    </w:p>
    <w:p w:rsidR="00347241" w:rsidRDefault="00347241" w:rsidP="00347241">
      <w:pPr>
        <w:spacing w:after="0" w:line="240" w:lineRule="auto"/>
        <w:ind w:firstLine="709"/>
        <w:jc w:val="both"/>
        <w:rPr>
          <w:rFonts w:ascii="Times New Roman" w:eastAsia="Times New Roman" w:hAnsi="Times New Roman" w:cs="Times New Roman"/>
          <w:sz w:val="24"/>
          <w:szCs w:val="24"/>
        </w:rPr>
      </w:pPr>
      <w:r w:rsidRPr="00D1095A">
        <w:rPr>
          <w:rFonts w:ascii="Times New Roman" w:eastAsia="Times New Roman" w:hAnsi="Times New Roman" w:cs="Times New Roman"/>
          <w:sz w:val="26"/>
          <w:szCs w:val="26"/>
        </w:rPr>
        <w:t xml:space="preserve">1. </w:t>
      </w:r>
      <w:r w:rsidR="00077BD3">
        <w:rPr>
          <w:rFonts w:ascii="Times New Roman" w:eastAsia="Times New Roman" w:hAnsi="Times New Roman" w:cs="Times New Roman"/>
          <w:sz w:val="26"/>
          <w:szCs w:val="26"/>
        </w:rPr>
        <w:t>Утвердить порядок работы</w:t>
      </w:r>
      <w:r w:rsidRPr="00D1095A">
        <w:rPr>
          <w:rFonts w:ascii="Times New Roman" w:eastAsia="Times New Roman" w:hAnsi="Times New Roman" w:cs="Times New Roman"/>
          <w:sz w:val="26"/>
          <w:szCs w:val="26"/>
        </w:rPr>
        <w:t xml:space="preserve"> </w:t>
      </w:r>
      <w:r w:rsidR="00077BD3">
        <w:rPr>
          <w:rFonts w:ascii="Times New Roman" w:eastAsia="Times New Roman" w:hAnsi="Times New Roman" w:cs="Times New Roman"/>
          <w:sz w:val="26"/>
          <w:szCs w:val="26"/>
        </w:rPr>
        <w:t>комиссии</w:t>
      </w:r>
      <w:r w:rsidRPr="00D1095A">
        <w:rPr>
          <w:rFonts w:ascii="Times New Roman" w:eastAsia="Times New Roman" w:hAnsi="Times New Roman" w:cs="Times New Roman"/>
          <w:sz w:val="26"/>
          <w:szCs w:val="26"/>
        </w:rPr>
        <w:t xml:space="preserve"> по повышению устойчивости развития экономики в Республике Хакасия в условиях санкций</w:t>
      </w:r>
      <w:r w:rsidR="00077BD3">
        <w:rPr>
          <w:rFonts w:ascii="Times New Roman" w:eastAsia="Times New Roman" w:hAnsi="Times New Roman" w:cs="Times New Roman"/>
          <w:sz w:val="26"/>
          <w:szCs w:val="26"/>
        </w:rPr>
        <w:t xml:space="preserve"> (приложение 1)</w:t>
      </w:r>
      <w:r w:rsidRPr="00D1095A">
        <w:rPr>
          <w:rFonts w:ascii="Times New Roman" w:eastAsia="Times New Roman" w:hAnsi="Times New Roman" w:cs="Times New Roman"/>
          <w:sz w:val="26"/>
          <w:szCs w:val="26"/>
        </w:rPr>
        <w:t>.</w:t>
      </w:r>
    </w:p>
    <w:p w:rsidR="0082399C" w:rsidRDefault="00347241" w:rsidP="00347241">
      <w:pPr>
        <w:spacing w:after="0" w:line="240" w:lineRule="auto"/>
        <w:ind w:firstLine="709"/>
        <w:jc w:val="both"/>
        <w:rPr>
          <w:rFonts w:ascii="Times New Roman" w:eastAsia="Times New Roman" w:hAnsi="Times New Roman" w:cs="Times New Roman"/>
          <w:sz w:val="26"/>
          <w:szCs w:val="26"/>
        </w:rPr>
      </w:pPr>
      <w:r w:rsidRPr="00D1095A">
        <w:rPr>
          <w:rFonts w:ascii="Times New Roman" w:eastAsia="Times New Roman" w:hAnsi="Times New Roman" w:cs="Times New Roman"/>
          <w:sz w:val="26"/>
          <w:szCs w:val="26"/>
        </w:rPr>
        <w:t xml:space="preserve">2. </w:t>
      </w:r>
      <w:proofErr w:type="gramStart"/>
      <w:r w:rsidRPr="00D1095A">
        <w:rPr>
          <w:rFonts w:ascii="Times New Roman" w:eastAsia="Times New Roman" w:hAnsi="Times New Roman" w:cs="Times New Roman"/>
          <w:sz w:val="26"/>
          <w:szCs w:val="26"/>
        </w:rPr>
        <w:t>Контроль за</w:t>
      </w:r>
      <w:proofErr w:type="gramEnd"/>
      <w:r w:rsidRPr="00D1095A">
        <w:rPr>
          <w:rFonts w:ascii="Times New Roman" w:eastAsia="Times New Roman" w:hAnsi="Times New Roman" w:cs="Times New Roman"/>
          <w:sz w:val="26"/>
          <w:szCs w:val="26"/>
        </w:rPr>
        <w:t xml:space="preserve"> исполнением настоящего постановления </w:t>
      </w:r>
      <w:r w:rsidR="0082399C">
        <w:rPr>
          <w:rFonts w:ascii="Times New Roman" w:eastAsia="Times New Roman" w:hAnsi="Times New Roman" w:cs="Times New Roman"/>
          <w:sz w:val="26"/>
          <w:szCs w:val="26"/>
        </w:rPr>
        <w:t>оставляю за собой.</w:t>
      </w:r>
    </w:p>
    <w:p w:rsidR="00347241" w:rsidRDefault="00347241" w:rsidP="00347241">
      <w:pPr>
        <w:spacing w:after="0" w:line="240" w:lineRule="auto"/>
        <w:ind w:firstLine="709"/>
        <w:jc w:val="both"/>
        <w:rPr>
          <w:rFonts w:ascii="Times New Roman" w:eastAsia="Times New Roman" w:hAnsi="Times New Roman" w:cs="Times New Roman"/>
          <w:sz w:val="26"/>
          <w:szCs w:val="26"/>
        </w:rPr>
      </w:pPr>
      <w:r w:rsidRPr="00347241">
        <w:rPr>
          <w:rFonts w:ascii="Times New Roman" w:eastAsia="Times New Roman" w:hAnsi="Times New Roman" w:cs="Times New Roman"/>
          <w:sz w:val="26"/>
          <w:szCs w:val="26"/>
        </w:rPr>
        <w:t xml:space="preserve"> </w:t>
      </w:r>
    </w:p>
    <w:p w:rsidR="001B739C" w:rsidRDefault="001B739C" w:rsidP="00347241">
      <w:pPr>
        <w:spacing w:after="0" w:line="240" w:lineRule="auto"/>
        <w:ind w:firstLine="709"/>
        <w:jc w:val="both"/>
        <w:rPr>
          <w:rFonts w:ascii="Times New Roman" w:eastAsia="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B739C" w:rsidTr="001B739C">
        <w:tc>
          <w:tcPr>
            <w:tcW w:w="4927" w:type="dxa"/>
          </w:tcPr>
          <w:p w:rsidR="001B739C" w:rsidRDefault="001B739C" w:rsidP="00347241">
            <w:pPr>
              <w:jc w:val="both"/>
              <w:rPr>
                <w:rFonts w:ascii="Times New Roman" w:eastAsia="Times New Roman" w:hAnsi="Times New Roman" w:cs="Times New Roman"/>
                <w:sz w:val="26"/>
                <w:szCs w:val="26"/>
              </w:rPr>
            </w:pPr>
            <w:r w:rsidRPr="00D1095A">
              <w:rPr>
                <w:rFonts w:ascii="Times New Roman" w:eastAsia="Times New Roman" w:hAnsi="Times New Roman" w:cs="Times New Roman"/>
                <w:sz w:val="26"/>
                <w:szCs w:val="26"/>
              </w:rPr>
              <w:t>Глава Таштыпского района</w:t>
            </w:r>
          </w:p>
        </w:tc>
        <w:tc>
          <w:tcPr>
            <w:tcW w:w="4928" w:type="dxa"/>
          </w:tcPr>
          <w:p w:rsidR="001B739C" w:rsidRPr="001B739C" w:rsidRDefault="001B739C" w:rsidP="00DE040D">
            <w:pPr>
              <w:jc w:val="right"/>
              <w:rPr>
                <w:rFonts w:ascii="Times New Roman" w:eastAsia="Times New Roman" w:hAnsi="Times New Roman" w:cs="Times New Roman"/>
                <w:sz w:val="24"/>
                <w:szCs w:val="24"/>
              </w:rPr>
            </w:pPr>
            <w:r w:rsidRPr="00D1095A">
              <w:rPr>
                <w:rFonts w:ascii="Times New Roman" w:eastAsia="Times New Roman" w:hAnsi="Times New Roman" w:cs="Times New Roman"/>
                <w:sz w:val="26"/>
                <w:szCs w:val="26"/>
              </w:rPr>
              <w:t>А.А.</w:t>
            </w:r>
            <w:r>
              <w:rPr>
                <w:rFonts w:ascii="Times New Roman" w:eastAsia="Times New Roman" w:hAnsi="Times New Roman" w:cs="Times New Roman"/>
                <w:sz w:val="26"/>
                <w:szCs w:val="26"/>
              </w:rPr>
              <w:t xml:space="preserve"> </w:t>
            </w:r>
            <w:r w:rsidRPr="00D1095A">
              <w:rPr>
                <w:rFonts w:ascii="Times New Roman" w:eastAsia="Times New Roman" w:hAnsi="Times New Roman" w:cs="Times New Roman"/>
                <w:sz w:val="26"/>
                <w:szCs w:val="26"/>
              </w:rPr>
              <w:t>Д</w:t>
            </w:r>
            <w:r w:rsidR="0082399C">
              <w:rPr>
                <w:rFonts w:ascii="Times New Roman" w:eastAsia="Times New Roman" w:hAnsi="Times New Roman" w:cs="Times New Roman"/>
                <w:sz w:val="26"/>
                <w:szCs w:val="26"/>
              </w:rPr>
              <w:t>ь</w:t>
            </w:r>
            <w:r w:rsidRPr="00D1095A">
              <w:rPr>
                <w:rFonts w:ascii="Times New Roman" w:eastAsia="Times New Roman" w:hAnsi="Times New Roman" w:cs="Times New Roman"/>
                <w:sz w:val="26"/>
                <w:szCs w:val="26"/>
              </w:rPr>
              <w:t>яченко</w:t>
            </w:r>
          </w:p>
        </w:tc>
      </w:tr>
    </w:tbl>
    <w:p w:rsidR="00FF4141" w:rsidRDefault="00FF4141" w:rsidP="005650A9">
      <w:pPr>
        <w:spacing w:after="0" w:line="240" w:lineRule="auto"/>
        <w:ind w:left="5103"/>
        <w:rPr>
          <w:rFonts w:ascii="Times New Roman" w:eastAsia="Times New Roman" w:hAnsi="Times New Roman" w:cs="Times New Roman"/>
          <w:sz w:val="24"/>
          <w:szCs w:val="24"/>
        </w:rPr>
      </w:pPr>
    </w:p>
    <w:p w:rsidR="00FF4141" w:rsidRDefault="00FF4141" w:rsidP="005650A9">
      <w:pPr>
        <w:spacing w:after="0" w:line="240" w:lineRule="auto"/>
        <w:ind w:left="5103"/>
        <w:rPr>
          <w:rFonts w:ascii="Times New Roman" w:eastAsia="Times New Roman" w:hAnsi="Times New Roman" w:cs="Times New Roman"/>
          <w:sz w:val="24"/>
          <w:szCs w:val="24"/>
        </w:rPr>
      </w:pPr>
    </w:p>
    <w:p w:rsidR="00FF4141" w:rsidRDefault="00FF4141" w:rsidP="005650A9">
      <w:pPr>
        <w:spacing w:after="0" w:line="240" w:lineRule="auto"/>
        <w:ind w:left="5103"/>
        <w:rPr>
          <w:rFonts w:ascii="Times New Roman" w:eastAsia="Times New Roman" w:hAnsi="Times New Roman" w:cs="Times New Roman"/>
          <w:sz w:val="24"/>
          <w:szCs w:val="24"/>
        </w:rPr>
      </w:pPr>
    </w:p>
    <w:p w:rsidR="00FF4141" w:rsidRDefault="00FF4141" w:rsidP="005650A9">
      <w:pPr>
        <w:spacing w:after="0" w:line="240" w:lineRule="auto"/>
        <w:ind w:left="5103"/>
        <w:rPr>
          <w:rFonts w:ascii="Times New Roman" w:eastAsia="Times New Roman" w:hAnsi="Times New Roman" w:cs="Times New Roman"/>
          <w:sz w:val="24"/>
          <w:szCs w:val="24"/>
        </w:rPr>
      </w:pPr>
    </w:p>
    <w:p w:rsidR="00FF4141" w:rsidRDefault="00FF4141" w:rsidP="005650A9">
      <w:pPr>
        <w:spacing w:after="0" w:line="240" w:lineRule="auto"/>
        <w:ind w:left="5103"/>
        <w:rPr>
          <w:rFonts w:ascii="Times New Roman" w:eastAsia="Times New Roman" w:hAnsi="Times New Roman" w:cs="Times New Roman"/>
          <w:sz w:val="24"/>
          <w:szCs w:val="24"/>
        </w:rPr>
      </w:pPr>
    </w:p>
    <w:p w:rsidR="00FF4141" w:rsidRDefault="00FF4141" w:rsidP="005650A9">
      <w:pPr>
        <w:spacing w:after="0" w:line="240" w:lineRule="auto"/>
        <w:ind w:left="5103"/>
        <w:rPr>
          <w:rFonts w:ascii="Times New Roman" w:eastAsia="Times New Roman" w:hAnsi="Times New Roman" w:cs="Times New Roman"/>
          <w:sz w:val="24"/>
          <w:szCs w:val="24"/>
        </w:rPr>
      </w:pPr>
    </w:p>
    <w:p w:rsidR="00FF4141" w:rsidRDefault="00FF4141" w:rsidP="005650A9">
      <w:pPr>
        <w:spacing w:after="0" w:line="240" w:lineRule="auto"/>
        <w:ind w:left="5103"/>
        <w:rPr>
          <w:rFonts w:ascii="Times New Roman" w:eastAsia="Times New Roman" w:hAnsi="Times New Roman" w:cs="Times New Roman"/>
          <w:sz w:val="24"/>
          <w:szCs w:val="24"/>
        </w:rPr>
      </w:pPr>
    </w:p>
    <w:p w:rsidR="00FF4141" w:rsidRDefault="00FF4141" w:rsidP="005650A9">
      <w:pPr>
        <w:spacing w:after="0" w:line="240" w:lineRule="auto"/>
        <w:ind w:left="5103"/>
        <w:rPr>
          <w:rFonts w:ascii="Times New Roman" w:eastAsia="Times New Roman" w:hAnsi="Times New Roman" w:cs="Times New Roman"/>
          <w:sz w:val="24"/>
          <w:szCs w:val="24"/>
        </w:rPr>
      </w:pPr>
    </w:p>
    <w:p w:rsidR="00FF4141" w:rsidRDefault="00FF4141" w:rsidP="005650A9">
      <w:pPr>
        <w:spacing w:after="0" w:line="240" w:lineRule="auto"/>
        <w:ind w:left="5103"/>
        <w:rPr>
          <w:rFonts w:ascii="Times New Roman" w:eastAsia="Times New Roman" w:hAnsi="Times New Roman" w:cs="Times New Roman"/>
          <w:sz w:val="24"/>
          <w:szCs w:val="24"/>
        </w:rPr>
      </w:pPr>
    </w:p>
    <w:p w:rsidR="00FF4141" w:rsidRDefault="00FF4141" w:rsidP="005650A9">
      <w:pPr>
        <w:spacing w:after="0" w:line="240" w:lineRule="auto"/>
        <w:ind w:left="5103"/>
        <w:rPr>
          <w:rFonts w:ascii="Times New Roman" w:eastAsia="Times New Roman" w:hAnsi="Times New Roman" w:cs="Times New Roman"/>
          <w:sz w:val="24"/>
          <w:szCs w:val="24"/>
        </w:rPr>
      </w:pPr>
    </w:p>
    <w:p w:rsidR="00FF4141" w:rsidRDefault="00FF4141" w:rsidP="005650A9">
      <w:pPr>
        <w:spacing w:after="0" w:line="240" w:lineRule="auto"/>
        <w:ind w:left="5103"/>
        <w:rPr>
          <w:rFonts w:ascii="Times New Roman" w:eastAsia="Times New Roman" w:hAnsi="Times New Roman" w:cs="Times New Roman"/>
          <w:sz w:val="24"/>
          <w:szCs w:val="24"/>
        </w:rPr>
      </w:pPr>
    </w:p>
    <w:p w:rsidR="00FF4141" w:rsidRDefault="00FF4141" w:rsidP="005650A9">
      <w:pPr>
        <w:spacing w:after="0" w:line="240" w:lineRule="auto"/>
        <w:ind w:left="5103"/>
        <w:rPr>
          <w:rFonts w:ascii="Times New Roman" w:eastAsia="Times New Roman" w:hAnsi="Times New Roman" w:cs="Times New Roman"/>
          <w:sz w:val="24"/>
          <w:szCs w:val="24"/>
        </w:rPr>
      </w:pPr>
    </w:p>
    <w:p w:rsidR="00FF4141" w:rsidRDefault="00FF4141" w:rsidP="005650A9">
      <w:pPr>
        <w:spacing w:after="0" w:line="240" w:lineRule="auto"/>
        <w:ind w:left="5103"/>
        <w:rPr>
          <w:rFonts w:ascii="Times New Roman" w:eastAsia="Times New Roman" w:hAnsi="Times New Roman" w:cs="Times New Roman"/>
          <w:sz w:val="24"/>
          <w:szCs w:val="24"/>
        </w:rPr>
      </w:pPr>
    </w:p>
    <w:p w:rsidR="00FF4141" w:rsidRDefault="00FF4141" w:rsidP="005650A9">
      <w:pPr>
        <w:spacing w:after="0" w:line="240" w:lineRule="auto"/>
        <w:ind w:left="5103"/>
        <w:rPr>
          <w:rFonts w:ascii="Times New Roman" w:eastAsia="Times New Roman" w:hAnsi="Times New Roman" w:cs="Times New Roman"/>
          <w:sz w:val="24"/>
          <w:szCs w:val="24"/>
        </w:rPr>
      </w:pPr>
    </w:p>
    <w:p w:rsidR="00D1095A" w:rsidRDefault="005650A9" w:rsidP="005650A9">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p w:rsidR="005650A9" w:rsidRDefault="005650A9" w:rsidP="005650A9">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w:t>
      </w:r>
    </w:p>
    <w:p w:rsidR="005650A9" w:rsidRDefault="005650A9" w:rsidP="005650A9">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Таштыпского района </w:t>
      </w:r>
    </w:p>
    <w:p w:rsidR="005650A9" w:rsidRDefault="005650A9" w:rsidP="005650A9">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221DA8">
        <w:rPr>
          <w:rFonts w:ascii="Times New Roman" w:eastAsia="Times New Roman" w:hAnsi="Times New Roman" w:cs="Times New Roman"/>
          <w:sz w:val="24"/>
          <w:szCs w:val="24"/>
        </w:rPr>
        <w:t>15.07.</w:t>
      </w:r>
      <w:r>
        <w:rPr>
          <w:rFonts w:ascii="Times New Roman" w:eastAsia="Times New Roman" w:hAnsi="Times New Roman" w:cs="Times New Roman"/>
          <w:sz w:val="24"/>
          <w:szCs w:val="24"/>
        </w:rPr>
        <w:t xml:space="preserve">2022 года </w:t>
      </w:r>
    </w:p>
    <w:p w:rsidR="005650A9" w:rsidRPr="00D1095A" w:rsidRDefault="00221DA8" w:rsidP="005650A9">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 301</w:t>
      </w:r>
      <w:bookmarkStart w:id="0" w:name="_GoBack"/>
      <w:bookmarkEnd w:id="0"/>
    </w:p>
    <w:p w:rsidR="00D1095A" w:rsidRDefault="00D1095A" w:rsidP="00D1095A">
      <w:pPr>
        <w:spacing w:before="100" w:beforeAutospacing="1" w:after="0" w:line="240" w:lineRule="auto"/>
        <w:jc w:val="center"/>
        <w:rPr>
          <w:rFonts w:ascii="Times New Roman" w:eastAsia="Times New Roman" w:hAnsi="Times New Roman" w:cs="Times New Roman"/>
          <w:sz w:val="24"/>
          <w:szCs w:val="24"/>
        </w:rPr>
      </w:pPr>
    </w:p>
    <w:p w:rsidR="005650A9" w:rsidRDefault="00B17F54" w:rsidP="005650A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Порядок работы </w:t>
      </w:r>
      <w:r w:rsidR="005650A9">
        <w:rPr>
          <w:rFonts w:ascii="Times New Roman" w:eastAsia="Times New Roman" w:hAnsi="Times New Roman" w:cs="Times New Roman"/>
          <w:sz w:val="26"/>
          <w:szCs w:val="26"/>
        </w:rPr>
        <w:t>к</w:t>
      </w:r>
      <w:r w:rsidR="005650A9" w:rsidRPr="00D1095A">
        <w:rPr>
          <w:rFonts w:ascii="Times New Roman" w:eastAsia="Times New Roman" w:hAnsi="Times New Roman" w:cs="Times New Roman"/>
          <w:sz w:val="26"/>
          <w:szCs w:val="26"/>
        </w:rPr>
        <w:t>омиссии по повышению устойчивости развития экономики</w:t>
      </w:r>
      <w:r w:rsidR="005650A9">
        <w:rPr>
          <w:rFonts w:ascii="Times New Roman" w:eastAsia="Times New Roman" w:hAnsi="Times New Roman" w:cs="Times New Roman"/>
          <w:sz w:val="26"/>
          <w:szCs w:val="26"/>
        </w:rPr>
        <w:t xml:space="preserve"> </w:t>
      </w:r>
      <w:r w:rsidR="005650A9" w:rsidRPr="00D1095A">
        <w:rPr>
          <w:rFonts w:ascii="Times New Roman" w:eastAsia="Times New Roman" w:hAnsi="Times New Roman" w:cs="Times New Roman"/>
          <w:sz w:val="26"/>
          <w:szCs w:val="26"/>
        </w:rPr>
        <w:t xml:space="preserve">в </w:t>
      </w:r>
    </w:p>
    <w:p w:rsidR="005650A9" w:rsidRDefault="005650A9" w:rsidP="005650A9">
      <w:pPr>
        <w:spacing w:after="0" w:line="240" w:lineRule="auto"/>
        <w:jc w:val="center"/>
        <w:rPr>
          <w:rFonts w:ascii="Times New Roman" w:eastAsia="Times New Roman" w:hAnsi="Times New Roman" w:cs="Times New Roman"/>
          <w:sz w:val="26"/>
          <w:szCs w:val="26"/>
        </w:rPr>
      </w:pPr>
      <w:r w:rsidRPr="00D1095A">
        <w:rPr>
          <w:rFonts w:ascii="Times New Roman" w:eastAsia="Times New Roman" w:hAnsi="Times New Roman" w:cs="Times New Roman"/>
          <w:sz w:val="26"/>
          <w:szCs w:val="26"/>
        </w:rPr>
        <w:t xml:space="preserve">Таштыпском </w:t>
      </w:r>
      <w:proofErr w:type="gramStart"/>
      <w:r w:rsidRPr="00D1095A">
        <w:rPr>
          <w:rFonts w:ascii="Times New Roman" w:eastAsia="Times New Roman" w:hAnsi="Times New Roman" w:cs="Times New Roman"/>
          <w:sz w:val="26"/>
          <w:szCs w:val="26"/>
        </w:rPr>
        <w:t>районе</w:t>
      </w:r>
      <w:proofErr w:type="gramEnd"/>
      <w:r w:rsidRPr="00D1095A">
        <w:rPr>
          <w:rFonts w:ascii="Times New Roman" w:eastAsia="Times New Roman" w:hAnsi="Times New Roman" w:cs="Times New Roman"/>
          <w:sz w:val="26"/>
          <w:szCs w:val="26"/>
        </w:rPr>
        <w:t xml:space="preserve"> в условиях санкций</w:t>
      </w:r>
    </w:p>
    <w:p w:rsidR="00B17F54" w:rsidRDefault="00B17F54" w:rsidP="005650A9">
      <w:pPr>
        <w:spacing w:after="0" w:line="240" w:lineRule="auto"/>
        <w:jc w:val="center"/>
        <w:rPr>
          <w:rFonts w:ascii="Times New Roman" w:eastAsia="Times New Roman" w:hAnsi="Times New Roman" w:cs="Times New Roman"/>
          <w:sz w:val="26"/>
          <w:szCs w:val="26"/>
        </w:rPr>
      </w:pP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 xml:space="preserve">1. Настоящий Порядок определяет задачи, функции и права Комиссии по повышению устойчивости развития экономики в </w:t>
      </w:r>
      <w:r w:rsidR="005E360E" w:rsidRPr="00D1095A">
        <w:rPr>
          <w:sz w:val="26"/>
          <w:szCs w:val="26"/>
        </w:rPr>
        <w:t>Таштыпском районе</w:t>
      </w:r>
      <w:r w:rsidR="005E360E" w:rsidRPr="00B17F54">
        <w:rPr>
          <w:color w:val="000000"/>
          <w:sz w:val="26"/>
          <w:szCs w:val="26"/>
        </w:rPr>
        <w:t xml:space="preserve"> </w:t>
      </w:r>
      <w:r w:rsidRPr="00B17F54">
        <w:rPr>
          <w:color w:val="000000"/>
          <w:sz w:val="26"/>
          <w:szCs w:val="26"/>
        </w:rPr>
        <w:t>в условиях санкций (далее - Комиссия).</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2.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Конституцией Республики Хакасия, законами Республики Хакасия, иными нормативными правовыми актами Республики Хакасия, а также настоящим Порядком.</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3. Комиссия для выполнения возложенных на нее задач имеет право:</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proofErr w:type="gramStart"/>
      <w:r w:rsidRPr="00B17F54">
        <w:rPr>
          <w:color w:val="000000"/>
          <w:sz w:val="26"/>
          <w:szCs w:val="26"/>
        </w:rPr>
        <w:t>1) в соответствии с постановлением Правительства Республики Хакасия от 14.03.2022 N 101 "Об утверждении перечня дополнительных случаев осуществления закупок товаров, работ, услуг для нужд Республики Хакасия и (или) нужд муниципальных образований Республики Хакасия у единственного поставщика (подрядчика, исполнителя) и порядка осуществления закупок в таких случаях" (далее - постановление Правительства Республики Хакасия от 14.03.2022 N 101) принимать решение об определении единственного поставщика</w:t>
      </w:r>
      <w:proofErr w:type="gramEnd"/>
      <w:r w:rsidRPr="00B17F54">
        <w:rPr>
          <w:color w:val="000000"/>
          <w:sz w:val="26"/>
          <w:szCs w:val="26"/>
        </w:rPr>
        <w:t xml:space="preserve"> (подрядчика, исполнителя) товаров, работ, услуг для обеспечения нужд муниципальных образований </w:t>
      </w:r>
      <w:r w:rsidR="005E360E">
        <w:rPr>
          <w:color w:val="000000"/>
          <w:sz w:val="26"/>
          <w:szCs w:val="26"/>
        </w:rPr>
        <w:t xml:space="preserve">Таштыпского района </w:t>
      </w:r>
      <w:r w:rsidRPr="00B17F54">
        <w:rPr>
          <w:color w:val="000000"/>
          <w:sz w:val="26"/>
          <w:szCs w:val="26"/>
        </w:rPr>
        <w:t>Республики Хакасия;</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 xml:space="preserve">2) в </w:t>
      </w:r>
      <w:proofErr w:type="gramStart"/>
      <w:r w:rsidRPr="00B17F54">
        <w:rPr>
          <w:color w:val="000000"/>
          <w:sz w:val="26"/>
          <w:szCs w:val="26"/>
        </w:rPr>
        <w:t>соответствии</w:t>
      </w:r>
      <w:proofErr w:type="gramEnd"/>
      <w:r w:rsidRPr="00B17F54">
        <w:rPr>
          <w:color w:val="000000"/>
          <w:sz w:val="26"/>
          <w:szCs w:val="26"/>
        </w:rPr>
        <w:t xml:space="preserve"> с постановлением Правительства Республики Хакасия от 14.03.2022 N 101 принимать решение об определении конкретной закупки для обеспечения нужд муниципальных образований </w:t>
      </w:r>
      <w:r w:rsidR="002E6090">
        <w:rPr>
          <w:color w:val="000000"/>
          <w:sz w:val="26"/>
          <w:szCs w:val="26"/>
        </w:rPr>
        <w:t xml:space="preserve">Таштыпского района </w:t>
      </w:r>
      <w:r w:rsidRPr="00B17F54">
        <w:rPr>
          <w:color w:val="000000"/>
          <w:sz w:val="26"/>
          <w:szCs w:val="26"/>
        </w:rPr>
        <w:t>Республики Хакасия, которая может быть осуществлена соответствующими заказчиками у единственного поставщика (подрядчика, исполнителя);</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proofErr w:type="gramStart"/>
      <w:r w:rsidRPr="00B17F54">
        <w:rPr>
          <w:color w:val="000000"/>
          <w:sz w:val="26"/>
          <w:szCs w:val="26"/>
        </w:rPr>
        <w:t>3) запрашивать и получать в установленном порядке от исполнительных органов государственной власти Республики Хакасия, территориальных органов федеральных органов исполнительной власти, общественных объединений, хозяйствующих субъектов информацию по вопросам, входящим в компетенцию Комиссии;</w:t>
      </w:r>
      <w:proofErr w:type="gramEnd"/>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proofErr w:type="gramStart"/>
      <w:r w:rsidRPr="00B17F54">
        <w:rPr>
          <w:color w:val="000000"/>
          <w:sz w:val="26"/>
          <w:szCs w:val="26"/>
        </w:rPr>
        <w:t>4) приглашать для участия в заседаниях Комиссии должностных лиц исполнительных органов государственной власти Республики Хакасия, территориальных органов федеральных органов исполнительной власти, органов местного самоуправления муниципальных образований Республики Хакасия, представителей общественных объединений, хозяйствующих субъектов по вопросам, входящим в компетенцию Комиссии;</w:t>
      </w:r>
      <w:proofErr w:type="gramEnd"/>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5) привлекать специалистов (экспертов) для решения вопросов, входящих в компетенцию Комиссии.</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 xml:space="preserve">4. Комиссия формируется в </w:t>
      </w:r>
      <w:proofErr w:type="gramStart"/>
      <w:r w:rsidRPr="00B17F54">
        <w:rPr>
          <w:color w:val="000000"/>
          <w:sz w:val="26"/>
          <w:szCs w:val="26"/>
        </w:rPr>
        <w:t>составе</w:t>
      </w:r>
      <w:proofErr w:type="gramEnd"/>
      <w:r w:rsidRPr="00B17F54">
        <w:rPr>
          <w:color w:val="000000"/>
          <w:sz w:val="26"/>
          <w:szCs w:val="26"/>
        </w:rPr>
        <w:t xml:space="preserve"> председателя, заместителей председателя, секретарей и членов Комиссии. Члены Комиссии принимают участие в ее работе.</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lastRenderedPageBreak/>
        <w:t xml:space="preserve">Председателем Комиссии является Глава </w:t>
      </w:r>
      <w:r w:rsidR="0082399C">
        <w:rPr>
          <w:color w:val="000000"/>
          <w:sz w:val="26"/>
          <w:szCs w:val="26"/>
        </w:rPr>
        <w:t>Таштыпского района Республики Хакасия</w:t>
      </w:r>
      <w:r w:rsidRPr="00B17F54">
        <w:rPr>
          <w:color w:val="000000"/>
          <w:sz w:val="26"/>
          <w:szCs w:val="26"/>
        </w:rPr>
        <w:t>.</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 xml:space="preserve">В структуру Комиссии входят </w:t>
      </w:r>
      <w:r w:rsidR="0082399C">
        <w:rPr>
          <w:color w:val="000000"/>
          <w:sz w:val="26"/>
          <w:szCs w:val="26"/>
        </w:rPr>
        <w:t>руководители управлений и начальники отделов Администрации Таштыпского района</w:t>
      </w:r>
      <w:r w:rsidRPr="00B17F54">
        <w:rPr>
          <w:color w:val="000000"/>
          <w:sz w:val="26"/>
          <w:szCs w:val="26"/>
        </w:rPr>
        <w:t>, по сферам деятельности в соответствии с распределением их обязанностей.</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5. Заседание Комиссии проводит председатель Комиссии, а в его отсутствие - заместитель председателя Комиссии.</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Заседания Комиссии проводятся по мере необходимости либо по решению председателя Комиссии в очном или заочном формате.</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6. Секретари Комиссии организуют подготовку заседаний, уведомляют о месте и времени проведения заседания Комиссии, доводят решения Комиссии до заинтересованных лиц, отвечают за ведение и хранение протоколов заседаний Комиссии.</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7. Заседание Комиссии считается правомочным, если в нем принимают участие более половины его членов. Члены Комиссии обладают равными правами при обсуждении вопросов, вынесенных на заседание Комиссии, в том числе имеют право излагать особое мнение по рассматриваемому вопросу, которое подлежит приобщению к протоколу заседания Комиссии.</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8. Решение Комиссии принимается простым большинством голосов членов, участвующих в заседании Комиссии. При равенстве голосов голос председательствующего на заседании Комиссии является решающим.</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В случае проведения заседания Комиссии в заочном формате председателем Комиссии устанавливается срок завершения голосования членов Комиссии по вопросам повестки заседания Комиссии. Если такой срок не установлен, то голосование считается оконченным в 18:00 следующего дня за днем проведения заседания Комиссии.</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Заочное голосование членов Комиссии по вопросам закупки товаров, работ, услуг для государственных нужд Республики Хакасия и (или) нужд муниципальных образований Республики Хакасия у единственного поставщика (подрядчика, исполнителя) на основании решений Комиссии проводится с учетом положений пунктов 3-7 приложения 2 к постановлению Правительства Республики Хакасия от 14.03.2022 N 101.</w:t>
      </w:r>
    </w:p>
    <w:p w:rsidR="00077BD3" w:rsidRPr="00B17F54" w:rsidRDefault="00077BD3" w:rsidP="00B17F54">
      <w:pPr>
        <w:pStyle w:val="s1"/>
        <w:shd w:val="clear" w:color="auto" w:fill="FFFFFF"/>
        <w:spacing w:before="0" w:beforeAutospacing="0" w:after="0" w:afterAutospacing="0"/>
        <w:ind w:firstLine="709"/>
        <w:jc w:val="both"/>
        <w:rPr>
          <w:color w:val="000000"/>
          <w:sz w:val="26"/>
          <w:szCs w:val="26"/>
        </w:rPr>
      </w:pPr>
      <w:r w:rsidRPr="00B17F54">
        <w:rPr>
          <w:color w:val="000000"/>
          <w:sz w:val="26"/>
          <w:szCs w:val="26"/>
        </w:rPr>
        <w:t>9. Решения Комиссии оформляются протоколами, которые подписываются председательс</w:t>
      </w:r>
      <w:r w:rsidR="0082399C">
        <w:rPr>
          <w:color w:val="000000"/>
          <w:sz w:val="26"/>
          <w:szCs w:val="26"/>
        </w:rPr>
        <w:t>твующим на заседании Комиссии.</w:t>
      </w:r>
    </w:p>
    <w:p w:rsidR="00077BD3" w:rsidRPr="00D1095A" w:rsidRDefault="00077BD3" w:rsidP="00D1095A">
      <w:pPr>
        <w:spacing w:before="100" w:beforeAutospacing="1" w:after="0" w:line="240" w:lineRule="auto"/>
        <w:jc w:val="center"/>
        <w:rPr>
          <w:rFonts w:ascii="Times New Roman" w:eastAsia="Times New Roman" w:hAnsi="Times New Roman" w:cs="Times New Roman"/>
          <w:sz w:val="24"/>
          <w:szCs w:val="24"/>
        </w:rPr>
      </w:pPr>
    </w:p>
    <w:p w:rsidR="00D1095A" w:rsidRPr="00D1095A" w:rsidRDefault="00D1095A" w:rsidP="00D1095A">
      <w:pPr>
        <w:spacing w:before="100" w:beforeAutospacing="1" w:after="0" w:line="240" w:lineRule="auto"/>
        <w:ind w:left="363"/>
        <w:jc w:val="center"/>
        <w:rPr>
          <w:rFonts w:ascii="Times New Roman" w:eastAsia="Times New Roman" w:hAnsi="Times New Roman" w:cs="Times New Roman"/>
          <w:sz w:val="24"/>
          <w:szCs w:val="24"/>
        </w:rPr>
      </w:pPr>
    </w:p>
    <w:sectPr w:rsidR="00D1095A" w:rsidRPr="00D1095A" w:rsidSect="0034724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98E"/>
    <w:multiLevelType w:val="multilevel"/>
    <w:tmpl w:val="93EA13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40157"/>
    <w:multiLevelType w:val="multilevel"/>
    <w:tmpl w:val="2356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3366C"/>
    <w:multiLevelType w:val="multilevel"/>
    <w:tmpl w:val="17B83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3A3BED"/>
    <w:multiLevelType w:val="multilevel"/>
    <w:tmpl w:val="52225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0D2893"/>
    <w:multiLevelType w:val="multilevel"/>
    <w:tmpl w:val="9A4A84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lvlOverride w:ilvl="0">
      <w:startOverride w:val="4"/>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5A"/>
    <w:rsid w:val="000235AC"/>
    <w:rsid w:val="00077BD3"/>
    <w:rsid w:val="001B739C"/>
    <w:rsid w:val="00221DA8"/>
    <w:rsid w:val="002E6090"/>
    <w:rsid w:val="00347241"/>
    <w:rsid w:val="003C2EC5"/>
    <w:rsid w:val="003D10B9"/>
    <w:rsid w:val="005650A9"/>
    <w:rsid w:val="00575C8F"/>
    <w:rsid w:val="005E360E"/>
    <w:rsid w:val="0082399C"/>
    <w:rsid w:val="00A35F2E"/>
    <w:rsid w:val="00B17F54"/>
    <w:rsid w:val="00C21238"/>
    <w:rsid w:val="00D1095A"/>
    <w:rsid w:val="00DE040D"/>
    <w:rsid w:val="00FF4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095A"/>
    <w:pPr>
      <w:keepNext/>
      <w:spacing w:before="100" w:beforeAutospacing="1" w:after="62"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1095A"/>
    <w:pPr>
      <w:keepNext/>
      <w:spacing w:before="100" w:beforeAutospacing="1" w:after="62"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9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095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1095A"/>
    <w:pPr>
      <w:spacing w:before="100" w:beforeAutospacing="1" w:after="0" w:line="240" w:lineRule="auto"/>
      <w:jc w:val="center"/>
    </w:pPr>
    <w:rPr>
      <w:rFonts w:ascii="Times New Roman" w:eastAsia="Times New Roman" w:hAnsi="Times New Roman" w:cs="Times New Roman"/>
      <w:b/>
      <w:bCs/>
      <w:sz w:val="24"/>
      <w:szCs w:val="24"/>
    </w:rPr>
  </w:style>
  <w:style w:type="table" w:styleId="a4">
    <w:name w:val="Table Grid"/>
    <w:basedOn w:val="a1"/>
    <w:uiPriority w:val="59"/>
    <w:rsid w:val="001B7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F41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4141"/>
    <w:rPr>
      <w:rFonts w:ascii="Tahoma" w:hAnsi="Tahoma" w:cs="Tahoma"/>
      <w:sz w:val="16"/>
      <w:szCs w:val="16"/>
    </w:rPr>
  </w:style>
  <w:style w:type="paragraph" w:customStyle="1" w:styleId="s1">
    <w:name w:val="s_1"/>
    <w:basedOn w:val="a"/>
    <w:rsid w:val="00077BD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077B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095A"/>
    <w:pPr>
      <w:keepNext/>
      <w:spacing w:before="100" w:beforeAutospacing="1" w:after="62"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1095A"/>
    <w:pPr>
      <w:keepNext/>
      <w:spacing w:before="100" w:beforeAutospacing="1" w:after="62"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9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095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1095A"/>
    <w:pPr>
      <w:spacing w:before="100" w:beforeAutospacing="1" w:after="0" w:line="240" w:lineRule="auto"/>
      <w:jc w:val="center"/>
    </w:pPr>
    <w:rPr>
      <w:rFonts w:ascii="Times New Roman" w:eastAsia="Times New Roman" w:hAnsi="Times New Roman" w:cs="Times New Roman"/>
      <w:b/>
      <w:bCs/>
      <w:sz w:val="24"/>
      <w:szCs w:val="24"/>
    </w:rPr>
  </w:style>
  <w:style w:type="table" w:styleId="a4">
    <w:name w:val="Table Grid"/>
    <w:basedOn w:val="a1"/>
    <w:uiPriority w:val="59"/>
    <w:rsid w:val="001B7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F41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4141"/>
    <w:rPr>
      <w:rFonts w:ascii="Tahoma" w:hAnsi="Tahoma" w:cs="Tahoma"/>
      <w:sz w:val="16"/>
      <w:szCs w:val="16"/>
    </w:rPr>
  </w:style>
  <w:style w:type="paragraph" w:customStyle="1" w:styleId="s1">
    <w:name w:val="s_1"/>
    <w:basedOn w:val="a"/>
    <w:rsid w:val="00077BD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077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2798">
      <w:bodyDiv w:val="1"/>
      <w:marLeft w:val="0"/>
      <w:marRight w:val="0"/>
      <w:marTop w:val="0"/>
      <w:marBottom w:val="0"/>
      <w:divBdr>
        <w:top w:val="none" w:sz="0" w:space="0" w:color="auto"/>
        <w:left w:val="none" w:sz="0" w:space="0" w:color="auto"/>
        <w:bottom w:val="none" w:sz="0" w:space="0" w:color="auto"/>
        <w:right w:val="none" w:sz="0" w:space="0" w:color="auto"/>
      </w:divBdr>
      <w:divsChild>
        <w:div w:id="722829201">
          <w:marLeft w:val="0"/>
          <w:marRight w:val="0"/>
          <w:marTop w:val="0"/>
          <w:marBottom w:val="0"/>
          <w:divBdr>
            <w:top w:val="none" w:sz="0" w:space="0" w:color="auto"/>
            <w:left w:val="none" w:sz="0" w:space="0" w:color="auto"/>
            <w:bottom w:val="none" w:sz="0" w:space="0" w:color="auto"/>
            <w:right w:val="none" w:sz="0" w:space="0" w:color="auto"/>
          </w:divBdr>
          <w:divsChild>
            <w:div w:id="1349793870">
              <w:marLeft w:val="0"/>
              <w:marRight w:val="0"/>
              <w:marTop w:val="0"/>
              <w:marBottom w:val="0"/>
              <w:divBdr>
                <w:top w:val="none" w:sz="0" w:space="0" w:color="auto"/>
                <w:left w:val="none" w:sz="0" w:space="0" w:color="auto"/>
                <w:bottom w:val="none" w:sz="0" w:space="0" w:color="auto"/>
                <w:right w:val="none" w:sz="0" w:space="0" w:color="auto"/>
              </w:divBdr>
              <w:divsChild>
                <w:div w:id="106239727">
                  <w:marLeft w:val="0"/>
                  <w:marRight w:val="0"/>
                  <w:marTop w:val="0"/>
                  <w:marBottom w:val="0"/>
                  <w:divBdr>
                    <w:top w:val="none" w:sz="0" w:space="0" w:color="auto"/>
                    <w:left w:val="none" w:sz="0" w:space="0" w:color="auto"/>
                    <w:bottom w:val="none" w:sz="0" w:space="0" w:color="auto"/>
                    <w:right w:val="none" w:sz="0" w:space="0" w:color="auto"/>
                  </w:divBdr>
                  <w:divsChild>
                    <w:div w:id="1418595976">
                      <w:marLeft w:val="0"/>
                      <w:marRight w:val="0"/>
                      <w:marTop w:val="0"/>
                      <w:marBottom w:val="0"/>
                      <w:divBdr>
                        <w:top w:val="none" w:sz="0" w:space="0" w:color="auto"/>
                        <w:left w:val="none" w:sz="0" w:space="0" w:color="auto"/>
                        <w:bottom w:val="none" w:sz="0" w:space="0" w:color="auto"/>
                        <w:right w:val="none" w:sz="0" w:space="0" w:color="auto"/>
                      </w:divBdr>
                      <w:divsChild>
                        <w:div w:id="1378969129">
                          <w:marLeft w:val="0"/>
                          <w:marRight w:val="0"/>
                          <w:marTop w:val="0"/>
                          <w:marBottom w:val="0"/>
                          <w:divBdr>
                            <w:top w:val="none" w:sz="0" w:space="0" w:color="auto"/>
                            <w:left w:val="none" w:sz="0" w:space="0" w:color="auto"/>
                            <w:bottom w:val="none" w:sz="0" w:space="0" w:color="auto"/>
                            <w:right w:val="none" w:sz="0" w:space="0" w:color="auto"/>
                          </w:divBdr>
                          <w:divsChild>
                            <w:div w:id="406002492">
                              <w:marLeft w:val="0"/>
                              <w:marRight w:val="0"/>
                              <w:marTop w:val="0"/>
                              <w:marBottom w:val="0"/>
                              <w:divBdr>
                                <w:top w:val="none" w:sz="0" w:space="0" w:color="auto"/>
                                <w:left w:val="none" w:sz="0" w:space="0" w:color="auto"/>
                                <w:bottom w:val="none" w:sz="0" w:space="0" w:color="auto"/>
                                <w:right w:val="none" w:sz="0" w:space="0" w:color="auto"/>
                              </w:divBdr>
                              <w:divsChild>
                                <w:div w:id="1970940855">
                                  <w:marLeft w:val="0"/>
                                  <w:marRight w:val="0"/>
                                  <w:marTop w:val="0"/>
                                  <w:marBottom w:val="0"/>
                                  <w:divBdr>
                                    <w:top w:val="none" w:sz="0" w:space="0" w:color="auto"/>
                                    <w:left w:val="none" w:sz="0" w:space="0" w:color="auto"/>
                                    <w:bottom w:val="none" w:sz="0" w:space="0" w:color="auto"/>
                                    <w:right w:val="none" w:sz="0" w:space="0" w:color="auto"/>
                                  </w:divBdr>
                                  <w:divsChild>
                                    <w:div w:id="1075399261">
                                      <w:marLeft w:val="0"/>
                                      <w:marRight w:val="0"/>
                                      <w:marTop w:val="0"/>
                                      <w:marBottom w:val="0"/>
                                      <w:divBdr>
                                        <w:top w:val="none" w:sz="0" w:space="0" w:color="auto"/>
                                        <w:left w:val="none" w:sz="0" w:space="0" w:color="auto"/>
                                        <w:bottom w:val="none" w:sz="0" w:space="0" w:color="auto"/>
                                        <w:right w:val="none" w:sz="0" w:space="0" w:color="auto"/>
                                      </w:divBdr>
                                      <w:divsChild>
                                        <w:div w:id="14043346">
                                          <w:marLeft w:val="0"/>
                                          <w:marRight w:val="0"/>
                                          <w:marTop w:val="0"/>
                                          <w:marBottom w:val="0"/>
                                          <w:divBdr>
                                            <w:top w:val="none" w:sz="0" w:space="0" w:color="auto"/>
                                            <w:left w:val="none" w:sz="0" w:space="0" w:color="auto"/>
                                            <w:bottom w:val="none" w:sz="0" w:space="0" w:color="auto"/>
                                            <w:right w:val="none" w:sz="0" w:space="0" w:color="auto"/>
                                          </w:divBdr>
                                          <w:divsChild>
                                            <w:div w:id="905382743">
                                              <w:marLeft w:val="0"/>
                                              <w:marRight w:val="0"/>
                                              <w:marTop w:val="0"/>
                                              <w:marBottom w:val="0"/>
                                              <w:divBdr>
                                                <w:top w:val="none" w:sz="0" w:space="0" w:color="auto"/>
                                                <w:left w:val="none" w:sz="0" w:space="0" w:color="auto"/>
                                                <w:bottom w:val="none" w:sz="0" w:space="0" w:color="auto"/>
                                                <w:right w:val="none" w:sz="0" w:space="0" w:color="auto"/>
                                              </w:divBdr>
                                              <w:divsChild>
                                                <w:div w:id="2053335429">
                                                  <w:marLeft w:val="0"/>
                                                  <w:marRight w:val="0"/>
                                                  <w:marTop w:val="0"/>
                                                  <w:marBottom w:val="0"/>
                                                  <w:divBdr>
                                                    <w:top w:val="none" w:sz="0" w:space="0" w:color="auto"/>
                                                    <w:left w:val="none" w:sz="0" w:space="0" w:color="auto"/>
                                                    <w:bottom w:val="none" w:sz="0" w:space="0" w:color="auto"/>
                                                    <w:right w:val="none" w:sz="0" w:space="0" w:color="auto"/>
                                                  </w:divBdr>
                                                  <w:divsChild>
                                                    <w:div w:id="1070270881">
                                                      <w:marLeft w:val="0"/>
                                                      <w:marRight w:val="0"/>
                                                      <w:marTop w:val="0"/>
                                                      <w:marBottom w:val="0"/>
                                                      <w:divBdr>
                                                        <w:top w:val="none" w:sz="0" w:space="0" w:color="auto"/>
                                                        <w:left w:val="none" w:sz="0" w:space="0" w:color="auto"/>
                                                        <w:bottom w:val="none" w:sz="0" w:space="0" w:color="auto"/>
                                                        <w:right w:val="none" w:sz="0" w:space="0" w:color="auto"/>
                                                      </w:divBdr>
                                                      <w:divsChild>
                                                        <w:div w:id="529490335">
                                                          <w:marLeft w:val="0"/>
                                                          <w:marRight w:val="0"/>
                                                          <w:marTop w:val="0"/>
                                                          <w:marBottom w:val="0"/>
                                                          <w:divBdr>
                                                            <w:top w:val="none" w:sz="0" w:space="0" w:color="auto"/>
                                                            <w:left w:val="none" w:sz="0" w:space="0" w:color="auto"/>
                                                            <w:bottom w:val="none" w:sz="0" w:space="0" w:color="auto"/>
                                                            <w:right w:val="none" w:sz="0" w:space="0" w:color="auto"/>
                                                          </w:divBdr>
                                                          <w:divsChild>
                                                            <w:div w:id="1868985456">
                                                              <w:marLeft w:val="0"/>
                                                              <w:marRight w:val="0"/>
                                                              <w:marTop w:val="0"/>
                                                              <w:marBottom w:val="0"/>
                                                              <w:divBdr>
                                                                <w:top w:val="none" w:sz="0" w:space="0" w:color="auto"/>
                                                                <w:left w:val="none" w:sz="0" w:space="0" w:color="auto"/>
                                                                <w:bottom w:val="none" w:sz="0" w:space="0" w:color="auto"/>
                                                                <w:right w:val="none" w:sz="0" w:space="0" w:color="auto"/>
                                                              </w:divBdr>
                                                              <w:divsChild>
                                                                <w:div w:id="772432452">
                                                                  <w:marLeft w:val="0"/>
                                                                  <w:marRight w:val="0"/>
                                                                  <w:marTop w:val="0"/>
                                                                  <w:marBottom w:val="0"/>
                                                                  <w:divBdr>
                                                                    <w:top w:val="none" w:sz="0" w:space="0" w:color="auto"/>
                                                                    <w:left w:val="none" w:sz="0" w:space="0" w:color="auto"/>
                                                                    <w:bottom w:val="none" w:sz="0" w:space="0" w:color="auto"/>
                                                                    <w:right w:val="none" w:sz="0" w:space="0" w:color="auto"/>
                                                                  </w:divBdr>
                                                                  <w:divsChild>
                                                                    <w:div w:id="1914121857">
                                                                      <w:marLeft w:val="0"/>
                                                                      <w:marRight w:val="0"/>
                                                                      <w:marTop w:val="0"/>
                                                                      <w:marBottom w:val="0"/>
                                                                      <w:divBdr>
                                                                        <w:top w:val="none" w:sz="0" w:space="0" w:color="auto"/>
                                                                        <w:left w:val="none" w:sz="0" w:space="0" w:color="auto"/>
                                                                        <w:bottom w:val="none" w:sz="0" w:space="0" w:color="auto"/>
                                                                        <w:right w:val="none" w:sz="0" w:space="0" w:color="auto"/>
                                                                      </w:divBdr>
                                                                      <w:divsChild>
                                                                        <w:div w:id="1701588941">
                                                                          <w:marLeft w:val="0"/>
                                                                          <w:marRight w:val="0"/>
                                                                          <w:marTop w:val="0"/>
                                                                          <w:marBottom w:val="0"/>
                                                                          <w:divBdr>
                                                                            <w:top w:val="none" w:sz="0" w:space="0" w:color="auto"/>
                                                                            <w:left w:val="none" w:sz="0" w:space="0" w:color="auto"/>
                                                                            <w:bottom w:val="none" w:sz="0" w:space="0" w:color="auto"/>
                                                                            <w:right w:val="none" w:sz="0" w:space="0" w:color="auto"/>
                                                                          </w:divBdr>
                                                                          <w:divsChild>
                                                                            <w:div w:id="1980064337">
                                                                              <w:marLeft w:val="0"/>
                                                                              <w:marRight w:val="0"/>
                                                                              <w:marTop w:val="0"/>
                                                                              <w:marBottom w:val="0"/>
                                                                              <w:divBdr>
                                                                                <w:top w:val="none" w:sz="0" w:space="0" w:color="auto"/>
                                                                                <w:left w:val="none" w:sz="0" w:space="0" w:color="auto"/>
                                                                                <w:bottom w:val="none" w:sz="0" w:space="0" w:color="auto"/>
                                                                                <w:right w:val="none" w:sz="0" w:space="0" w:color="auto"/>
                                                                              </w:divBdr>
                                                                              <w:divsChild>
                                                                                <w:div w:id="1991326363">
                                                                                  <w:marLeft w:val="0"/>
                                                                                  <w:marRight w:val="0"/>
                                                                                  <w:marTop w:val="0"/>
                                                                                  <w:marBottom w:val="0"/>
                                                                                  <w:divBdr>
                                                                                    <w:top w:val="none" w:sz="0" w:space="0" w:color="auto"/>
                                                                                    <w:left w:val="none" w:sz="0" w:space="0" w:color="auto"/>
                                                                                    <w:bottom w:val="none" w:sz="0" w:space="0" w:color="auto"/>
                                                                                    <w:right w:val="none" w:sz="0" w:space="0" w:color="auto"/>
                                                                                  </w:divBdr>
                                                                                  <w:divsChild>
                                                                                    <w:div w:id="645627635">
                                                                                      <w:marLeft w:val="0"/>
                                                                                      <w:marRight w:val="0"/>
                                                                                      <w:marTop w:val="0"/>
                                                                                      <w:marBottom w:val="0"/>
                                                                                      <w:divBdr>
                                                                                        <w:top w:val="none" w:sz="0" w:space="0" w:color="auto"/>
                                                                                        <w:left w:val="none" w:sz="0" w:space="0" w:color="auto"/>
                                                                                        <w:bottom w:val="none" w:sz="0" w:space="0" w:color="auto"/>
                                                                                        <w:right w:val="none" w:sz="0" w:space="0" w:color="auto"/>
                                                                                      </w:divBdr>
                                                                                    </w:div>
                                                                                    <w:div w:id="1569613354">
                                                                                      <w:marLeft w:val="0"/>
                                                                                      <w:marRight w:val="0"/>
                                                                                      <w:marTop w:val="0"/>
                                                                                      <w:marBottom w:val="0"/>
                                                                                      <w:divBdr>
                                                                                        <w:top w:val="none" w:sz="0" w:space="0" w:color="auto"/>
                                                                                        <w:left w:val="none" w:sz="0" w:space="0" w:color="auto"/>
                                                                                        <w:bottom w:val="none" w:sz="0" w:space="0" w:color="auto"/>
                                                                                        <w:right w:val="none" w:sz="0" w:space="0" w:color="auto"/>
                                                                                      </w:divBdr>
                                                                                    </w:div>
                                                                                    <w:div w:id="1613515814">
                                                                                      <w:marLeft w:val="0"/>
                                                                                      <w:marRight w:val="0"/>
                                                                                      <w:marTop w:val="0"/>
                                                                                      <w:marBottom w:val="0"/>
                                                                                      <w:divBdr>
                                                                                        <w:top w:val="none" w:sz="0" w:space="0" w:color="auto"/>
                                                                                        <w:left w:val="none" w:sz="0" w:space="0" w:color="auto"/>
                                                                                        <w:bottom w:val="none" w:sz="0" w:space="0" w:color="auto"/>
                                                                                        <w:right w:val="none" w:sz="0" w:space="0" w:color="auto"/>
                                                                                      </w:divBdr>
                                                                                      <w:divsChild>
                                                                                        <w:div w:id="2022777056">
                                                                                          <w:marLeft w:val="0"/>
                                                                                          <w:marRight w:val="0"/>
                                                                                          <w:marTop w:val="0"/>
                                                                                          <w:marBottom w:val="0"/>
                                                                                          <w:divBdr>
                                                                                            <w:top w:val="none" w:sz="0" w:space="0" w:color="auto"/>
                                                                                            <w:left w:val="none" w:sz="0" w:space="0" w:color="auto"/>
                                                                                            <w:bottom w:val="none" w:sz="0" w:space="0" w:color="auto"/>
                                                                                            <w:right w:val="none" w:sz="0" w:space="0" w:color="auto"/>
                                                                                          </w:divBdr>
                                                                                        </w:div>
                                                                                        <w:div w:id="1347638511">
                                                                                          <w:marLeft w:val="0"/>
                                                                                          <w:marRight w:val="0"/>
                                                                                          <w:marTop w:val="0"/>
                                                                                          <w:marBottom w:val="0"/>
                                                                                          <w:divBdr>
                                                                                            <w:top w:val="none" w:sz="0" w:space="0" w:color="auto"/>
                                                                                            <w:left w:val="none" w:sz="0" w:space="0" w:color="auto"/>
                                                                                            <w:bottom w:val="none" w:sz="0" w:space="0" w:color="auto"/>
                                                                                            <w:right w:val="none" w:sz="0" w:space="0" w:color="auto"/>
                                                                                          </w:divBdr>
                                                                                        </w:div>
                                                                                        <w:div w:id="2019885234">
                                                                                          <w:marLeft w:val="0"/>
                                                                                          <w:marRight w:val="0"/>
                                                                                          <w:marTop w:val="0"/>
                                                                                          <w:marBottom w:val="0"/>
                                                                                          <w:divBdr>
                                                                                            <w:top w:val="none" w:sz="0" w:space="0" w:color="auto"/>
                                                                                            <w:left w:val="none" w:sz="0" w:space="0" w:color="auto"/>
                                                                                            <w:bottom w:val="none" w:sz="0" w:space="0" w:color="auto"/>
                                                                                            <w:right w:val="none" w:sz="0" w:space="0" w:color="auto"/>
                                                                                          </w:divBdr>
                                                                                        </w:div>
                                                                                        <w:div w:id="1064526518">
                                                                                          <w:marLeft w:val="0"/>
                                                                                          <w:marRight w:val="0"/>
                                                                                          <w:marTop w:val="0"/>
                                                                                          <w:marBottom w:val="0"/>
                                                                                          <w:divBdr>
                                                                                            <w:top w:val="none" w:sz="0" w:space="0" w:color="auto"/>
                                                                                            <w:left w:val="none" w:sz="0" w:space="0" w:color="auto"/>
                                                                                            <w:bottom w:val="none" w:sz="0" w:space="0" w:color="auto"/>
                                                                                            <w:right w:val="none" w:sz="0" w:space="0" w:color="auto"/>
                                                                                          </w:divBdr>
                                                                                        </w:div>
                                                                                        <w:div w:id="2053260535">
                                                                                          <w:marLeft w:val="0"/>
                                                                                          <w:marRight w:val="0"/>
                                                                                          <w:marTop w:val="0"/>
                                                                                          <w:marBottom w:val="0"/>
                                                                                          <w:divBdr>
                                                                                            <w:top w:val="none" w:sz="0" w:space="0" w:color="auto"/>
                                                                                            <w:left w:val="none" w:sz="0" w:space="0" w:color="auto"/>
                                                                                            <w:bottom w:val="none" w:sz="0" w:space="0" w:color="auto"/>
                                                                                            <w:right w:val="none" w:sz="0" w:space="0" w:color="auto"/>
                                                                                          </w:divBdr>
                                                                                        </w:div>
                                                                                      </w:divsChild>
                                                                                    </w:div>
                                                                                    <w:div w:id="2133209433">
                                                                                      <w:marLeft w:val="0"/>
                                                                                      <w:marRight w:val="0"/>
                                                                                      <w:marTop w:val="0"/>
                                                                                      <w:marBottom w:val="0"/>
                                                                                      <w:divBdr>
                                                                                        <w:top w:val="none" w:sz="0" w:space="0" w:color="auto"/>
                                                                                        <w:left w:val="none" w:sz="0" w:space="0" w:color="auto"/>
                                                                                        <w:bottom w:val="none" w:sz="0" w:space="0" w:color="auto"/>
                                                                                        <w:right w:val="none" w:sz="0" w:space="0" w:color="auto"/>
                                                                                      </w:divBdr>
                                                                                    </w:div>
                                                                                    <w:div w:id="667564578">
                                                                                      <w:marLeft w:val="0"/>
                                                                                      <w:marRight w:val="0"/>
                                                                                      <w:marTop w:val="0"/>
                                                                                      <w:marBottom w:val="0"/>
                                                                                      <w:divBdr>
                                                                                        <w:top w:val="none" w:sz="0" w:space="0" w:color="auto"/>
                                                                                        <w:left w:val="none" w:sz="0" w:space="0" w:color="auto"/>
                                                                                        <w:bottom w:val="none" w:sz="0" w:space="0" w:color="auto"/>
                                                                                        <w:right w:val="none" w:sz="0" w:space="0" w:color="auto"/>
                                                                                      </w:divBdr>
                                                                                    </w:div>
                                                                                    <w:div w:id="1272934924">
                                                                                      <w:marLeft w:val="0"/>
                                                                                      <w:marRight w:val="0"/>
                                                                                      <w:marTop w:val="0"/>
                                                                                      <w:marBottom w:val="0"/>
                                                                                      <w:divBdr>
                                                                                        <w:top w:val="none" w:sz="0" w:space="0" w:color="auto"/>
                                                                                        <w:left w:val="none" w:sz="0" w:space="0" w:color="auto"/>
                                                                                        <w:bottom w:val="none" w:sz="0" w:space="0" w:color="auto"/>
                                                                                        <w:right w:val="none" w:sz="0" w:space="0" w:color="auto"/>
                                                                                      </w:divBdr>
                                                                                    </w:div>
                                                                                    <w:div w:id="1745949184">
                                                                                      <w:marLeft w:val="0"/>
                                                                                      <w:marRight w:val="0"/>
                                                                                      <w:marTop w:val="0"/>
                                                                                      <w:marBottom w:val="0"/>
                                                                                      <w:divBdr>
                                                                                        <w:top w:val="none" w:sz="0" w:space="0" w:color="auto"/>
                                                                                        <w:left w:val="none" w:sz="0" w:space="0" w:color="auto"/>
                                                                                        <w:bottom w:val="none" w:sz="0" w:space="0" w:color="auto"/>
                                                                                        <w:right w:val="none" w:sz="0" w:space="0" w:color="auto"/>
                                                                                      </w:divBdr>
                                                                                    </w:div>
                                                                                    <w:div w:id="155611818">
                                                                                      <w:marLeft w:val="0"/>
                                                                                      <w:marRight w:val="0"/>
                                                                                      <w:marTop w:val="0"/>
                                                                                      <w:marBottom w:val="0"/>
                                                                                      <w:divBdr>
                                                                                        <w:top w:val="none" w:sz="0" w:space="0" w:color="auto"/>
                                                                                        <w:left w:val="none" w:sz="0" w:space="0" w:color="auto"/>
                                                                                        <w:bottom w:val="none" w:sz="0" w:space="0" w:color="auto"/>
                                                                                        <w:right w:val="none" w:sz="0" w:space="0" w:color="auto"/>
                                                                                      </w:divBdr>
                                                                                    </w:div>
                                                                                    <w:div w:id="1972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0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sokolova_ae</dc:creator>
  <cp:lastModifiedBy>Ольга Г. Бастаева</cp:lastModifiedBy>
  <cp:revision>2</cp:revision>
  <dcterms:created xsi:type="dcterms:W3CDTF">2022-07-19T04:27:00Z</dcterms:created>
  <dcterms:modified xsi:type="dcterms:W3CDTF">2022-07-19T04:27:00Z</dcterms:modified>
</cp:coreProperties>
</file>