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C1" w:rsidRPr="00743D91" w:rsidRDefault="00743D91" w:rsidP="001D18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D91">
        <w:rPr>
          <w:rFonts w:ascii="Times New Roman" w:hAnsi="Times New Roman" w:cs="Times New Roman"/>
          <w:b/>
          <w:sz w:val="26"/>
          <w:szCs w:val="26"/>
        </w:rPr>
        <w:t xml:space="preserve">Огнетушитель </w:t>
      </w:r>
      <w:r>
        <w:rPr>
          <w:rFonts w:ascii="Times New Roman" w:hAnsi="Times New Roman" w:cs="Times New Roman"/>
          <w:b/>
          <w:sz w:val="26"/>
          <w:szCs w:val="26"/>
        </w:rPr>
        <w:t>в автомобиле</w:t>
      </w:r>
      <w:r w:rsidRPr="00743D91">
        <w:rPr>
          <w:rFonts w:ascii="Times New Roman" w:hAnsi="Times New Roman" w:cs="Times New Roman"/>
          <w:b/>
          <w:sz w:val="26"/>
          <w:szCs w:val="26"/>
        </w:rPr>
        <w:t xml:space="preserve"> это не балласт, а защита на случай пожара.</w:t>
      </w:r>
    </w:p>
    <w:p w:rsidR="005410D0" w:rsidRDefault="00743D91" w:rsidP="001D187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D91">
        <w:rPr>
          <w:rFonts w:ascii="Times New Roman" w:hAnsi="Times New Roman" w:cs="Times New Roman"/>
          <w:sz w:val="26"/>
          <w:szCs w:val="26"/>
        </w:rPr>
        <w:t xml:space="preserve">В нашей стране отношение к огнетушителю в автомобиле в большей части однотипно. Для не которых это очередное требование ГИБДД, да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743D91">
        <w:rPr>
          <w:rFonts w:ascii="Times New Roman" w:hAnsi="Times New Roman" w:cs="Times New Roman"/>
          <w:sz w:val="26"/>
          <w:szCs w:val="26"/>
        </w:rPr>
        <w:t xml:space="preserve">риск получить штраф в случаи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743D91">
        <w:rPr>
          <w:rFonts w:ascii="Times New Roman" w:hAnsi="Times New Roman" w:cs="Times New Roman"/>
          <w:sz w:val="26"/>
          <w:szCs w:val="26"/>
        </w:rPr>
        <w:t xml:space="preserve">отсутствия. Водители народ самоуверенный и считают, что ездить они умеют </w:t>
      </w:r>
      <w:r>
        <w:rPr>
          <w:rFonts w:ascii="Times New Roman" w:hAnsi="Times New Roman" w:cs="Times New Roman"/>
          <w:sz w:val="26"/>
          <w:szCs w:val="26"/>
        </w:rPr>
        <w:t>и возгорание автомобиля это что</w:t>
      </w:r>
      <w:r w:rsidRPr="00743D91">
        <w:rPr>
          <w:rFonts w:ascii="Times New Roman" w:hAnsi="Times New Roman" w:cs="Times New Roman"/>
          <w:sz w:val="26"/>
          <w:szCs w:val="26"/>
        </w:rPr>
        <w:t>–то в области нереального. Но такое мнение ош</w:t>
      </w:r>
      <w:r>
        <w:rPr>
          <w:rFonts w:ascii="Times New Roman" w:hAnsi="Times New Roman" w:cs="Times New Roman"/>
          <w:sz w:val="26"/>
          <w:szCs w:val="26"/>
        </w:rPr>
        <w:t>ибочно, потому что довольно час</w:t>
      </w:r>
      <w:r w:rsidRPr="00743D91">
        <w:rPr>
          <w:rFonts w:ascii="Times New Roman" w:hAnsi="Times New Roman" w:cs="Times New Roman"/>
          <w:sz w:val="26"/>
          <w:szCs w:val="26"/>
        </w:rPr>
        <w:t>то происходит возгорание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43D91">
        <w:rPr>
          <w:rFonts w:ascii="Times New Roman" w:hAnsi="Times New Roman" w:cs="Times New Roman"/>
          <w:sz w:val="26"/>
          <w:szCs w:val="26"/>
        </w:rPr>
        <w:t xml:space="preserve"> как в результате аварии, так и самовозгорание. Огнетушитель это не балласт, а защита на случай пожара.</w:t>
      </w:r>
      <w:r w:rsidR="005410D0">
        <w:rPr>
          <w:rFonts w:ascii="Times New Roman" w:hAnsi="Times New Roman" w:cs="Times New Roman"/>
          <w:sz w:val="26"/>
          <w:szCs w:val="26"/>
        </w:rPr>
        <w:t xml:space="preserve"> Как показывает ста</w:t>
      </w:r>
      <w:r w:rsidR="001D187D">
        <w:rPr>
          <w:rFonts w:ascii="Times New Roman" w:hAnsi="Times New Roman" w:cs="Times New Roman"/>
          <w:sz w:val="26"/>
          <w:szCs w:val="26"/>
        </w:rPr>
        <w:t>тистика, за истекший период 2020</w:t>
      </w:r>
      <w:r w:rsidR="005410D0">
        <w:rPr>
          <w:rFonts w:ascii="Times New Roman" w:hAnsi="Times New Roman" w:cs="Times New Roman"/>
          <w:sz w:val="26"/>
          <w:szCs w:val="26"/>
        </w:rPr>
        <w:t xml:space="preserve"> года произошло резкое увеличение количества возгораний автомобилей, по сравнению</w:t>
      </w:r>
      <w:r w:rsidR="001D187D">
        <w:rPr>
          <w:rFonts w:ascii="Times New Roman" w:hAnsi="Times New Roman" w:cs="Times New Roman"/>
          <w:sz w:val="26"/>
          <w:szCs w:val="26"/>
        </w:rPr>
        <w:t xml:space="preserve"> </w:t>
      </w:r>
      <w:r w:rsidR="005410D0">
        <w:rPr>
          <w:rFonts w:ascii="Times New Roman" w:hAnsi="Times New Roman" w:cs="Times New Roman"/>
          <w:sz w:val="26"/>
          <w:szCs w:val="26"/>
        </w:rPr>
        <w:t xml:space="preserve"> с аналогичным периодом прошлого года. А что будет, если наступит зимний период,  и придут холода? Все это связанно с халатным отношением автовладельцев</w:t>
      </w:r>
      <w:r w:rsidR="001D187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410D0">
        <w:rPr>
          <w:rFonts w:ascii="Times New Roman" w:hAnsi="Times New Roman" w:cs="Times New Roman"/>
          <w:sz w:val="26"/>
          <w:szCs w:val="26"/>
        </w:rPr>
        <w:t>к своему транспортному средству.</w:t>
      </w:r>
    </w:p>
    <w:p w:rsidR="00BF3A65" w:rsidRDefault="00BF3A65" w:rsidP="00BF3A6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Водитель должен серьезно относиться к возможности пожара, даже дорогие машины могут сгореть за считанные минуты из-за замыкания или оплавившегося силового провода. Поэтому соблюдайте правила дорожного движения и следите за противопожарном состоянии автомобиля.</w:t>
      </w:r>
    </w:p>
    <w:p w:rsidR="001D187D" w:rsidRDefault="001D187D" w:rsidP="001D187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D187D" w:rsidRDefault="001D187D" w:rsidP="001D187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D187D" w:rsidRPr="001D187D" w:rsidRDefault="001D187D" w:rsidP="001D187D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87D">
        <w:rPr>
          <w:rFonts w:ascii="Times New Roman" w:hAnsi="Times New Roman" w:cs="Times New Roman"/>
          <w:b/>
          <w:sz w:val="26"/>
          <w:szCs w:val="26"/>
        </w:rPr>
        <w:t>Отдел надзорной деятельности и профилактической работы</w:t>
      </w:r>
    </w:p>
    <w:p w:rsidR="001D187D" w:rsidRPr="001D187D" w:rsidRDefault="001D187D" w:rsidP="001D187D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87D">
        <w:rPr>
          <w:rFonts w:ascii="Times New Roman" w:hAnsi="Times New Roman" w:cs="Times New Roman"/>
          <w:b/>
          <w:sz w:val="26"/>
          <w:szCs w:val="26"/>
        </w:rPr>
        <w:t xml:space="preserve"> по г. Абаза, Аскизскому и Таштыпскому районам</w:t>
      </w:r>
    </w:p>
    <w:p w:rsidR="00743D91" w:rsidRDefault="00743D91" w:rsidP="001D18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D187D" w:rsidRDefault="001D187D" w:rsidP="001D18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D187D" w:rsidRPr="00BF3A65" w:rsidRDefault="001D187D" w:rsidP="001D18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sectPr w:rsidR="001D187D" w:rsidRPr="00BF3A65" w:rsidSect="00BF3A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D91"/>
    <w:rsid w:val="001D187D"/>
    <w:rsid w:val="0040070D"/>
    <w:rsid w:val="005410D0"/>
    <w:rsid w:val="00743D91"/>
    <w:rsid w:val="00A72CC1"/>
    <w:rsid w:val="00B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10D0"/>
  </w:style>
  <w:style w:type="character" w:styleId="a6">
    <w:name w:val="Hyperlink"/>
    <w:basedOn w:val="a0"/>
    <w:uiPriority w:val="99"/>
    <w:semiHidden/>
    <w:unhideWhenUsed/>
    <w:rsid w:val="005410D0"/>
    <w:rPr>
      <w:color w:val="0000FF"/>
      <w:u w:val="single"/>
    </w:rPr>
  </w:style>
  <w:style w:type="character" w:customStyle="1" w:styleId="a7">
    <w:name w:val="Без интервала Знак"/>
    <w:basedOn w:val="a0"/>
    <w:link w:val="a8"/>
    <w:uiPriority w:val="1"/>
    <w:locked/>
    <w:rsid w:val="001D187D"/>
    <w:rPr>
      <w:rFonts w:ascii="Calibri" w:hAnsi="Calibri"/>
      <w:lang w:eastAsia="en-US"/>
    </w:rPr>
  </w:style>
  <w:style w:type="paragraph" w:styleId="a8">
    <w:name w:val="No Spacing"/>
    <w:link w:val="a7"/>
    <w:uiPriority w:val="1"/>
    <w:qFormat/>
    <w:rsid w:val="001D187D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782B-0311-40AD-8667-EBB8930C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Тюмереков</dc:creator>
  <cp:keywords/>
  <dc:description/>
  <cp:lastModifiedBy>123</cp:lastModifiedBy>
  <cp:revision>5</cp:revision>
  <dcterms:created xsi:type="dcterms:W3CDTF">2014-08-07T06:20:00Z</dcterms:created>
  <dcterms:modified xsi:type="dcterms:W3CDTF">2020-06-25T06:27:00Z</dcterms:modified>
</cp:coreProperties>
</file>