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AA" w:rsidRDefault="003756CA">
      <w:pPr>
        <w:jc w:val="center"/>
      </w:pPr>
      <w:r>
        <w:rPr>
          <w:noProof/>
        </w:rPr>
        <w:drawing>
          <wp:inline distT="0" distB="0" distL="0" distR="0">
            <wp:extent cx="407670" cy="487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2AA" w:rsidRDefault="003756CA">
      <w:pPr>
        <w:jc w:val="center"/>
      </w:pPr>
      <w:r>
        <w:rPr>
          <w:sz w:val="26"/>
          <w:szCs w:val="26"/>
        </w:rPr>
        <w:t>Российская Федерация</w:t>
      </w:r>
    </w:p>
    <w:p w:rsidR="001812AA" w:rsidRDefault="003756CA">
      <w:pPr>
        <w:jc w:val="center"/>
      </w:pPr>
      <w:r>
        <w:rPr>
          <w:sz w:val="26"/>
          <w:szCs w:val="26"/>
        </w:rPr>
        <w:t>Республика Хакасия</w:t>
      </w:r>
    </w:p>
    <w:p w:rsidR="001812AA" w:rsidRDefault="003756CA">
      <w:pPr>
        <w:jc w:val="center"/>
      </w:pPr>
      <w:r>
        <w:rPr>
          <w:sz w:val="26"/>
          <w:szCs w:val="26"/>
        </w:rPr>
        <w:t>Администрация Таштыпского района</w:t>
      </w:r>
    </w:p>
    <w:p w:rsidR="001812AA" w:rsidRDefault="003756CA">
      <w:pPr>
        <w:jc w:val="center"/>
      </w:pPr>
      <w:r>
        <w:rPr>
          <w:sz w:val="26"/>
          <w:szCs w:val="26"/>
        </w:rPr>
        <w:t>Республики Хакасия</w:t>
      </w:r>
    </w:p>
    <w:p w:rsidR="001812AA" w:rsidRDefault="001812AA">
      <w:pPr>
        <w:jc w:val="center"/>
        <w:rPr>
          <w:sz w:val="26"/>
          <w:szCs w:val="26"/>
        </w:rPr>
      </w:pPr>
    </w:p>
    <w:p w:rsidR="001812AA" w:rsidRDefault="003756CA">
      <w:pPr>
        <w:jc w:val="center"/>
      </w:pPr>
      <w:r>
        <w:rPr>
          <w:sz w:val="26"/>
          <w:szCs w:val="26"/>
        </w:rPr>
        <w:t>ПОСТАНОВЛЕНИЕ</w:t>
      </w:r>
    </w:p>
    <w:p w:rsidR="001812AA" w:rsidRDefault="001812AA">
      <w:pPr>
        <w:jc w:val="center"/>
        <w:rPr>
          <w:sz w:val="26"/>
          <w:szCs w:val="26"/>
        </w:rPr>
      </w:pPr>
    </w:p>
    <w:tbl>
      <w:tblPr>
        <w:tblW w:w="992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07"/>
        <w:gridCol w:w="3307"/>
        <w:gridCol w:w="3308"/>
      </w:tblGrid>
      <w:tr w:rsidR="001812AA">
        <w:tc>
          <w:tcPr>
            <w:tcW w:w="3307" w:type="dxa"/>
            <w:shd w:val="clear" w:color="auto" w:fill="auto"/>
          </w:tcPr>
          <w:p w:rsidR="001812AA" w:rsidRDefault="003756CA" w:rsidP="003756CA">
            <w:pPr>
              <w:widowControl w:val="0"/>
            </w:pPr>
            <w:r>
              <w:rPr>
                <w:sz w:val="26"/>
                <w:szCs w:val="26"/>
              </w:rPr>
              <w:t>04.09.</w:t>
            </w:r>
            <w:r>
              <w:rPr>
                <w:sz w:val="26"/>
                <w:szCs w:val="26"/>
              </w:rPr>
              <w:t>2023 г.</w:t>
            </w:r>
          </w:p>
        </w:tc>
        <w:tc>
          <w:tcPr>
            <w:tcW w:w="3307" w:type="dxa"/>
            <w:shd w:val="clear" w:color="auto" w:fill="auto"/>
          </w:tcPr>
          <w:p w:rsidR="001812AA" w:rsidRDefault="003756CA">
            <w:pPr>
              <w:widowControl w:val="0"/>
              <w:jc w:val="center"/>
            </w:pPr>
            <w:r>
              <w:rPr>
                <w:sz w:val="26"/>
                <w:szCs w:val="26"/>
              </w:rPr>
              <w:t>с. Таштып</w:t>
            </w:r>
          </w:p>
        </w:tc>
        <w:tc>
          <w:tcPr>
            <w:tcW w:w="3308" w:type="dxa"/>
            <w:shd w:val="clear" w:color="auto" w:fill="auto"/>
          </w:tcPr>
          <w:p w:rsidR="001812AA" w:rsidRDefault="003756CA">
            <w:pPr>
              <w:widowControl w:val="0"/>
              <w:jc w:val="right"/>
            </w:pPr>
            <w:r>
              <w:rPr>
                <w:sz w:val="26"/>
                <w:szCs w:val="26"/>
              </w:rPr>
              <w:t>№ 414</w:t>
            </w:r>
          </w:p>
        </w:tc>
      </w:tr>
    </w:tbl>
    <w:p w:rsidR="001812AA" w:rsidRDefault="001812AA">
      <w:pPr>
        <w:rPr>
          <w:sz w:val="26"/>
          <w:szCs w:val="26"/>
        </w:rPr>
      </w:pPr>
    </w:p>
    <w:tbl>
      <w:tblPr>
        <w:tblW w:w="957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384"/>
        <w:gridCol w:w="4187"/>
      </w:tblGrid>
      <w:tr w:rsidR="001812AA">
        <w:tc>
          <w:tcPr>
            <w:tcW w:w="5383" w:type="dxa"/>
            <w:shd w:val="clear" w:color="auto" w:fill="auto"/>
          </w:tcPr>
          <w:p w:rsidR="001812AA" w:rsidRDefault="003756CA">
            <w:pPr>
              <w:widowControl w:val="0"/>
              <w:shd w:val="clear" w:color="auto" w:fill="FFFFFF"/>
              <w:jc w:val="both"/>
            </w:pPr>
            <w:bookmarkStart w:id="0" w:name="__DdeLink__3528_3554390610"/>
            <w:r>
              <w:rPr>
                <w:rFonts w:cs="Calibri"/>
                <w:bCs/>
                <w:sz w:val="26"/>
                <w:szCs w:val="26"/>
                <w:lang w:eastAsia="ar-SA"/>
              </w:rPr>
              <w:t xml:space="preserve">Об утверждении регламента </w:t>
            </w:r>
            <w:bookmarkEnd w:id="0"/>
            <w:r>
              <w:rPr>
                <w:rFonts w:cs="Calibri"/>
                <w:bCs/>
                <w:sz w:val="26"/>
                <w:szCs w:val="26"/>
                <w:lang w:eastAsia="ar-SA"/>
              </w:rPr>
              <w:t xml:space="preserve"> муниципальной услуги </w:t>
            </w:r>
            <w:r>
              <w:rPr>
                <w:rFonts w:cs="Calibri"/>
                <w:bCs/>
                <w:color w:val="000000"/>
                <w:sz w:val="26"/>
                <w:szCs w:val="26"/>
                <w:lang w:eastAsia="ar-SA"/>
              </w:rPr>
              <w:t>«</w:t>
            </w:r>
            <w:r>
              <w:rPr>
                <w:rFonts w:cs="Calibri"/>
                <w:bCs/>
                <w:color w:val="000000"/>
                <w:sz w:val="26"/>
                <w:szCs w:val="26"/>
                <w:lang w:eastAsia="ar-SA"/>
              </w:rPr>
              <w:t xml:space="preserve">Выплата компенсации части родительской платы за присмотр и </w:t>
            </w:r>
            <w:r>
              <w:rPr>
                <w:rFonts w:cs="Calibri"/>
                <w:bCs/>
                <w:color w:val="000000"/>
                <w:sz w:val="26"/>
                <w:szCs w:val="26"/>
                <w:lang w:eastAsia="ar-SA"/>
              </w:rPr>
              <w:t>уход за детьми в муниципальных образовательных организациях, находящихся на территории Таштыпского района Республики Хакасия»</w:t>
            </w:r>
          </w:p>
        </w:tc>
        <w:tc>
          <w:tcPr>
            <w:tcW w:w="4187" w:type="dxa"/>
            <w:shd w:val="clear" w:color="auto" w:fill="auto"/>
          </w:tcPr>
          <w:p w:rsidR="001812AA" w:rsidRDefault="001812AA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1812AA" w:rsidRDefault="003756CA">
      <w:pPr>
        <w:shd w:val="clear" w:color="auto" w:fill="FFFFFF"/>
        <w:spacing w:before="312" w:line="298" w:lineRule="exact"/>
        <w:jc w:val="both"/>
      </w:pPr>
      <w:r>
        <w:rPr>
          <w:sz w:val="26"/>
          <w:szCs w:val="26"/>
        </w:rPr>
        <w:tab/>
      </w:r>
      <w:proofErr w:type="gramStart"/>
      <w:r>
        <w:rPr>
          <w:bCs/>
          <w:sz w:val="26"/>
          <w:szCs w:val="26"/>
          <w:shd w:val="clear" w:color="auto" w:fill="FCFEFF"/>
        </w:rPr>
        <w:t xml:space="preserve">В целях повышения доступности и качества исполнения муниципальной услуги по предоставлению </w:t>
      </w:r>
      <w:r>
        <w:rPr>
          <w:bCs/>
          <w:sz w:val="26"/>
          <w:szCs w:val="26"/>
        </w:rPr>
        <w:t>общедоступного и бесплатного дошколь</w:t>
      </w:r>
      <w:r>
        <w:rPr>
          <w:bCs/>
          <w:sz w:val="26"/>
          <w:szCs w:val="26"/>
        </w:rPr>
        <w:t xml:space="preserve">ного образования в образовательных организациях, расположенных на территории Таштыпского района, </w:t>
      </w:r>
      <w:r>
        <w:rPr>
          <w:bCs/>
          <w:sz w:val="26"/>
          <w:szCs w:val="26"/>
        </w:rPr>
        <w:t xml:space="preserve"> </w:t>
      </w:r>
      <w:r>
        <w:rPr>
          <w:rFonts w:cs="Calibri"/>
          <w:bCs/>
          <w:sz w:val="26"/>
          <w:szCs w:val="26"/>
          <w:lang w:eastAsia="ar-SA"/>
        </w:rPr>
        <w:t xml:space="preserve">в соответствии с </w:t>
      </w:r>
      <w:r>
        <w:rPr>
          <w:rFonts w:cs="Calibri"/>
          <w:bCs/>
          <w:color w:val="000000"/>
          <w:sz w:val="26"/>
          <w:szCs w:val="26"/>
          <w:lang w:eastAsia="ar-SA"/>
        </w:rPr>
        <w:t>Постановлением Правительства РФ от 27.05.2023 г. № 829 «Об утверждении единого стандарта предоставления государственной и (или) муниципальной</w:t>
      </w:r>
      <w:r>
        <w:rPr>
          <w:rFonts w:cs="Calibri"/>
          <w:bCs/>
          <w:color w:val="000000"/>
          <w:sz w:val="26"/>
          <w:szCs w:val="26"/>
          <w:lang w:eastAsia="ar-SA"/>
        </w:rPr>
        <w:t xml:space="preserve"> услуги "Выплата компенсации части родительской платы за присмотр и уход за детьми в государственных и муниципальных образовательных</w:t>
      </w:r>
      <w:proofErr w:type="gramEnd"/>
      <w:r>
        <w:rPr>
          <w:rFonts w:cs="Calibri"/>
          <w:bCs/>
          <w:color w:val="000000"/>
          <w:sz w:val="26"/>
          <w:szCs w:val="26"/>
          <w:lang w:eastAsia="ar-SA"/>
        </w:rPr>
        <w:t xml:space="preserve"> </w:t>
      </w:r>
      <w:proofErr w:type="gramStart"/>
      <w:r>
        <w:rPr>
          <w:rFonts w:cs="Calibri"/>
          <w:bCs/>
          <w:color w:val="000000"/>
          <w:sz w:val="26"/>
          <w:szCs w:val="26"/>
          <w:lang w:eastAsia="ar-SA"/>
        </w:rPr>
        <w:t>организациях</w:t>
      </w:r>
      <w:proofErr w:type="gramEnd"/>
      <w:r>
        <w:rPr>
          <w:rFonts w:cs="Calibri"/>
          <w:bCs/>
          <w:color w:val="000000"/>
          <w:sz w:val="26"/>
          <w:szCs w:val="26"/>
          <w:lang w:eastAsia="ar-SA"/>
        </w:rPr>
        <w:t>, находящихся на территории соответствующего субъекта Российской Федерации"»</w:t>
      </w:r>
      <w:r>
        <w:rPr>
          <w:sz w:val="26"/>
          <w:szCs w:val="26"/>
        </w:rPr>
        <w:t>, руководствуясь п.3 ч.1 ст.29 Уста</w:t>
      </w:r>
      <w:r>
        <w:rPr>
          <w:sz w:val="26"/>
          <w:szCs w:val="26"/>
        </w:rPr>
        <w:t xml:space="preserve">ва муниципального образования Таштыпский район от 24.06.2005 года, </w:t>
      </w:r>
      <w:r>
        <w:rPr>
          <w:spacing w:val="-1"/>
          <w:sz w:val="26"/>
          <w:szCs w:val="26"/>
        </w:rPr>
        <w:t>Администрация Таштыпского района постановляет</w:t>
      </w:r>
      <w:r>
        <w:rPr>
          <w:vanish/>
          <w:sz w:val="26"/>
          <w:szCs w:val="26"/>
        </w:rPr>
        <w:t>&gt;&lt;</w:t>
      </w:r>
      <w:r>
        <w:rPr>
          <w:spacing w:val="59"/>
          <w:sz w:val="26"/>
          <w:szCs w:val="26"/>
        </w:rPr>
        <w:t>:</w:t>
      </w:r>
    </w:p>
    <w:p w:rsidR="001812AA" w:rsidRDefault="003756CA">
      <w:pPr>
        <w:ind w:firstLine="708"/>
        <w:jc w:val="both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1812AA" w:rsidRDefault="003756CA">
      <w:pPr>
        <w:jc w:val="both"/>
      </w:pPr>
      <w:r>
        <w:rPr>
          <w:sz w:val="26"/>
          <w:szCs w:val="26"/>
        </w:rPr>
        <w:tab/>
        <w:t xml:space="preserve">1. </w:t>
      </w:r>
      <w:r>
        <w:rPr>
          <w:rFonts w:cs="Calibri"/>
          <w:sz w:val="26"/>
          <w:szCs w:val="26"/>
          <w:lang w:eastAsia="ar-SA"/>
        </w:rPr>
        <w:t>У</w:t>
      </w:r>
      <w:r>
        <w:rPr>
          <w:rFonts w:cs="Calibri"/>
          <w:color w:val="000000"/>
          <w:sz w:val="26"/>
          <w:szCs w:val="26"/>
          <w:lang w:eastAsia="ar-SA"/>
        </w:rPr>
        <w:t>твердить Административный регламент предоставления муниципальной услуги «</w:t>
      </w:r>
      <w:r>
        <w:rPr>
          <w:rFonts w:cs="Calibri"/>
          <w:color w:val="000000"/>
          <w:sz w:val="26"/>
          <w:szCs w:val="26"/>
          <w:lang w:eastAsia="ar-SA"/>
        </w:rPr>
        <w:t xml:space="preserve">Выплата компенсации части родительской платы за присмотр и </w:t>
      </w:r>
      <w:r>
        <w:rPr>
          <w:rFonts w:cs="Calibri"/>
          <w:color w:val="000000"/>
          <w:sz w:val="26"/>
          <w:szCs w:val="26"/>
          <w:lang w:eastAsia="ar-SA"/>
        </w:rPr>
        <w:t>уход за детьми в муниципальных образовательных организациях, находящихся на территории Таштыпского района Республики Хакасия»</w:t>
      </w:r>
      <w:r>
        <w:rPr>
          <w:bCs/>
          <w:color w:val="000000"/>
          <w:sz w:val="26"/>
          <w:szCs w:val="26"/>
        </w:rPr>
        <w:t xml:space="preserve"> (прилагается).</w:t>
      </w:r>
    </w:p>
    <w:p w:rsidR="001812AA" w:rsidRDefault="003756CA">
      <w:pPr>
        <w:jc w:val="both"/>
      </w:pPr>
      <w:r>
        <w:rPr>
          <w:sz w:val="26"/>
          <w:szCs w:val="26"/>
        </w:rPr>
        <w:tab/>
        <w:t>2. Муниципальному казенному учреждению "Управление образования администрации Таштыпского района"</w:t>
      </w:r>
      <w:r>
        <w:rPr>
          <w:rFonts w:eastAsia="Calibri"/>
          <w:color w:val="000000"/>
          <w:sz w:val="26"/>
          <w:szCs w:val="26"/>
        </w:rPr>
        <w:t xml:space="preserve"> обеспечить органи</w:t>
      </w:r>
      <w:r>
        <w:rPr>
          <w:rFonts w:eastAsia="Calibri"/>
          <w:color w:val="000000"/>
          <w:sz w:val="26"/>
          <w:szCs w:val="26"/>
        </w:rPr>
        <w:t xml:space="preserve">зацию предоставления муниципальной услуги в </w:t>
      </w:r>
      <w:proofErr w:type="gramStart"/>
      <w:r>
        <w:rPr>
          <w:rFonts w:eastAsia="Calibri"/>
          <w:color w:val="000000"/>
          <w:sz w:val="26"/>
          <w:szCs w:val="26"/>
        </w:rPr>
        <w:t>соответствии</w:t>
      </w:r>
      <w:proofErr w:type="gramEnd"/>
      <w:r>
        <w:rPr>
          <w:rFonts w:eastAsia="Calibri"/>
          <w:color w:val="000000"/>
          <w:sz w:val="26"/>
          <w:szCs w:val="26"/>
        </w:rPr>
        <w:t xml:space="preserve"> с регламентом.</w:t>
      </w:r>
    </w:p>
    <w:p w:rsidR="001812AA" w:rsidRDefault="003756CA">
      <w:pPr>
        <w:jc w:val="both"/>
      </w:pPr>
      <w:r>
        <w:rPr>
          <w:rFonts w:eastAsia="Calibri" w:cs="Calibri"/>
          <w:color w:val="000000"/>
          <w:sz w:val="26"/>
          <w:szCs w:val="26"/>
          <w:lang w:eastAsia="ar-SA"/>
        </w:rPr>
        <w:tab/>
        <w:t xml:space="preserve">3. </w:t>
      </w:r>
      <w:r>
        <w:rPr>
          <w:rFonts w:cs="Calibri"/>
          <w:sz w:val="26"/>
          <w:szCs w:val="26"/>
          <w:lang w:eastAsia="ar-SA"/>
        </w:rPr>
        <w:t>Начальнику общего отдела Администрации Таштыпского района</w:t>
      </w:r>
      <w:r>
        <w:rPr>
          <w:rFonts w:eastAsia="Calibri" w:cs="Calibri"/>
          <w:color w:val="000000"/>
          <w:sz w:val="26"/>
          <w:szCs w:val="26"/>
          <w:lang w:eastAsia="ar-SA"/>
        </w:rPr>
        <w:t xml:space="preserve"> </w:t>
      </w:r>
      <w:proofErr w:type="spellStart"/>
      <w:r>
        <w:rPr>
          <w:rFonts w:cs="Calibri"/>
          <w:bCs/>
          <w:sz w:val="26"/>
          <w:szCs w:val="26"/>
          <w:lang w:eastAsia="ar-SA"/>
        </w:rPr>
        <w:t>Мамышевой</w:t>
      </w:r>
      <w:proofErr w:type="spellEnd"/>
      <w:r>
        <w:rPr>
          <w:rFonts w:cs="Calibri"/>
          <w:bCs/>
          <w:sz w:val="26"/>
          <w:szCs w:val="26"/>
          <w:lang w:eastAsia="ar-SA"/>
        </w:rPr>
        <w:t xml:space="preserve"> Е.Т. обеспечить публикацию настоящего постановления на официальном сайте Администрации Таштыпского района.</w:t>
      </w:r>
    </w:p>
    <w:p w:rsidR="001812AA" w:rsidRDefault="003756CA">
      <w:pPr>
        <w:jc w:val="both"/>
      </w:pPr>
      <w:r>
        <w:rPr>
          <w:sz w:val="26"/>
          <w:szCs w:val="26"/>
        </w:rPr>
        <w:tab/>
        <w:t xml:space="preserve">4. </w:t>
      </w:r>
      <w:proofErr w:type="gramStart"/>
      <w:r>
        <w:rPr>
          <w:sz w:val="26"/>
          <w:szCs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выполнением данного  постановления возложить на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первого заместителя главы Таштыпского района </w:t>
      </w:r>
      <w:proofErr w:type="spellStart"/>
      <w:r>
        <w:rPr>
          <w:sz w:val="26"/>
          <w:szCs w:val="26"/>
        </w:rPr>
        <w:t>Е.Г.Алексеенко</w:t>
      </w:r>
      <w:proofErr w:type="spellEnd"/>
      <w:r>
        <w:rPr>
          <w:sz w:val="26"/>
          <w:szCs w:val="26"/>
        </w:rPr>
        <w:t>.</w:t>
      </w:r>
    </w:p>
    <w:p w:rsidR="001812AA" w:rsidRDefault="001812AA">
      <w:pPr>
        <w:jc w:val="both"/>
        <w:rPr>
          <w:sz w:val="26"/>
          <w:szCs w:val="26"/>
        </w:rPr>
      </w:pPr>
    </w:p>
    <w:p w:rsidR="001812AA" w:rsidRDefault="001812AA">
      <w:pPr>
        <w:jc w:val="both"/>
        <w:rPr>
          <w:sz w:val="26"/>
          <w:szCs w:val="26"/>
        </w:rPr>
      </w:pPr>
    </w:p>
    <w:p w:rsidR="001812AA" w:rsidRDefault="001812AA">
      <w:pPr>
        <w:jc w:val="both"/>
        <w:rPr>
          <w:sz w:val="26"/>
          <w:szCs w:val="26"/>
        </w:rPr>
      </w:pPr>
    </w:p>
    <w:p w:rsidR="001812AA" w:rsidRDefault="003756CA">
      <w:pPr>
        <w:jc w:val="both"/>
      </w:pPr>
      <w:r>
        <w:rPr>
          <w:sz w:val="26"/>
          <w:szCs w:val="26"/>
        </w:rPr>
        <w:t xml:space="preserve">Глава Таштыпского района                                                                                </w:t>
      </w:r>
      <w:proofErr w:type="spellStart"/>
      <w:r>
        <w:rPr>
          <w:sz w:val="26"/>
          <w:szCs w:val="26"/>
        </w:rPr>
        <w:t>Н.В.Чебодаев</w:t>
      </w:r>
      <w:proofErr w:type="spellEnd"/>
    </w:p>
    <w:p w:rsidR="001812AA" w:rsidRDefault="001812AA">
      <w:pPr>
        <w:jc w:val="both"/>
        <w:rPr>
          <w:sz w:val="26"/>
          <w:szCs w:val="26"/>
        </w:rPr>
      </w:pPr>
    </w:p>
    <w:p w:rsidR="001812AA" w:rsidRDefault="001812AA">
      <w:pPr>
        <w:jc w:val="both"/>
        <w:rPr>
          <w:sz w:val="26"/>
          <w:szCs w:val="26"/>
        </w:rPr>
      </w:pPr>
    </w:p>
    <w:p w:rsidR="001812AA" w:rsidRDefault="001812AA">
      <w:pPr>
        <w:jc w:val="both"/>
        <w:rPr>
          <w:sz w:val="26"/>
          <w:szCs w:val="26"/>
        </w:rPr>
      </w:pPr>
    </w:p>
    <w:tbl>
      <w:tblPr>
        <w:tblW w:w="992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4"/>
        <w:gridCol w:w="4248"/>
      </w:tblGrid>
      <w:tr w:rsidR="001812AA">
        <w:tc>
          <w:tcPr>
            <w:tcW w:w="5673" w:type="dxa"/>
            <w:shd w:val="clear" w:color="auto" w:fill="auto"/>
          </w:tcPr>
          <w:p w:rsidR="001812AA" w:rsidRDefault="001812AA">
            <w:pPr>
              <w:pStyle w:val="af"/>
              <w:widowControl w:val="0"/>
            </w:pPr>
          </w:p>
        </w:tc>
        <w:tc>
          <w:tcPr>
            <w:tcW w:w="4248" w:type="dxa"/>
            <w:shd w:val="clear" w:color="auto" w:fill="auto"/>
          </w:tcPr>
          <w:p w:rsidR="001812AA" w:rsidRDefault="003756CA">
            <w:pPr>
              <w:pStyle w:val="af"/>
              <w:widowControl w:val="0"/>
            </w:pPr>
            <w:r>
              <w:rPr>
                <w:sz w:val="26"/>
                <w:szCs w:val="26"/>
              </w:rPr>
              <w:t xml:space="preserve">Приложение </w:t>
            </w:r>
          </w:p>
          <w:p w:rsidR="001812AA" w:rsidRDefault="003756CA">
            <w:pPr>
              <w:widowControl w:val="0"/>
              <w:spacing w:line="192" w:lineRule="auto"/>
            </w:pPr>
            <w:r>
              <w:rPr>
                <w:sz w:val="26"/>
                <w:szCs w:val="26"/>
              </w:rPr>
              <w:t>к постановлению Администрации</w:t>
            </w:r>
          </w:p>
          <w:p w:rsidR="001812AA" w:rsidRDefault="003756CA">
            <w:pPr>
              <w:widowControl w:val="0"/>
              <w:spacing w:line="192" w:lineRule="auto"/>
            </w:pPr>
            <w:r>
              <w:rPr>
                <w:sz w:val="26"/>
                <w:szCs w:val="26"/>
              </w:rPr>
              <w:t>Таштыпского района</w:t>
            </w:r>
          </w:p>
          <w:p w:rsidR="001812AA" w:rsidRDefault="003756CA" w:rsidP="003756CA">
            <w:pPr>
              <w:widowControl w:val="0"/>
              <w:spacing w:line="192" w:lineRule="auto"/>
            </w:pPr>
            <w:r>
              <w:rPr>
                <w:sz w:val="26"/>
                <w:szCs w:val="26"/>
              </w:rPr>
              <w:t>от 04.09.2023</w:t>
            </w:r>
            <w:r>
              <w:rPr>
                <w:sz w:val="26"/>
                <w:szCs w:val="26"/>
              </w:rPr>
              <w:t xml:space="preserve"> № 414</w:t>
            </w:r>
            <w:bookmarkStart w:id="1" w:name="_GoBack"/>
            <w:bookmarkEnd w:id="1"/>
          </w:p>
        </w:tc>
      </w:tr>
    </w:tbl>
    <w:p w:rsidR="001812AA" w:rsidRDefault="003756CA">
      <w:pPr>
        <w:jc w:val="right"/>
      </w:pPr>
      <w:r>
        <w:rPr>
          <w:sz w:val="26"/>
          <w:szCs w:val="26"/>
        </w:rPr>
        <w:t xml:space="preserve"> </w:t>
      </w:r>
    </w:p>
    <w:p w:rsidR="001812AA" w:rsidRDefault="003756CA">
      <w:pPr>
        <w:pStyle w:val="Default"/>
        <w:jc w:val="center"/>
      </w:pPr>
      <w:r>
        <w:rPr>
          <w:b/>
          <w:sz w:val="26"/>
          <w:szCs w:val="26"/>
        </w:rPr>
        <w:t>АДМИНИСТРАТИВНЫЙ РЕГЛАМЕНТ</w:t>
      </w:r>
    </w:p>
    <w:p w:rsidR="001812AA" w:rsidRDefault="003756CA">
      <w:pPr>
        <w:pStyle w:val="Default"/>
        <w:jc w:val="center"/>
      </w:pPr>
      <w:r>
        <w:rPr>
          <w:sz w:val="26"/>
          <w:szCs w:val="26"/>
        </w:rPr>
        <w:t>предоставления муниципальной услуги</w:t>
      </w:r>
    </w:p>
    <w:p w:rsidR="001812AA" w:rsidRDefault="003756CA">
      <w:pPr>
        <w:widowControl w:val="0"/>
        <w:shd w:val="clear" w:color="auto" w:fill="FFFFFF"/>
        <w:jc w:val="center"/>
      </w:pPr>
      <w:r>
        <w:rPr>
          <w:rFonts w:cs="Calibri"/>
          <w:bCs/>
          <w:color w:val="000000"/>
          <w:sz w:val="26"/>
          <w:szCs w:val="26"/>
          <w:lang w:eastAsia="ar-SA"/>
        </w:rPr>
        <w:t>«</w:t>
      </w:r>
      <w:r>
        <w:rPr>
          <w:rFonts w:cs="Calibri"/>
          <w:bCs/>
          <w:color w:val="000000"/>
          <w:sz w:val="26"/>
          <w:szCs w:val="26"/>
          <w:lang w:eastAsia="ar-SA"/>
        </w:rPr>
        <w:t>Выплата компенсации части родительской платы за присмотр и уход за детьми в муниципальных образовате</w:t>
      </w:r>
      <w:r>
        <w:rPr>
          <w:rFonts w:cs="Calibri"/>
          <w:bCs/>
          <w:color w:val="000000"/>
          <w:sz w:val="26"/>
          <w:szCs w:val="26"/>
          <w:lang w:eastAsia="ar-SA"/>
        </w:rPr>
        <w:t>льных организациях, находящихся на территории Таштыпского района Республики Хакасия»</w:t>
      </w:r>
    </w:p>
    <w:p w:rsidR="001812AA" w:rsidRDefault="001812AA">
      <w:pPr>
        <w:pStyle w:val="Default"/>
        <w:jc w:val="both"/>
        <w:rPr>
          <w:b/>
          <w:sz w:val="26"/>
          <w:szCs w:val="26"/>
        </w:rPr>
      </w:pPr>
    </w:p>
    <w:p w:rsidR="001812AA" w:rsidRDefault="003756CA">
      <w:pPr>
        <w:pStyle w:val="Default"/>
        <w:numPr>
          <w:ilvl w:val="0"/>
          <w:numId w:val="3"/>
        </w:numPr>
        <w:jc w:val="center"/>
      </w:pPr>
      <w:r>
        <w:rPr>
          <w:b/>
          <w:sz w:val="26"/>
          <w:szCs w:val="26"/>
        </w:rPr>
        <w:t>Общие положения</w:t>
      </w:r>
    </w:p>
    <w:p w:rsidR="001812AA" w:rsidRDefault="001812AA">
      <w:pPr>
        <w:pStyle w:val="Default"/>
        <w:ind w:left="1080"/>
        <w:jc w:val="both"/>
        <w:rPr>
          <w:b/>
          <w:sz w:val="26"/>
          <w:szCs w:val="26"/>
        </w:rPr>
      </w:pPr>
    </w:p>
    <w:p w:rsidR="001812AA" w:rsidRDefault="003756CA">
      <w:pPr>
        <w:pStyle w:val="Default"/>
        <w:tabs>
          <w:tab w:val="center" w:pos="5031"/>
        </w:tabs>
        <w:ind w:firstLine="709"/>
        <w:jc w:val="both"/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1. Административный регламент «</w:t>
      </w:r>
      <w:r>
        <w:rPr>
          <w:rFonts w:cs="Calibri"/>
          <w:bCs/>
          <w:sz w:val="26"/>
          <w:szCs w:val="26"/>
          <w:lang w:eastAsia="ar-SA"/>
        </w:rPr>
        <w:t xml:space="preserve">Выплата компенсации части родительской платы за присмотр и уход за детьми в муниципальных образовательных организациях, </w:t>
      </w:r>
      <w:r>
        <w:rPr>
          <w:rFonts w:cs="Calibri"/>
          <w:bCs/>
          <w:sz w:val="26"/>
          <w:szCs w:val="26"/>
          <w:lang w:eastAsia="ar-SA"/>
        </w:rPr>
        <w:t>находящихся на территории Таштыпского района Республики Хакасия»</w:t>
      </w:r>
      <w:r>
        <w:rPr>
          <w:sz w:val="26"/>
          <w:szCs w:val="26"/>
        </w:rPr>
        <w:t xml:space="preserve"> (далее – Административный регламент) устанавливает</w:t>
      </w:r>
      <w:r>
        <w:rPr>
          <w:sz w:val="26"/>
          <w:szCs w:val="26"/>
        </w:rPr>
        <w:t xml:space="preserve"> предоставление  муниципальной услуги Администрацией Таштыпского района в соответствии с законодательством Республики Хакасия и нормативными </w:t>
      </w:r>
      <w:r>
        <w:rPr>
          <w:sz w:val="26"/>
          <w:szCs w:val="26"/>
        </w:rPr>
        <w:t>правовыми актами Таштыпского района.</w:t>
      </w:r>
      <w:r>
        <w:rPr>
          <w:sz w:val="26"/>
          <w:szCs w:val="26"/>
        </w:rPr>
        <w:t xml:space="preserve"> </w:t>
      </w:r>
    </w:p>
    <w:p w:rsidR="001812AA" w:rsidRDefault="003756CA">
      <w:pPr>
        <w:pStyle w:val="Default"/>
        <w:ind w:firstLine="709"/>
        <w:jc w:val="both"/>
      </w:pPr>
      <w:r>
        <w:rPr>
          <w:sz w:val="26"/>
          <w:szCs w:val="26"/>
        </w:rPr>
        <w:t>2. М</w:t>
      </w:r>
      <w:r>
        <w:rPr>
          <w:sz w:val="26"/>
          <w:szCs w:val="26"/>
        </w:rPr>
        <w:t>униципальная услуга предоставляется одному из родителей (законных представителей) ребенка, посещающего образовательную организацию, реализующую образовательную программу дошкольного образования, внесшему родительск</w:t>
      </w:r>
      <w:r>
        <w:rPr>
          <w:sz w:val="26"/>
          <w:szCs w:val="26"/>
        </w:rPr>
        <w:t>ую плату за присмотр и уход за ребенком в соответствующей образовательной организации, обратившемуся с заявлением или запросом о предоставлении муниципальной услуги (далее соответственно - заявитель, заявление).</w:t>
      </w:r>
    </w:p>
    <w:p w:rsidR="001812AA" w:rsidRDefault="003756CA">
      <w:pPr>
        <w:pStyle w:val="a6"/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Заявителем может быть:</w:t>
      </w:r>
    </w:p>
    <w:p w:rsidR="001812AA" w:rsidRDefault="003756CA">
      <w:pPr>
        <w:pStyle w:val="a6"/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гражданин Российско</w:t>
      </w:r>
      <w:r>
        <w:rPr>
          <w:color w:val="000000"/>
          <w:sz w:val="26"/>
          <w:szCs w:val="26"/>
        </w:rPr>
        <w:t>й Федерации;</w:t>
      </w:r>
    </w:p>
    <w:p w:rsidR="001812AA" w:rsidRDefault="003756C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иностранный гражданин или лицо без гражданства.</w:t>
      </w:r>
    </w:p>
    <w:p w:rsidR="001812AA" w:rsidRDefault="003756CA">
      <w:pPr>
        <w:pStyle w:val="Default"/>
        <w:jc w:val="both"/>
      </w:pPr>
      <w:r>
        <w:rPr>
          <w:sz w:val="26"/>
          <w:szCs w:val="26"/>
        </w:rPr>
        <w:tab/>
        <w:t xml:space="preserve">3. Предоставление </w:t>
      </w:r>
      <w:r>
        <w:rPr>
          <w:sz w:val="26"/>
          <w:szCs w:val="26"/>
        </w:rPr>
        <w:t>муниципальной услуги</w:t>
      </w:r>
      <w:r>
        <w:rPr>
          <w:sz w:val="26"/>
          <w:szCs w:val="26"/>
        </w:rPr>
        <w:t xml:space="preserve"> осуществляется Администрацией Таштыпского района в </w:t>
      </w:r>
      <w:proofErr w:type="gramStart"/>
      <w:r>
        <w:rPr>
          <w:sz w:val="26"/>
          <w:szCs w:val="26"/>
        </w:rPr>
        <w:t>лице</w:t>
      </w:r>
      <w:proofErr w:type="gramEnd"/>
      <w:r>
        <w:rPr>
          <w:sz w:val="26"/>
          <w:szCs w:val="26"/>
        </w:rPr>
        <w:t xml:space="preserve"> муниципального казенного учреждения «Управление образования  администрации  Таштыпского района» (да</w:t>
      </w:r>
      <w:r>
        <w:rPr>
          <w:sz w:val="26"/>
          <w:szCs w:val="26"/>
        </w:rPr>
        <w:t>лее — уполномоченный орган, МКУ «УО Таштыпского района»).</w:t>
      </w:r>
    </w:p>
    <w:p w:rsidR="001812AA" w:rsidRDefault="003756CA">
      <w:pPr>
        <w:pStyle w:val="Default"/>
        <w:ind w:firstLine="709"/>
        <w:jc w:val="both"/>
      </w:pPr>
      <w:r>
        <w:rPr>
          <w:sz w:val="26"/>
          <w:szCs w:val="26"/>
        </w:rPr>
        <w:t xml:space="preserve">Информацию о порядке, сроках и процедурах предоставления </w:t>
      </w:r>
      <w:r>
        <w:rPr>
          <w:sz w:val="26"/>
          <w:szCs w:val="26"/>
        </w:rPr>
        <w:t>муниципальной услуги</w:t>
      </w:r>
      <w:r>
        <w:rPr>
          <w:sz w:val="26"/>
          <w:szCs w:val="26"/>
        </w:rPr>
        <w:t xml:space="preserve"> можно получить непосредственно в МКУ «УО Таштыпского района» по адресу 655740, Республика Хакасия, Таштыпский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аштып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>, д.35, кабинет 306, на официальном сайте уполномоченного органа по адресу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  <w:lang w:val="en-US"/>
        </w:rPr>
        <w:t>www</w:t>
      </w:r>
      <w:r>
        <w:rPr>
          <w:sz w:val="26"/>
          <w:szCs w:val="26"/>
          <w:u w:val="single"/>
        </w:rPr>
        <w:t>.</w:t>
      </w:r>
      <w:proofErr w:type="spellStart"/>
      <w:r>
        <w:rPr>
          <w:sz w:val="26"/>
          <w:szCs w:val="26"/>
          <w:u w:val="single"/>
          <w:lang w:val="en-US"/>
        </w:rPr>
        <w:t>uo</w:t>
      </w:r>
      <w:r>
        <w:rPr>
          <w:sz w:val="26"/>
          <w:szCs w:val="26"/>
          <w:u w:val="single"/>
        </w:rPr>
        <w:t>tash</w:t>
      </w:r>
      <w:r>
        <w:rPr>
          <w:sz w:val="26"/>
          <w:szCs w:val="26"/>
          <w:u w:val="single"/>
          <w:lang w:val="en-US"/>
        </w:rPr>
        <w:t>typ</w:t>
      </w:r>
      <w:proofErr w:type="spellEnd"/>
      <w:r>
        <w:rPr>
          <w:sz w:val="26"/>
          <w:szCs w:val="26"/>
          <w:u w:val="single"/>
        </w:rPr>
        <w:t>.</w:t>
      </w:r>
      <w:proofErr w:type="spellStart"/>
      <w:r>
        <w:rPr>
          <w:sz w:val="26"/>
          <w:szCs w:val="26"/>
          <w:u w:val="single"/>
          <w:lang w:val="en-US"/>
        </w:rPr>
        <w:t>edusite</w:t>
      </w:r>
      <w:proofErr w:type="spellEnd"/>
      <w:r>
        <w:rPr>
          <w:sz w:val="26"/>
          <w:szCs w:val="26"/>
          <w:u w:val="single"/>
        </w:rPr>
        <w:t>.</w:t>
      </w:r>
      <w:proofErr w:type="spellStart"/>
      <w:r>
        <w:rPr>
          <w:sz w:val="26"/>
          <w:szCs w:val="26"/>
          <w:u w:val="single"/>
        </w:rPr>
        <w:t>ru</w:t>
      </w:r>
      <w:proofErr w:type="spellEnd"/>
      <w:r>
        <w:rPr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 xml:space="preserve">на официальном сайте Администрации Таштыпского района в сети интернет </w:t>
      </w:r>
      <w:hyperlink r:id="rId7">
        <w:r>
          <w:rPr>
            <w:rStyle w:val="ListLabel3"/>
            <w:highlight w:val="none"/>
            <w:lang w:val="en-US"/>
          </w:rPr>
          <w:t>www</w:t>
        </w:r>
        <w:r>
          <w:rPr>
            <w:rStyle w:val="ListLabel3"/>
            <w:highlight w:val="none"/>
          </w:rPr>
          <w:t>.</w:t>
        </w:r>
        <w:r>
          <w:rPr>
            <w:rStyle w:val="ListLabel3"/>
            <w:highlight w:val="none"/>
            <w:lang w:val="en-US"/>
          </w:rPr>
          <w:t>amo</w:t>
        </w:r>
        <w:r>
          <w:rPr>
            <w:rStyle w:val="ListLabel3"/>
            <w:highlight w:val="none"/>
          </w:rPr>
          <w:t>tash.</w:t>
        </w:r>
        <w:r>
          <w:rPr>
            <w:rStyle w:val="ListLabel3"/>
            <w:highlight w:val="none"/>
            <w:lang w:val="en-US"/>
          </w:rPr>
          <w:t>khakasnet</w:t>
        </w:r>
        <w:r>
          <w:rPr>
            <w:rStyle w:val="ListLabel3"/>
            <w:highlight w:val="none"/>
          </w:rPr>
          <w:t>.ru</w:t>
        </w:r>
      </w:hyperlink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на Российском портале государственных услуг (далее РПГУ) по адресу</w:t>
      </w:r>
      <w:r>
        <w:rPr>
          <w:rStyle w:val="apple-converted-space"/>
          <w:sz w:val="26"/>
          <w:szCs w:val="26"/>
        </w:rPr>
        <w:t> </w:t>
      </w:r>
      <w:hyperlink r:id="rId8">
        <w:r>
          <w:rPr>
            <w:rStyle w:val="ListLabel4"/>
          </w:rPr>
          <w:t>www.gosuslugi.ru</w:t>
        </w:r>
      </w:hyperlink>
      <w:r>
        <w:rPr>
          <w:sz w:val="26"/>
          <w:szCs w:val="26"/>
        </w:rPr>
        <w:t xml:space="preserve">, а так же информирование осуществляется по телефону 8(39046) 2-17-24, 8(39046) 2-11-63 </w:t>
      </w: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режимом ра</w:t>
      </w:r>
      <w:r>
        <w:rPr>
          <w:sz w:val="26"/>
          <w:szCs w:val="26"/>
        </w:rPr>
        <w:t xml:space="preserve">боты: </w:t>
      </w:r>
    </w:p>
    <w:tbl>
      <w:tblPr>
        <w:tblW w:w="6331" w:type="dxa"/>
        <w:tblInd w:w="-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2"/>
        <w:gridCol w:w="3559"/>
      </w:tblGrid>
      <w:tr w:rsidR="001812AA">
        <w:tc>
          <w:tcPr>
            <w:tcW w:w="2772" w:type="dxa"/>
            <w:shd w:val="clear" w:color="auto" w:fill="auto"/>
            <w:vAlign w:val="center"/>
          </w:tcPr>
          <w:p w:rsidR="001812AA" w:rsidRDefault="003756CA">
            <w:pPr>
              <w:jc w:val="both"/>
            </w:pPr>
            <w:r>
              <w:rPr>
                <w:sz w:val="26"/>
                <w:szCs w:val="26"/>
              </w:rPr>
              <w:t>- понедельник - пятница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1812AA" w:rsidRDefault="003756CA">
            <w:pPr>
              <w:jc w:val="both"/>
            </w:pPr>
            <w:r>
              <w:rPr>
                <w:sz w:val="26"/>
                <w:szCs w:val="26"/>
              </w:rPr>
              <w:t>с 08 ч. 00 мин. до 16 ч. 12 мин.;</w:t>
            </w:r>
          </w:p>
        </w:tc>
      </w:tr>
      <w:tr w:rsidR="001812AA">
        <w:tc>
          <w:tcPr>
            <w:tcW w:w="2772" w:type="dxa"/>
            <w:shd w:val="clear" w:color="auto" w:fill="auto"/>
            <w:vAlign w:val="center"/>
          </w:tcPr>
          <w:p w:rsidR="001812AA" w:rsidRDefault="003756CA">
            <w:pPr>
              <w:jc w:val="both"/>
            </w:pPr>
            <w:r>
              <w:rPr>
                <w:sz w:val="26"/>
                <w:szCs w:val="26"/>
              </w:rPr>
              <w:t>- обеденный перерыв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1812AA" w:rsidRDefault="003756CA">
            <w:pPr>
              <w:jc w:val="both"/>
            </w:pPr>
            <w:r>
              <w:rPr>
                <w:sz w:val="26"/>
                <w:szCs w:val="26"/>
              </w:rPr>
              <w:t>с 12 ч. 00 мин. до 13 ч. 00 мин.</w:t>
            </w:r>
          </w:p>
        </w:tc>
      </w:tr>
    </w:tbl>
    <w:p w:rsidR="001812AA" w:rsidRDefault="003756CA">
      <w:pPr>
        <w:pStyle w:val="ad"/>
        <w:shd w:val="clear" w:color="auto" w:fill="FFFFFF"/>
        <w:spacing w:before="0" w:after="0"/>
        <w:ind w:firstLine="708"/>
        <w:contextualSpacing/>
        <w:jc w:val="both"/>
      </w:pPr>
      <w:r>
        <w:rPr>
          <w:color w:val="000000"/>
          <w:sz w:val="26"/>
          <w:szCs w:val="26"/>
        </w:rPr>
        <w:t>4. З</w:t>
      </w:r>
      <w:r>
        <w:rPr>
          <w:color w:val="000000"/>
          <w:sz w:val="26"/>
          <w:szCs w:val="26"/>
        </w:rPr>
        <w:t>аявитель направляет заявление, а также необходимые документы и информацию одним из следующих способов:</w:t>
      </w:r>
    </w:p>
    <w:p w:rsidR="001812AA" w:rsidRDefault="003756CA">
      <w:pPr>
        <w:pStyle w:val="a6"/>
        <w:spacing w:after="0" w:line="270" w:lineRule="atLeast"/>
        <w:jc w:val="both"/>
      </w:pPr>
      <w:bookmarkStart w:id="2" w:name="1041"/>
      <w:bookmarkEnd w:id="2"/>
      <w:r>
        <w:rPr>
          <w:color w:val="000000"/>
          <w:sz w:val="26"/>
          <w:szCs w:val="26"/>
        </w:rPr>
        <w:tab/>
        <w:t>1) непосредственно (лично) в</w:t>
      </w:r>
      <w:r>
        <w:rPr>
          <w:color w:val="000000"/>
          <w:sz w:val="26"/>
          <w:szCs w:val="26"/>
        </w:rPr>
        <w:t xml:space="preserve"> уполномоченный орган на бумажном носителе</w:t>
      </w:r>
      <w:proofErr w:type="gramStart"/>
      <w:r>
        <w:rPr>
          <w:color w:val="000000"/>
          <w:sz w:val="26"/>
          <w:szCs w:val="26"/>
        </w:rPr>
        <w:t xml:space="preserve">  ;</w:t>
      </w:r>
      <w:proofErr w:type="gramEnd"/>
    </w:p>
    <w:p w:rsidR="001812AA" w:rsidRDefault="003756CA">
      <w:pPr>
        <w:pStyle w:val="a6"/>
        <w:spacing w:after="0" w:line="270" w:lineRule="atLeast"/>
        <w:jc w:val="both"/>
      </w:pPr>
      <w:bookmarkStart w:id="3" w:name="1042"/>
      <w:bookmarkEnd w:id="3"/>
      <w:r>
        <w:rPr>
          <w:color w:val="000000"/>
          <w:sz w:val="26"/>
          <w:szCs w:val="26"/>
        </w:rPr>
        <w:tab/>
        <w:t>2)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а также региональных порталов</w:t>
      </w:r>
      <w:r>
        <w:rPr>
          <w:color w:val="000000"/>
          <w:sz w:val="26"/>
          <w:szCs w:val="26"/>
        </w:rPr>
        <w:t xml:space="preserve"> государственных и муниципальных услуг (функций) (далее - региональные порталы);</w:t>
      </w:r>
    </w:p>
    <w:p w:rsidR="001812AA" w:rsidRDefault="003756CA">
      <w:pPr>
        <w:pStyle w:val="a6"/>
        <w:spacing w:after="0" w:line="270" w:lineRule="atLeast"/>
        <w:jc w:val="both"/>
      </w:pPr>
      <w:r>
        <w:rPr>
          <w:color w:val="000000"/>
          <w:sz w:val="26"/>
          <w:szCs w:val="26"/>
        </w:rPr>
        <w:lastRenderedPageBreak/>
        <w:tab/>
        <w:t>3) через многофункциональный центр предоставления государственных и муниципальных услуг (далее - МФЦ) (Территориальный отдел  №2 автономного учреждения РХ «Многофункциональны</w:t>
      </w:r>
      <w:r>
        <w:rPr>
          <w:color w:val="000000"/>
          <w:sz w:val="26"/>
          <w:szCs w:val="26"/>
        </w:rPr>
        <w:t xml:space="preserve">й центр организации централизованного предоставления государственных и муниципальных услуг  Республики Хакасии» (АУ РХ «МФЦ Хакасии») по адресу:  </w:t>
      </w:r>
      <w:proofErr w:type="spellStart"/>
      <w:r>
        <w:rPr>
          <w:color w:val="000000"/>
          <w:sz w:val="26"/>
          <w:szCs w:val="26"/>
        </w:rPr>
        <w:t>с</w:t>
      </w:r>
      <w:proofErr w:type="gramStart"/>
      <w:r>
        <w:rPr>
          <w:color w:val="000000"/>
          <w:sz w:val="26"/>
          <w:szCs w:val="26"/>
        </w:rPr>
        <w:t>.Т</w:t>
      </w:r>
      <w:proofErr w:type="gramEnd"/>
      <w:r>
        <w:rPr>
          <w:color w:val="000000"/>
          <w:sz w:val="26"/>
          <w:szCs w:val="26"/>
        </w:rPr>
        <w:t>аштып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ул.Ленина</w:t>
      </w:r>
      <w:proofErr w:type="spellEnd"/>
      <w:r>
        <w:rPr>
          <w:color w:val="000000"/>
          <w:sz w:val="26"/>
          <w:szCs w:val="26"/>
        </w:rPr>
        <w:t xml:space="preserve">, 36. </w:t>
      </w:r>
      <w:proofErr w:type="gramStart"/>
      <w:r>
        <w:rPr>
          <w:color w:val="000000"/>
          <w:sz w:val="26"/>
          <w:szCs w:val="26"/>
        </w:rPr>
        <w:t xml:space="preserve">Контактные телефоны: (839046)2-25-44, 2-14-24; адрес электронной почты: </w:t>
      </w:r>
      <w:hyperlink r:id="rId9">
        <w:r>
          <w:rPr>
            <w:rStyle w:val="-"/>
            <w:sz w:val="26"/>
            <w:szCs w:val="26"/>
          </w:rPr>
          <w:t>tashtyp@mfc-19.ru</w:t>
        </w:r>
      </w:hyperlink>
      <w:r>
        <w:rPr>
          <w:rStyle w:val="-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812AA" w:rsidRDefault="003756CA">
      <w:pPr>
        <w:pStyle w:val="a6"/>
        <w:shd w:val="clear" w:color="auto" w:fill="FFFFFF"/>
        <w:spacing w:after="0" w:line="270" w:lineRule="atLeast"/>
        <w:jc w:val="both"/>
      </w:pPr>
      <w:r>
        <w:rPr>
          <w:color w:val="000000"/>
          <w:sz w:val="26"/>
          <w:szCs w:val="26"/>
        </w:rPr>
        <w:tab/>
        <w:t>4) почтовым отправлением в уполномоченный орган;</w:t>
      </w:r>
    </w:p>
    <w:p w:rsidR="001812AA" w:rsidRDefault="003756CA">
      <w:pPr>
        <w:pStyle w:val="a6"/>
        <w:shd w:val="clear" w:color="auto" w:fill="FFFFFF"/>
        <w:spacing w:after="0" w:line="270" w:lineRule="atLeast"/>
        <w:jc w:val="both"/>
      </w:pPr>
      <w:r>
        <w:rPr>
          <w:color w:val="000000"/>
          <w:sz w:val="26"/>
          <w:szCs w:val="26"/>
        </w:rPr>
        <w:tab/>
        <w:t xml:space="preserve">5) непосредственно (лично) в образовательную организацию, реализующую образовательную программу </w:t>
      </w:r>
      <w:proofErr w:type="gramStart"/>
      <w:r>
        <w:rPr>
          <w:color w:val="000000"/>
          <w:sz w:val="26"/>
          <w:szCs w:val="26"/>
        </w:rPr>
        <w:t>дошкольного</w:t>
      </w:r>
      <w:proofErr w:type="gramEnd"/>
      <w:r>
        <w:rPr>
          <w:color w:val="000000"/>
          <w:sz w:val="26"/>
          <w:szCs w:val="26"/>
        </w:rPr>
        <w:t xml:space="preserve"> образования, на бумажном носителе.</w:t>
      </w:r>
    </w:p>
    <w:p w:rsidR="001812AA" w:rsidRDefault="001812AA">
      <w:pPr>
        <w:pStyle w:val="ad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</w:p>
    <w:p w:rsidR="001812AA" w:rsidRDefault="003756CA">
      <w:pPr>
        <w:pStyle w:val="Default"/>
        <w:jc w:val="center"/>
      </w:pPr>
      <w:r>
        <w:rPr>
          <w:b/>
          <w:sz w:val="26"/>
          <w:szCs w:val="26"/>
        </w:rPr>
        <w:t>II. Станда</w:t>
      </w:r>
      <w:r>
        <w:rPr>
          <w:b/>
          <w:sz w:val="26"/>
          <w:szCs w:val="26"/>
        </w:rPr>
        <w:t xml:space="preserve">рт предоставления  </w:t>
      </w:r>
      <w:r>
        <w:rPr>
          <w:b/>
          <w:bCs/>
          <w:sz w:val="26"/>
          <w:szCs w:val="26"/>
        </w:rPr>
        <w:t>муниципальной услуги</w:t>
      </w:r>
    </w:p>
    <w:p w:rsidR="001812AA" w:rsidRDefault="001812AA">
      <w:pPr>
        <w:pStyle w:val="Default"/>
        <w:jc w:val="both"/>
        <w:rPr>
          <w:b/>
          <w:sz w:val="26"/>
          <w:szCs w:val="26"/>
        </w:rPr>
      </w:pPr>
    </w:p>
    <w:p w:rsidR="001812AA" w:rsidRDefault="003756CA">
      <w:pPr>
        <w:pStyle w:val="Default"/>
        <w:ind w:firstLine="709"/>
        <w:jc w:val="both"/>
      </w:pPr>
      <w:r>
        <w:rPr>
          <w:sz w:val="26"/>
          <w:szCs w:val="26"/>
        </w:rPr>
        <w:t xml:space="preserve">5. Наименование </w:t>
      </w:r>
      <w:r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услуги: прием заявлений и в</w:t>
      </w:r>
      <w:r>
        <w:rPr>
          <w:rFonts w:cs="Calibri"/>
          <w:bCs/>
          <w:sz w:val="26"/>
          <w:szCs w:val="26"/>
          <w:lang w:eastAsia="ar-SA"/>
        </w:rPr>
        <w:t xml:space="preserve">ыплата компенсации части родительской платы за присмотр и уход за детьми в государственных и муниципальных образовательных организациях, </w:t>
      </w:r>
      <w:r>
        <w:rPr>
          <w:sz w:val="26"/>
          <w:szCs w:val="26"/>
        </w:rPr>
        <w:t xml:space="preserve">реализующих основные образовательные программы </w:t>
      </w:r>
      <w:proofErr w:type="gramStart"/>
      <w:r>
        <w:rPr>
          <w:sz w:val="26"/>
          <w:szCs w:val="26"/>
        </w:rPr>
        <w:t>дошкольного</w:t>
      </w:r>
      <w:proofErr w:type="gramEnd"/>
      <w:r>
        <w:rPr>
          <w:sz w:val="26"/>
          <w:szCs w:val="26"/>
        </w:rPr>
        <w:t xml:space="preserve"> образования. </w:t>
      </w:r>
    </w:p>
    <w:p w:rsidR="001812AA" w:rsidRDefault="003756CA">
      <w:pPr>
        <w:pStyle w:val="Default"/>
        <w:ind w:firstLine="709"/>
        <w:jc w:val="both"/>
      </w:pPr>
      <w:r>
        <w:rPr>
          <w:sz w:val="26"/>
          <w:szCs w:val="26"/>
        </w:rPr>
        <w:t xml:space="preserve">6. </w:t>
      </w:r>
      <w:r>
        <w:rPr>
          <w:sz w:val="26"/>
          <w:szCs w:val="26"/>
        </w:rPr>
        <w:t xml:space="preserve">Органом, предоставляющим </w:t>
      </w:r>
      <w:r>
        <w:rPr>
          <w:sz w:val="26"/>
          <w:szCs w:val="26"/>
        </w:rPr>
        <w:t>муниципальную услугу</w:t>
      </w:r>
      <w:r>
        <w:rPr>
          <w:sz w:val="26"/>
          <w:szCs w:val="26"/>
        </w:rPr>
        <w:t xml:space="preserve">, является Администрация Таштыпского района в </w:t>
      </w:r>
      <w:proofErr w:type="gramStart"/>
      <w:r>
        <w:rPr>
          <w:sz w:val="26"/>
          <w:szCs w:val="26"/>
        </w:rPr>
        <w:t>лице</w:t>
      </w:r>
      <w:proofErr w:type="gramEnd"/>
      <w:r>
        <w:rPr>
          <w:sz w:val="26"/>
          <w:szCs w:val="26"/>
        </w:rPr>
        <w:t xml:space="preserve"> МКУ «УО Таштыпского района».</w:t>
      </w:r>
    </w:p>
    <w:p w:rsidR="001812AA" w:rsidRDefault="003756CA">
      <w:pPr>
        <w:pStyle w:val="Default"/>
        <w:ind w:firstLine="709"/>
        <w:jc w:val="both"/>
      </w:pPr>
      <w:r>
        <w:rPr>
          <w:sz w:val="26"/>
          <w:szCs w:val="26"/>
        </w:rPr>
        <w:t>7. Результатом предоставления муниципальной услуги явля</w:t>
      </w:r>
      <w:r>
        <w:rPr>
          <w:sz w:val="26"/>
          <w:szCs w:val="26"/>
        </w:rPr>
        <w:t xml:space="preserve">ется решение о предоставлении муниципальной услуги, оформленное в соответствии с формой, установленной в приложении </w:t>
      </w:r>
      <w:r>
        <w:rPr>
          <w:rStyle w:val="-"/>
          <w:color w:val="000000"/>
          <w:sz w:val="26"/>
          <w:szCs w:val="26"/>
          <w:u w:val="none"/>
        </w:rPr>
        <w:t>№ 2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настоящему документу, или решение об отказе в предоставлении муниципальной услуги, оформленное в соответствии с формой, установленной </w:t>
      </w:r>
      <w:r>
        <w:rPr>
          <w:sz w:val="26"/>
          <w:szCs w:val="26"/>
        </w:rPr>
        <w:t xml:space="preserve">в приложении </w:t>
      </w:r>
      <w:r>
        <w:rPr>
          <w:rStyle w:val="-"/>
          <w:color w:val="000000"/>
          <w:sz w:val="26"/>
          <w:szCs w:val="26"/>
          <w:u w:val="none"/>
        </w:rPr>
        <w:t>№ 3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 настоящему документу.</w:t>
      </w:r>
    </w:p>
    <w:p w:rsidR="001812AA" w:rsidRDefault="003756CA">
      <w:pPr>
        <w:pStyle w:val="a6"/>
        <w:spacing w:after="0" w:line="270" w:lineRule="atLeast"/>
        <w:jc w:val="both"/>
      </w:pPr>
      <w:bookmarkStart w:id="4" w:name="1010"/>
      <w:bookmarkEnd w:id="4"/>
      <w:r>
        <w:rPr>
          <w:color w:val="000000"/>
          <w:sz w:val="26"/>
          <w:szCs w:val="26"/>
        </w:rPr>
        <w:tab/>
        <w:t>8. Срок предоставления муниципальной услуги при условии внесения в заявление данных о половой принадлежности, СНИЛС, гражданстве заявителя и ребенка (детей) составляет не более 6 рабочих дней со дня регистрации зая</w:t>
      </w:r>
      <w:r>
        <w:rPr>
          <w:color w:val="000000"/>
          <w:sz w:val="26"/>
          <w:szCs w:val="26"/>
        </w:rPr>
        <w:t>вления и документов, необходимых для предоставления муниципальной услуги.</w:t>
      </w:r>
    </w:p>
    <w:p w:rsidR="001812AA" w:rsidRDefault="003756CA">
      <w:pPr>
        <w:pStyle w:val="a6"/>
        <w:spacing w:after="0" w:line="270" w:lineRule="atLeast"/>
        <w:jc w:val="both"/>
      </w:pPr>
      <w:r>
        <w:rPr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>В случае отсутствия в заявлении, поданном непосредственно в уполномоченный орган, данных о половой принадлежности, СНИЛС и гражданстве заявителя и ребенка (детей) заявитель уведомля</w:t>
      </w:r>
      <w:r>
        <w:rPr>
          <w:color w:val="000000"/>
          <w:sz w:val="26"/>
          <w:szCs w:val="26"/>
        </w:rPr>
        <w:t>ется об увеличении срока рассмотрения заявления на период, необходимый для осуществления межведомственных запросов, но при этом срок рассмотрения заявления не должен превышать 11 рабочих дней со дня регистрации заявления и документов, необходимых для предо</w:t>
      </w:r>
      <w:r>
        <w:rPr>
          <w:color w:val="000000"/>
          <w:sz w:val="26"/>
          <w:szCs w:val="26"/>
        </w:rPr>
        <w:t>ставления муниципальной услуги.</w:t>
      </w:r>
      <w:proofErr w:type="gramEnd"/>
    </w:p>
    <w:p w:rsidR="001812AA" w:rsidRDefault="003756CA">
      <w:pPr>
        <w:jc w:val="both"/>
      </w:pPr>
      <w:r>
        <w:rPr>
          <w:color w:val="000000"/>
          <w:sz w:val="26"/>
          <w:szCs w:val="26"/>
        </w:rPr>
        <w:tab/>
        <w:t>9. Правовыми основаниями для предоставления муниципальной услуги являются:</w:t>
      </w:r>
    </w:p>
    <w:p w:rsidR="001812AA" w:rsidRDefault="003756CA">
      <w:pPr>
        <w:pStyle w:val="a6"/>
        <w:spacing w:after="0" w:line="240" w:lineRule="auto"/>
        <w:jc w:val="both"/>
      </w:pPr>
      <w:r>
        <w:rPr>
          <w:color w:val="000000"/>
          <w:sz w:val="26"/>
          <w:szCs w:val="26"/>
        </w:rPr>
        <w:tab/>
        <w:t>Федеральный закон "Об общих принципах организации местного самоуправления в Российской Федерации";</w:t>
      </w:r>
    </w:p>
    <w:p w:rsidR="001812AA" w:rsidRDefault="003756CA">
      <w:pPr>
        <w:pStyle w:val="a6"/>
        <w:spacing w:after="0" w:line="240" w:lineRule="auto"/>
        <w:jc w:val="both"/>
      </w:pPr>
      <w:r>
        <w:rPr>
          <w:color w:val="000000"/>
          <w:sz w:val="26"/>
          <w:szCs w:val="26"/>
        </w:rPr>
        <w:tab/>
        <w:t>Федеральный закон "О персональных данных";</w:t>
      </w:r>
    </w:p>
    <w:p w:rsidR="001812AA" w:rsidRDefault="003756CA">
      <w:pPr>
        <w:pStyle w:val="a6"/>
        <w:spacing w:after="0" w:line="240" w:lineRule="auto"/>
        <w:jc w:val="both"/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Федеральный закон "Об организации предоставления государственных и муниципальных услуг";</w:t>
      </w:r>
    </w:p>
    <w:p w:rsidR="001812AA" w:rsidRDefault="003756CA">
      <w:pPr>
        <w:pStyle w:val="a6"/>
        <w:spacing w:after="0" w:line="240" w:lineRule="auto"/>
        <w:jc w:val="both"/>
      </w:pPr>
      <w:r>
        <w:rPr>
          <w:color w:val="000000"/>
          <w:sz w:val="26"/>
          <w:szCs w:val="26"/>
        </w:rPr>
        <w:tab/>
        <w:t>Федеральный закон "Об электронной подписи";</w:t>
      </w:r>
    </w:p>
    <w:p w:rsidR="001812AA" w:rsidRDefault="003756CA">
      <w:pPr>
        <w:pStyle w:val="a6"/>
        <w:spacing w:after="0" w:line="240" w:lineRule="auto"/>
        <w:jc w:val="both"/>
      </w:pPr>
      <w:r>
        <w:rPr>
          <w:color w:val="000000"/>
          <w:sz w:val="26"/>
          <w:szCs w:val="26"/>
        </w:rPr>
        <w:tab/>
        <w:t>Федеральный закон "Об образовании в Российской Федерации";</w:t>
      </w:r>
    </w:p>
    <w:p w:rsidR="001812AA" w:rsidRDefault="003756CA">
      <w:pPr>
        <w:pStyle w:val="a6"/>
        <w:spacing w:after="0" w:line="240" w:lineRule="auto"/>
        <w:jc w:val="both"/>
      </w:pPr>
      <w:r>
        <w:rPr>
          <w:color w:val="000000"/>
          <w:sz w:val="26"/>
          <w:szCs w:val="26"/>
        </w:rPr>
        <w:tab/>
        <w:t>Федеральный закон "Об общих принципах организации публичной в</w:t>
      </w:r>
      <w:r>
        <w:rPr>
          <w:color w:val="000000"/>
          <w:sz w:val="26"/>
          <w:szCs w:val="26"/>
        </w:rPr>
        <w:t>ласти в субъектах Российской Федерации";</w:t>
      </w:r>
    </w:p>
    <w:p w:rsidR="001812AA" w:rsidRDefault="003756CA">
      <w:pPr>
        <w:pStyle w:val="a6"/>
        <w:spacing w:after="0" w:line="240" w:lineRule="auto"/>
        <w:jc w:val="both"/>
      </w:pPr>
      <w:r>
        <w:rPr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>постановление Правительства Российской Федерации от 27 сентября 2011 г. № 797 "О взаимодействии между многофункциональными центрами предоставления государственных и муниципальных услуг и федеральными органами испол</w:t>
      </w:r>
      <w:r>
        <w:rPr>
          <w:color w:val="000000"/>
          <w:sz w:val="26"/>
          <w:szCs w:val="26"/>
        </w:rPr>
        <w:t>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</w:t>
      </w:r>
      <w:r>
        <w:rPr>
          <w:color w:val="000000"/>
          <w:sz w:val="26"/>
          <w:szCs w:val="26"/>
        </w:rPr>
        <w:t>ями";</w:t>
      </w:r>
      <w:proofErr w:type="gramEnd"/>
    </w:p>
    <w:p w:rsidR="001812AA" w:rsidRDefault="003756CA">
      <w:pPr>
        <w:pStyle w:val="a6"/>
        <w:spacing w:after="0" w:line="240" w:lineRule="auto"/>
        <w:jc w:val="both"/>
      </w:pPr>
      <w:r>
        <w:rPr>
          <w:color w:val="000000"/>
          <w:sz w:val="26"/>
          <w:szCs w:val="26"/>
        </w:rPr>
        <w:lastRenderedPageBreak/>
        <w:tab/>
        <w:t xml:space="preserve">постановление Правительства Российской Федерации от 22 декабря 2012 г. № 1376 "Об утверждении </w:t>
      </w:r>
      <w:proofErr w:type="gramStart"/>
      <w:r>
        <w:rPr>
          <w:color w:val="000000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color w:val="000000"/>
          <w:sz w:val="26"/>
          <w:szCs w:val="26"/>
        </w:rPr>
        <w:t xml:space="preserve"> и муниципальных услуг";</w:t>
      </w:r>
    </w:p>
    <w:p w:rsidR="001812AA" w:rsidRDefault="003756CA">
      <w:pPr>
        <w:pStyle w:val="a6"/>
        <w:spacing w:after="0" w:line="240" w:lineRule="auto"/>
        <w:jc w:val="both"/>
      </w:pPr>
      <w:r>
        <w:rPr>
          <w:color w:val="000000"/>
          <w:sz w:val="26"/>
          <w:szCs w:val="26"/>
        </w:rPr>
        <w:tab/>
        <w:t xml:space="preserve">постановление Правительства Российской </w:t>
      </w:r>
      <w:r>
        <w:rPr>
          <w:color w:val="000000"/>
          <w:sz w:val="26"/>
          <w:szCs w:val="26"/>
        </w:rPr>
        <w:t>Федерации от 25 января 2013 г. № 33 "Об использовании простой электронной подписи при оказании государственных и муниципальных услуг";</w:t>
      </w:r>
    </w:p>
    <w:p w:rsidR="001812AA" w:rsidRDefault="003756CA">
      <w:pPr>
        <w:pStyle w:val="a6"/>
        <w:spacing w:after="0" w:line="240" w:lineRule="auto"/>
        <w:jc w:val="both"/>
      </w:pPr>
      <w:r>
        <w:rPr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>постановление Правительства Российской Федерации от 18 марта 2015 г. № 250 "Об утверждении требований к составлению и вы</w:t>
      </w:r>
      <w:r>
        <w:rPr>
          <w:color w:val="000000"/>
          <w:sz w:val="26"/>
          <w:szCs w:val="26"/>
        </w:rPr>
        <w:t>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</w:t>
      </w:r>
      <w:r>
        <w:rPr>
          <w:color w:val="000000"/>
          <w:sz w:val="26"/>
          <w:szCs w:val="26"/>
        </w:rPr>
        <w:t>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</w:t>
      </w:r>
      <w:proofErr w:type="gramEnd"/>
      <w:r>
        <w:rPr>
          <w:color w:val="000000"/>
          <w:sz w:val="26"/>
          <w:szCs w:val="26"/>
        </w:rPr>
        <w:t xml:space="preserve"> систем органов, предоставляющих государственные услуги, и органов, предоставляющих му</w:t>
      </w:r>
      <w:r>
        <w:rPr>
          <w:color w:val="000000"/>
          <w:sz w:val="26"/>
          <w:szCs w:val="26"/>
        </w:rPr>
        <w:t xml:space="preserve">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>
        <w:rPr>
          <w:color w:val="000000"/>
          <w:sz w:val="26"/>
          <w:szCs w:val="26"/>
        </w:rPr>
        <w:t>заверение выписок</w:t>
      </w:r>
      <w:proofErr w:type="gramEnd"/>
      <w:r>
        <w:rPr>
          <w:color w:val="000000"/>
          <w:sz w:val="26"/>
          <w:szCs w:val="26"/>
        </w:rPr>
        <w:t xml:space="preserve"> из указанных информационных систем";</w:t>
      </w:r>
    </w:p>
    <w:p w:rsidR="001812AA" w:rsidRDefault="003756CA">
      <w:pPr>
        <w:pStyle w:val="a6"/>
        <w:spacing w:after="0" w:line="240" w:lineRule="auto"/>
        <w:jc w:val="both"/>
      </w:pPr>
      <w:r>
        <w:rPr>
          <w:color w:val="000000"/>
          <w:sz w:val="26"/>
          <w:szCs w:val="26"/>
        </w:rPr>
        <w:tab/>
        <w:t>постановление Правительства Рос</w:t>
      </w:r>
      <w:r>
        <w:rPr>
          <w:color w:val="000000"/>
          <w:sz w:val="26"/>
          <w:szCs w:val="26"/>
        </w:rPr>
        <w:t xml:space="preserve">сийской Федерации от 26 марта 2016 г. № 236 "О </w:t>
      </w:r>
      <w:proofErr w:type="gramStart"/>
      <w:r>
        <w:rPr>
          <w:color w:val="000000"/>
          <w:sz w:val="26"/>
          <w:szCs w:val="26"/>
        </w:rPr>
        <w:t>требованиях</w:t>
      </w:r>
      <w:proofErr w:type="gramEnd"/>
      <w:r>
        <w:rPr>
          <w:color w:val="000000"/>
          <w:sz w:val="26"/>
          <w:szCs w:val="26"/>
        </w:rPr>
        <w:t xml:space="preserve"> к предоставлению в электронной форме государственных и муниципальных услуг";</w:t>
      </w:r>
    </w:p>
    <w:p w:rsidR="001812AA" w:rsidRDefault="003756CA">
      <w:pPr>
        <w:pStyle w:val="a6"/>
        <w:spacing w:after="0" w:line="240" w:lineRule="auto"/>
        <w:jc w:val="both"/>
      </w:pPr>
      <w:r>
        <w:rPr>
          <w:color w:val="000000"/>
          <w:sz w:val="26"/>
          <w:szCs w:val="26"/>
        </w:rPr>
        <w:tab/>
        <w:t xml:space="preserve">устав </w:t>
      </w:r>
      <w:proofErr w:type="gramStart"/>
      <w:r>
        <w:rPr>
          <w:color w:val="000000"/>
          <w:sz w:val="26"/>
          <w:szCs w:val="26"/>
        </w:rPr>
        <w:t>муниципального</w:t>
      </w:r>
      <w:proofErr w:type="gramEnd"/>
      <w:r>
        <w:rPr>
          <w:color w:val="000000"/>
          <w:sz w:val="26"/>
          <w:szCs w:val="26"/>
        </w:rPr>
        <w:t xml:space="preserve"> образования Таштыпский район;</w:t>
      </w:r>
    </w:p>
    <w:p w:rsidR="001812AA" w:rsidRDefault="003756CA">
      <w:pPr>
        <w:shd w:val="clear" w:color="auto" w:fill="FFFFFF"/>
        <w:spacing w:line="298" w:lineRule="exact"/>
        <w:jc w:val="both"/>
      </w:pPr>
      <w:r>
        <w:rPr>
          <w:rFonts w:cs="Calibri"/>
          <w:bCs/>
          <w:color w:val="000000"/>
          <w:sz w:val="26"/>
          <w:szCs w:val="26"/>
          <w:lang w:eastAsia="ar-SA"/>
        </w:rPr>
        <w:tab/>
        <w:t xml:space="preserve">постановление Администрации Таштыпского района </w:t>
      </w:r>
      <w:r>
        <w:rPr>
          <w:rFonts w:cs="Calibri"/>
          <w:bCs/>
          <w:color w:val="000000"/>
          <w:sz w:val="26"/>
          <w:szCs w:val="26"/>
          <w:lang w:eastAsia="ar-SA"/>
        </w:rPr>
        <w:t xml:space="preserve">от 31.10.2011г. </w:t>
      </w:r>
      <w:r>
        <w:rPr>
          <w:rFonts w:cs="Calibri"/>
          <w:bCs/>
          <w:color w:val="000000"/>
          <w:sz w:val="26"/>
          <w:szCs w:val="26"/>
          <w:lang w:eastAsia="ar-SA"/>
        </w:rPr>
        <w:t>№1193</w:t>
      </w:r>
      <w:r>
        <w:rPr>
          <w:rFonts w:cs="Calibri"/>
          <w:bCs/>
          <w:color w:val="000000"/>
          <w:sz w:val="26"/>
          <w:szCs w:val="26"/>
          <w:lang w:eastAsia="ar-SA"/>
        </w:rPr>
        <w:t xml:space="preserve"> «О разработке и утверждении административных регламентов предоставления муниципальных услуг и исполнения муниципальных функций».</w:t>
      </w:r>
    </w:p>
    <w:p w:rsidR="001812AA" w:rsidRDefault="003756CA">
      <w:pPr>
        <w:pStyle w:val="a6"/>
        <w:spacing w:after="0" w:line="270" w:lineRule="atLeast"/>
        <w:jc w:val="both"/>
      </w:pPr>
      <w:r>
        <w:rPr>
          <w:color w:val="000000"/>
          <w:sz w:val="26"/>
          <w:szCs w:val="26"/>
        </w:rPr>
        <w:tab/>
        <w:t>10. Для предоставления муниципальной услуги заявитель представляет самостоятельно следующие документы:</w:t>
      </w:r>
    </w:p>
    <w:p w:rsidR="001812AA" w:rsidRDefault="003756CA">
      <w:pPr>
        <w:pStyle w:val="a6"/>
        <w:spacing w:after="0" w:line="270" w:lineRule="atLeast"/>
        <w:jc w:val="both"/>
      </w:pPr>
      <w:bookmarkStart w:id="5" w:name="1111"/>
      <w:bookmarkEnd w:id="5"/>
      <w:r>
        <w:rPr>
          <w:color w:val="000000"/>
          <w:sz w:val="26"/>
          <w:szCs w:val="26"/>
        </w:rPr>
        <w:tab/>
        <w:t xml:space="preserve">1) заявление по </w:t>
      </w:r>
      <w:r>
        <w:rPr>
          <w:color w:val="000000"/>
          <w:sz w:val="26"/>
          <w:szCs w:val="26"/>
        </w:rPr>
        <w:t xml:space="preserve">форме, установленной в приложении </w:t>
      </w:r>
      <w:r>
        <w:rPr>
          <w:rStyle w:val="-"/>
          <w:color w:val="000000"/>
          <w:sz w:val="26"/>
          <w:szCs w:val="26"/>
          <w:u w:val="none"/>
        </w:rPr>
        <w:t>№1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 настоящему документу;</w:t>
      </w:r>
    </w:p>
    <w:p w:rsidR="001812AA" w:rsidRDefault="003756CA">
      <w:pPr>
        <w:pStyle w:val="a6"/>
        <w:spacing w:after="0" w:line="270" w:lineRule="atLeast"/>
        <w:jc w:val="both"/>
      </w:pPr>
      <w:bookmarkStart w:id="6" w:name="1112"/>
      <w:bookmarkEnd w:id="6"/>
      <w:r>
        <w:rPr>
          <w:color w:val="000000"/>
          <w:sz w:val="26"/>
          <w:szCs w:val="26"/>
        </w:rPr>
        <w:tab/>
        <w:t>2) документ, удостоверяющий личность заявителя (при личном обращении);</w:t>
      </w:r>
    </w:p>
    <w:p w:rsidR="001812AA" w:rsidRDefault="003756CA">
      <w:pPr>
        <w:pStyle w:val="a6"/>
        <w:spacing w:after="0" w:line="270" w:lineRule="atLeast"/>
        <w:jc w:val="both"/>
      </w:pPr>
      <w:bookmarkStart w:id="7" w:name="1113"/>
      <w:bookmarkEnd w:id="7"/>
      <w:r>
        <w:rPr>
          <w:color w:val="000000"/>
          <w:sz w:val="26"/>
          <w:szCs w:val="26"/>
        </w:rPr>
        <w:tab/>
        <w:t>3) документ, подтверждающий, что заявитель является законным представителем ребенка (при личном обращении);</w:t>
      </w:r>
    </w:p>
    <w:p w:rsidR="001812AA" w:rsidRDefault="003756CA">
      <w:pPr>
        <w:pStyle w:val="a6"/>
        <w:spacing w:after="0" w:line="270" w:lineRule="atLeast"/>
        <w:jc w:val="both"/>
      </w:pPr>
      <w:bookmarkStart w:id="8" w:name="1114"/>
      <w:bookmarkEnd w:id="8"/>
      <w:r>
        <w:rPr>
          <w:color w:val="000000"/>
          <w:sz w:val="26"/>
          <w:szCs w:val="26"/>
        </w:rPr>
        <w:tab/>
        <w:t>4) документы,</w:t>
      </w:r>
      <w:r>
        <w:rPr>
          <w:color w:val="000000"/>
          <w:sz w:val="26"/>
          <w:szCs w:val="26"/>
        </w:rPr>
        <w:t xml:space="preserve"> подтверждающие сведения о рождении ребенка, выданные </w:t>
      </w:r>
      <w:proofErr w:type="gramStart"/>
      <w:r>
        <w:rPr>
          <w:color w:val="000000"/>
          <w:sz w:val="26"/>
          <w:szCs w:val="26"/>
        </w:rPr>
        <w:t>компетентными</w:t>
      </w:r>
      <w:proofErr w:type="gramEnd"/>
      <w:r>
        <w:rPr>
          <w:color w:val="000000"/>
          <w:sz w:val="26"/>
          <w:szCs w:val="26"/>
        </w:rPr>
        <w:t xml:space="preserve"> органами иностранных государств, и их перевод на русский язык (если рождение ребенка зарегистрировано на территории иностранного государства);</w:t>
      </w:r>
    </w:p>
    <w:p w:rsidR="001812AA" w:rsidRDefault="003756CA">
      <w:pPr>
        <w:pStyle w:val="a6"/>
        <w:spacing w:after="0" w:line="270" w:lineRule="atLeast"/>
        <w:jc w:val="both"/>
      </w:pPr>
      <w:bookmarkStart w:id="9" w:name="1115"/>
      <w:bookmarkEnd w:id="9"/>
      <w:r>
        <w:rPr>
          <w:color w:val="000000"/>
          <w:sz w:val="26"/>
          <w:szCs w:val="26"/>
        </w:rPr>
        <w:tab/>
        <w:t>5) справка с места учебы совершеннолетнего р</w:t>
      </w:r>
      <w:r>
        <w:rPr>
          <w:color w:val="000000"/>
          <w:sz w:val="26"/>
          <w:szCs w:val="26"/>
        </w:rPr>
        <w:t>ебенка (детей) заявителя, подтверждающая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(в случае если такие дети име</w:t>
      </w:r>
      <w:r>
        <w:rPr>
          <w:color w:val="000000"/>
          <w:sz w:val="26"/>
          <w:szCs w:val="26"/>
        </w:rPr>
        <w:t>ются в семье);</w:t>
      </w:r>
    </w:p>
    <w:p w:rsidR="001812AA" w:rsidRDefault="003756CA">
      <w:pPr>
        <w:pStyle w:val="a6"/>
        <w:spacing w:after="0" w:line="270" w:lineRule="atLeast"/>
        <w:jc w:val="both"/>
      </w:pPr>
      <w:bookmarkStart w:id="10" w:name="1116"/>
      <w:bookmarkEnd w:id="10"/>
      <w:r>
        <w:rPr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>6) документы, необходимые для получения компенсации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</w:t>
      </w:r>
      <w:r>
        <w:rPr>
          <w:color w:val="000000"/>
          <w:sz w:val="26"/>
          <w:szCs w:val="26"/>
        </w:rPr>
        <w:t>азовательную деятельность, в соответствии с критериями нуждаемости, установленными органами государственной власти субъектов Российской Федерации в соответствии с частью 5 статьи 65 Федерального закона "Об образовании в Российской Федерации";</w:t>
      </w:r>
      <w:proofErr w:type="gramEnd"/>
    </w:p>
    <w:p w:rsidR="001812AA" w:rsidRDefault="003756CA">
      <w:pPr>
        <w:pStyle w:val="a6"/>
        <w:spacing w:after="0" w:line="270" w:lineRule="atLeast"/>
        <w:jc w:val="both"/>
      </w:pPr>
      <w:bookmarkStart w:id="11" w:name="1117"/>
      <w:bookmarkEnd w:id="11"/>
      <w:r>
        <w:rPr>
          <w:color w:val="000000"/>
          <w:sz w:val="26"/>
          <w:szCs w:val="26"/>
        </w:rPr>
        <w:tab/>
        <w:t xml:space="preserve">7) согласие </w:t>
      </w:r>
      <w:r>
        <w:rPr>
          <w:color w:val="000000"/>
          <w:sz w:val="26"/>
          <w:szCs w:val="26"/>
        </w:rPr>
        <w:t xml:space="preserve">лиц, указанных в </w:t>
      </w:r>
      <w:proofErr w:type="gramStart"/>
      <w:r>
        <w:rPr>
          <w:color w:val="000000"/>
          <w:sz w:val="26"/>
          <w:szCs w:val="26"/>
        </w:rPr>
        <w:t>заявлении</w:t>
      </w:r>
      <w:proofErr w:type="gramEnd"/>
      <w:r>
        <w:rPr>
          <w:color w:val="000000"/>
          <w:sz w:val="26"/>
          <w:szCs w:val="26"/>
        </w:rPr>
        <w:t>, на обработку их персональных данных (при личном обращении) (приложение № 5);</w:t>
      </w:r>
    </w:p>
    <w:p w:rsidR="001812AA" w:rsidRDefault="003756CA">
      <w:pPr>
        <w:pStyle w:val="a6"/>
        <w:spacing w:after="0" w:line="270" w:lineRule="atLeast"/>
        <w:jc w:val="both"/>
      </w:pPr>
      <w:bookmarkStart w:id="12" w:name="1118"/>
      <w:bookmarkEnd w:id="12"/>
      <w:r>
        <w:rPr>
          <w:color w:val="000000"/>
          <w:sz w:val="26"/>
          <w:szCs w:val="26"/>
        </w:rPr>
        <w:lastRenderedPageBreak/>
        <w:tab/>
        <w:t xml:space="preserve">8) документы, подтверждающие сведения о регистрации брака, выданные </w:t>
      </w:r>
      <w:proofErr w:type="gramStart"/>
      <w:r>
        <w:rPr>
          <w:color w:val="000000"/>
          <w:sz w:val="26"/>
          <w:szCs w:val="26"/>
        </w:rPr>
        <w:t>компетентными</w:t>
      </w:r>
      <w:proofErr w:type="gramEnd"/>
      <w:r>
        <w:rPr>
          <w:color w:val="000000"/>
          <w:sz w:val="26"/>
          <w:szCs w:val="26"/>
        </w:rPr>
        <w:t xml:space="preserve"> органами иностранных государств, и перевод на русский язык (если бра</w:t>
      </w:r>
      <w:r>
        <w:rPr>
          <w:color w:val="000000"/>
          <w:sz w:val="26"/>
          <w:szCs w:val="26"/>
        </w:rPr>
        <w:t>к зарегистрирован на территории иностранного государства);</w:t>
      </w:r>
    </w:p>
    <w:p w:rsidR="001812AA" w:rsidRDefault="003756CA">
      <w:pPr>
        <w:pStyle w:val="a6"/>
        <w:spacing w:after="0" w:line="270" w:lineRule="atLeast"/>
        <w:jc w:val="both"/>
      </w:pPr>
      <w:bookmarkStart w:id="13" w:name="1119"/>
      <w:bookmarkEnd w:id="13"/>
      <w:r>
        <w:rPr>
          <w:color w:val="000000"/>
          <w:sz w:val="26"/>
          <w:szCs w:val="26"/>
        </w:rPr>
        <w:tab/>
        <w:t xml:space="preserve">9) документы, подтверждающие сведения о расторжении брака, выданные </w:t>
      </w:r>
      <w:proofErr w:type="gramStart"/>
      <w:r>
        <w:rPr>
          <w:color w:val="000000"/>
          <w:sz w:val="26"/>
          <w:szCs w:val="26"/>
        </w:rPr>
        <w:t>компетентными</w:t>
      </w:r>
      <w:proofErr w:type="gramEnd"/>
      <w:r>
        <w:rPr>
          <w:color w:val="000000"/>
          <w:sz w:val="26"/>
          <w:szCs w:val="26"/>
        </w:rPr>
        <w:t xml:space="preserve"> органами иностранных государств, и перевод на русский язык (если брак расторгнут на территории иностранного госуда</w:t>
      </w:r>
      <w:r>
        <w:rPr>
          <w:color w:val="000000"/>
          <w:sz w:val="26"/>
          <w:szCs w:val="26"/>
        </w:rPr>
        <w:t>рства).</w:t>
      </w:r>
    </w:p>
    <w:p w:rsidR="001812AA" w:rsidRDefault="003756CA">
      <w:pPr>
        <w:pStyle w:val="a6"/>
        <w:spacing w:after="0" w:line="270" w:lineRule="atLeast"/>
        <w:jc w:val="both"/>
      </w:pPr>
      <w:bookmarkStart w:id="14" w:name="1012"/>
      <w:bookmarkEnd w:id="14"/>
      <w:r>
        <w:rPr>
          <w:color w:val="000000"/>
          <w:sz w:val="26"/>
          <w:szCs w:val="26"/>
        </w:rPr>
        <w:tab/>
        <w:t xml:space="preserve">11. </w:t>
      </w:r>
      <w:proofErr w:type="gramStart"/>
      <w:r>
        <w:rPr>
          <w:color w:val="000000"/>
          <w:sz w:val="26"/>
          <w:szCs w:val="26"/>
        </w:rPr>
        <w:t xml:space="preserve">В случае направления заявления посредством Единого портала или регионального портала сведения из документов, указанных в пункте 10 настоящего документа, формируются при подтверждении учетной записи в федеральной государственной информационной </w:t>
      </w:r>
      <w:r>
        <w:rPr>
          <w:color w:val="000000"/>
          <w:sz w:val="26"/>
          <w:szCs w:val="26"/>
        </w:rPr>
        <w:t>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из состав</w:t>
      </w:r>
      <w:r>
        <w:rPr>
          <w:color w:val="000000"/>
          <w:sz w:val="26"/>
          <w:szCs w:val="26"/>
        </w:rPr>
        <w:t>а соответствующих данных указанной учетной записи и могут</w:t>
      </w:r>
      <w:proofErr w:type="gramEnd"/>
      <w:r>
        <w:rPr>
          <w:color w:val="000000"/>
          <w:sz w:val="26"/>
          <w:szCs w:val="26"/>
        </w:rPr>
        <w:t xml:space="preserve"> быть проверены путем направления запроса с использованием системы межведомственного электронного взаимодействия. Способ подтверждения учетной записи заявителя при подаче заявления через региональный</w:t>
      </w:r>
      <w:r>
        <w:rPr>
          <w:color w:val="000000"/>
          <w:sz w:val="26"/>
          <w:szCs w:val="26"/>
        </w:rPr>
        <w:t xml:space="preserve"> портал определяется субъектом Российской Федерации исходя из утвержденных и реализуемых на его территории информационных систем.</w:t>
      </w:r>
    </w:p>
    <w:p w:rsidR="001812AA" w:rsidRDefault="003756CA">
      <w:pPr>
        <w:pStyle w:val="a6"/>
        <w:spacing w:after="0" w:line="270" w:lineRule="atLeast"/>
        <w:jc w:val="both"/>
      </w:pPr>
      <w:bookmarkStart w:id="15" w:name="1013"/>
      <w:bookmarkEnd w:id="15"/>
      <w:r>
        <w:rPr>
          <w:color w:val="000000"/>
          <w:sz w:val="23"/>
        </w:rPr>
        <w:tab/>
      </w:r>
      <w:r>
        <w:rPr>
          <w:color w:val="000000"/>
          <w:sz w:val="26"/>
          <w:szCs w:val="26"/>
        </w:rPr>
        <w:t xml:space="preserve">12. Заявитель вправе предоставить по собственной инициативе следующие документы и сведения, которые подлежат представлению в </w:t>
      </w:r>
      <w:r>
        <w:rPr>
          <w:color w:val="000000"/>
          <w:sz w:val="26"/>
          <w:szCs w:val="26"/>
        </w:rPr>
        <w:t>рамках межведомственного информационного взаимодействия:</w:t>
      </w:r>
    </w:p>
    <w:p w:rsidR="001812AA" w:rsidRDefault="003756CA">
      <w:pPr>
        <w:pStyle w:val="a6"/>
        <w:spacing w:after="0" w:line="270" w:lineRule="atLeast"/>
        <w:jc w:val="both"/>
      </w:pPr>
      <w:bookmarkStart w:id="16" w:name="1131"/>
      <w:bookmarkEnd w:id="16"/>
      <w:r>
        <w:rPr>
          <w:color w:val="000000"/>
          <w:sz w:val="26"/>
          <w:szCs w:val="26"/>
        </w:rPr>
        <w:tab/>
        <w:t>1) сведения о лишении родителей (законных представителей) (или одного из них) родительских прав в отношении ребенка (детей);</w:t>
      </w:r>
    </w:p>
    <w:p w:rsidR="001812AA" w:rsidRDefault="003756CA">
      <w:pPr>
        <w:pStyle w:val="a6"/>
        <w:spacing w:after="0" w:line="270" w:lineRule="atLeast"/>
        <w:jc w:val="both"/>
      </w:pPr>
      <w:bookmarkStart w:id="17" w:name="1132"/>
      <w:bookmarkEnd w:id="17"/>
      <w:r>
        <w:rPr>
          <w:color w:val="000000"/>
          <w:sz w:val="26"/>
          <w:szCs w:val="26"/>
        </w:rPr>
        <w:tab/>
        <w:t>2) сведения об ограничении родителей (законных представителей) (или одно</w:t>
      </w:r>
      <w:r>
        <w:rPr>
          <w:color w:val="000000"/>
          <w:sz w:val="26"/>
          <w:szCs w:val="26"/>
        </w:rPr>
        <w:t>го из них) родительских прав в отношении ребенка (детей);</w:t>
      </w:r>
    </w:p>
    <w:p w:rsidR="001812AA" w:rsidRDefault="003756CA">
      <w:pPr>
        <w:pStyle w:val="a6"/>
        <w:spacing w:after="0" w:line="270" w:lineRule="atLeast"/>
        <w:jc w:val="both"/>
      </w:pPr>
      <w:bookmarkStart w:id="18" w:name="1133"/>
      <w:bookmarkEnd w:id="18"/>
      <w:r>
        <w:rPr>
          <w:color w:val="000000"/>
          <w:sz w:val="26"/>
          <w:szCs w:val="26"/>
        </w:rPr>
        <w:tab/>
        <w:t>3) сведения об отобрании у родителей (законных представителей) (или одного из них) ребенка (детей) при непосредственной угрозе его жизни или здоровью;</w:t>
      </w:r>
    </w:p>
    <w:p w:rsidR="001812AA" w:rsidRDefault="003756CA">
      <w:pPr>
        <w:pStyle w:val="a6"/>
        <w:spacing w:after="0" w:line="270" w:lineRule="atLeast"/>
        <w:jc w:val="both"/>
      </w:pPr>
      <w:bookmarkStart w:id="19" w:name="1134"/>
      <w:bookmarkEnd w:id="19"/>
      <w:r>
        <w:rPr>
          <w:color w:val="000000"/>
          <w:sz w:val="26"/>
          <w:szCs w:val="26"/>
        </w:rPr>
        <w:tab/>
        <w:t xml:space="preserve">4) сведения о заключении (расторжении) брака </w:t>
      </w:r>
      <w:r>
        <w:rPr>
          <w:color w:val="000000"/>
          <w:sz w:val="26"/>
          <w:szCs w:val="26"/>
        </w:rPr>
        <w:t>между родителями (законными представителями) ребенка (детей), проживающего в семье;</w:t>
      </w:r>
    </w:p>
    <w:p w:rsidR="001812AA" w:rsidRDefault="003756CA">
      <w:pPr>
        <w:pStyle w:val="a6"/>
        <w:spacing w:after="0" w:line="270" w:lineRule="atLeast"/>
        <w:jc w:val="both"/>
      </w:pPr>
      <w:bookmarkStart w:id="20" w:name="1135"/>
      <w:bookmarkEnd w:id="20"/>
      <w:r>
        <w:rPr>
          <w:color w:val="000000"/>
          <w:sz w:val="26"/>
          <w:szCs w:val="26"/>
        </w:rPr>
        <w:tab/>
        <w:t>5) сведения об установлении или оспаривании отцовства (материнства) в отношении ребенка (детей), проживающего в семье;</w:t>
      </w:r>
    </w:p>
    <w:p w:rsidR="001812AA" w:rsidRDefault="003756CA">
      <w:pPr>
        <w:pStyle w:val="a6"/>
        <w:spacing w:after="0" w:line="270" w:lineRule="atLeast"/>
        <w:jc w:val="both"/>
      </w:pPr>
      <w:bookmarkStart w:id="21" w:name="1136"/>
      <w:bookmarkEnd w:id="21"/>
      <w:r>
        <w:rPr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>6) сведения об изменении фамилии, имени или отчеств</w:t>
      </w:r>
      <w:r>
        <w:rPr>
          <w:color w:val="000000"/>
          <w:sz w:val="26"/>
          <w:szCs w:val="26"/>
        </w:rPr>
        <w:t>а для родителей (законных представителей) или ребенка (детей), проживающего в семье, изменивших фамилию, имя или отчество;</w:t>
      </w:r>
      <w:proofErr w:type="gramEnd"/>
    </w:p>
    <w:p w:rsidR="001812AA" w:rsidRDefault="003756CA">
      <w:pPr>
        <w:pStyle w:val="a6"/>
        <w:spacing w:after="0" w:line="270" w:lineRule="atLeast"/>
        <w:jc w:val="both"/>
      </w:pPr>
      <w:bookmarkStart w:id="22" w:name="1137"/>
      <w:bookmarkEnd w:id="22"/>
      <w:r>
        <w:rPr>
          <w:color w:val="000000"/>
          <w:sz w:val="26"/>
          <w:szCs w:val="26"/>
        </w:rPr>
        <w:tab/>
        <w:t>7) сведения об установлении опеки (попечительства) над ребенком (детьми), проживающим в семье.</w:t>
      </w:r>
    </w:p>
    <w:p w:rsidR="001812AA" w:rsidRDefault="003756CA">
      <w:pPr>
        <w:pStyle w:val="a6"/>
        <w:spacing w:after="0" w:line="270" w:lineRule="atLeast"/>
        <w:jc w:val="both"/>
      </w:pPr>
      <w:bookmarkStart w:id="23" w:name="1014"/>
      <w:bookmarkEnd w:id="23"/>
      <w:r>
        <w:rPr>
          <w:color w:val="000000"/>
          <w:sz w:val="26"/>
          <w:szCs w:val="26"/>
        </w:rPr>
        <w:tab/>
        <w:t>13. Непредставление (несвоевременное</w:t>
      </w:r>
      <w:r>
        <w:rPr>
          <w:color w:val="000000"/>
          <w:sz w:val="26"/>
          <w:szCs w:val="26"/>
        </w:rPr>
        <w:t xml:space="preserve"> представление) государственными органами, органами местного самоуправления, подведомственными государственным органам или органам местного самоуправления организациями, участвующими в </w:t>
      </w:r>
      <w:proofErr w:type="gramStart"/>
      <w:r>
        <w:rPr>
          <w:color w:val="000000"/>
          <w:sz w:val="26"/>
          <w:szCs w:val="26"/>
        </w:rPr>
        <w:t>предоставлении</w:t>
      </w:r>
      <w:proofErr w:type="gramEnd"/>
      <w:r>
        <w:rPr>
          <w:color w:val="000000"/>
          <w:sz w:val="26"/>
          <w:szCs w:val="26"/>
        </w:rPr>
        <w:t xml:space="preserve"> муниципальной услуги, по межведомственному запросу докум</w:t>
      </w:r>
      <w:r>
        <w:rPr>
          <w:color w:val="000000"/>
          <w:sz w:val="26"/>
          <w:szCs w:val="26"/>
        </w:rPr>
        <w:t>ентов и сведений, указанных в пункте 12 настоящего документа, не может являться основанием для отказа в предоставлении заявителю муниципальной услуги.</w:t>
      </w:r>
    </w:p>
    <w:p w:rsidR="001812AA" w:rsidRDefault="003756CA">
      <w:pPr>
        <w:pStyle w:val="a6"/>
        <w:spacing w:after="0" w:line="270" w:lineRule="atLeast"/>
        <w:jc w:val="both"/>
      </w:pPr>
      <w:bookmarkStart w:id="24" w:name="1015"/>
      <w:bookmarkEnd w:id="24"/>
      <w:r>
        <w:rPr>
          <w:color w:val="000000"/>
          <w:sz w:val="26"/>
          <w:szCs w:val="26"/>
        </w:rPr>
        <w:tab/>
        <w:t>14. В приеме документов, необходимых для предоставления муниципальной услуги, может быть отказано по сле</w:t>
      </w:r>
      <w:r>
        <w:rPr>
          <w:color w:val="000000"/>
          <w:sz w:val="26"/>
          <w:szCs w:val="26"/>
        </w:rPr>
        <w:t>дующим основаниям:</w:t>
      </w:r>
    </w:p>
    <w:p w:rsidR="001812AA" w:rsidRDefault="003756CA">
      <w:pPr>
        <w:pStyle w:val="a6"/>
        <w:spacing w:after="0" w:line="270" w:lineRule="atLeast"/>
        <w:jc w:val="both"/>
      </w:pPr>
      <w:bookmarkStart w:id="25" w:name="1151"/>
      <w:bookmarkEnd w:id="25"/>
      <w:r>
        <w:rPr>
          <w:color w:val="000000"/>
          <w:sz w:val="26"/>
          <w:szCs w:val="26"/>
        </w:rPr>
        <w:tab/>
        <w:t>1) заявление и документы, необходимые для предоставления муниципальной услуги, поданы с нарушением требований, установленных настоящим документом, в том числе:</w:t>
      </w:r>
    </w:p>
    <w:p w:rsidR="001812AA" w:rsidRDefault="003756CA">
      <w:pPr>
        <w:pStyle w:val="a6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заявление подано лицом, не имеющим полномочий на осуществление действий от </w:t>
      </w:r>
      <w:r>
        <w:rPr>
          <w:color w:val="000000"/>
          <w:sz w:val="26"/>
          <w:szCs w:val="26"/>
        </w:rPr>
        <w:t>имени заявителя;</w:t>
      </w:r>
    </w:p>
    <w:p w:rsidR="001812AA" w:rsidRDefault="003756CA">
      <w:pPr>
        <w:pStyle w:val="a6"/>
        <w:spacing w:after="0" w:line="270" w:lineRule="atLeast"/>
        <w:jc w:val="both"/>
      </w:pPr>
      <w:r>
        <w:rPr>
          <w:color w:val="000000"/>
          <w:sz w:val="26"/>
          <w:szCs w:val="26"/>
        </w:rPr>
        <w:lastRenderedPageBreak/>
        <w:tab/>
        <w:t xml:space="preserve">заявителем представлен неполный комплект документов, необходимых для предоставления муниципальной услуги и указанных в </w:t>
      </w:r>
      <w:proofErr w:type="gramStart"/>
      <w:r>
        <w:rPr>
          <w:rStyle w:val="-"/>
          <w:color w:val="000000"/>
          <w:sz w:val="26"/>
          <w:szCs w:val="26"/>
          <w:u w:val="none"/>
        </w:rPr>
        <w:t>пункте</w:t>
      </w:r>
      <w:proofErr w:type="gramEnd"/>
      <w:r>
        <w:rPr>
          <w:rStyle w:val="-"/>
          <w:color w:val="000000"/>
          <w:sz w:val="26"/>
          <w:szCs w:val="26"/>
          <w:u w:val="none"/>
        </w:rPr>
        <w:t xml:space="preserve"> 10 </w:t>
      </w:r>
      <w:r>
        <w:rPr>
          <w:color w:val="000000"/>
          <w:sz w:val="26"/>
          <w:szCs w:val="26"/>
        </w:rPr>
        <w:t>настоящего документа;</w:t>
      </w:r>
    </w:p>
    <w:p w:rsidR="001812AA" w:rsidRDefault="003756CA">
      <w:pPr>
        <w:pStyle w:val="a6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заявителем в электронной форме не заполнены поля о половой принадлежности, СНИЛС и гра</w:t>
      </w:r>
      <w:r>
        <w:rPr>
          <w:color w:val="000000"/>
          <w:sz w:val="26"/>
          <w:szCs w:val="26"/>
        </w:rPr>
        <w:t>жданстве заявителя и ребенка (детей);</w:t>
      </w:r>
    </w:p>
    <w:p w:rsidR="001812AA" w:rsidRDefault="003756CA">
      <w:pPr>
        <w:pStyle w:val="a6"/>
        <w:spacing w:after="0" w:line="270" w:lineRule="atLeast"/>
        <w:jc w:val="both"/>
      </w:pPr>
      <w:bookmarkStart w:id="26" w:name="1152"/>
      <w:bookmarkEnd w:id="26"/>
      <w:r>
        <w:rPr>
          <w:color w:val="000000"/>
          <w:sz w:val="26"/>
          <w:szCs w:val="26"/>
        </w:rPr>
        <w:tab/>
        <w:t xml:space="preserve">2) на дату обращения за предоставлением муниципальной услуги истек срок действия представленных документов, предусмотренный в таких </w:t>
      </w:r>
      <w:proofErr w:type="gramStart"/>
      <w:r>
        <w:rPr>
          <w:color w:val="000000"/>
          <w:sz w:val="26"/>
          <w:szCs w:val="26"/>
        </w:rPr>
        <w:t>документах</w:t>
      </w:r>
      <w:proofErr w:type="gramEnd"/>
      <w:r>
        <w:rPr>
          <w:color w:val="000000"/>
          <w:sz w:val="26"/>
          <w:szCs w:val="26"/>
        </w:rPr>
        <w:t xml:space="preserve"> или законодательством Российской Федерации, законами или иными нормативным</w:t>
      </w:r>
      <w:r>
        <w:rPr>
          <w:color w:val="000000"/>
          <w:sz w:val="26"/>
          <w:szCs w:val="26"/>
        </w:rPr>
        <w:t>и правовыми актами субъектов Российской Федерации;</w:t>
      </w:r>
    </w:p>
    <w:p w:rsidR="001812AA" w:rsidRDefault="003756CA">
      <w:pPr>
        <w:pStyle w:val="a6"/>
        <w:spacing w:after="0" w:line="270" w:lineRule="atLeast"/>
        <w:jc w:val="both"/>
      </w:pPr>
      <w:bookmarkStart w:id="27" w:name="1153"/>
      <w:bookmarkEnd w:id="27"/>
      <w:r>
        <w:rPr>
          <w:color w:val="000000"/>
          <w:sz w:val="26"/>
          <w:szCs w:val="26"/>
        </w:rPr>
        <w:tab/>
        <w:t xml:space="preserve">3) представленные заявителем документы содержат подчистки и исправления текста, не заверенные в </w:t>
      </w:r>
      <w:proofErr w:type="gramStart"/>
      <w:r>
        <w:rPr>
          <w:color w:val="000000"/>
          <w:sz w:val="26"/>
          <w:szCs w:val="26"/>
        </w:rPr>
        <w:t>порядке</w:t>
      </w:r>
      <w:proofErr w:type="gramEnd"/>
      <w:r>
        <w:rPr>
          <w:color w:val="000000"/>
          <w:sz w:val="26"/>
          <w:szCs w:val="26"/>
        </w:rPr>
        <w:t>, установленном законодательством Российской Федерации;</w:t>
      </w:r>
    </w:p>
    <w:p w:rsidR="001812AA" w:rsidRDefault="003756CA">
      <w:pPr>
        <w:pStyle w:val="a6"/>
        <w:spacing w:after="0" w:line="270" w:lineRule="atLeast"/>
        <w:jc w:val="both"/>
      </w:pPr>
      <w:bookmarkStart w:id="28" w:name="1154"/>
      <w:bookmarkEnd w:id="28"/>
      <w:r>
        <w:rPr>
          <w:color w:val="000000"/>
          <w:sz w:val="26"/>
          <w:szCs w:val="26"/>
        </w:rPr>
        <w:tab/>
        <w:t>4) представленные документы содержат поврежд</w:t>
      </w:r>
      <w:r>
        <w:rPr>
          <w:color w:val="000000"/>
          <w:sz w:val="26"/>
          <w:szCs w:val="26"/>
        </w:rPr>
        <w:t>ения, наличие которых не позволяет в полном объеме использовать информацию и сведения, содержащиеся в таких документах, для предоставления муниципальной услуги;</w:t>
      </w:r>
    </w:p>
    <w:p w:rsidR="001812AA" w:rsidRDefault="003756CA">
      <w:pPr>
        <w:pStyle w:val="a6"/>
        <w:spacing w:after="0" w:line="270" w:lineRule="atLeast"/>
        <w:jc w:val="both"/>
      </w:pPr>
      <w:bookmarkStart w:id="29" w:name="1155"/>
      <w:bookmarkEnd w:id="29"/>
      <w:r>
        <w:rPr>
          <w:color w:val="000000"/>
          <w:sz w:val="26"/>
          <w:szCs w:val="26"/>
        </w:rPr>
        <w:tab/>
        <w:t>5) заявление подано в исполнительный орган субъекта Российской Федерации, орган местного самоу</w:t>
      </w:r>
      <w:r>
        <w:rPr>
          <w:color w:val="000000"/>
          <w:sz w:val="26"/>
          <w:szCs w:val="26"/>
        </w:rPr>
        <w:t>правления или организацию, в полномочия которых не входит предоставление государственной муниципальной услуги;</w:t>
      </w:r>
    </w:p>
    <w:p w:rsidR="001812AA" w:rsidRDefault="003756CA">
      <w:pPr>
        <w:pStyle w:val="a6"/>
        <w:spacing w:after="0" w:line="270" w:lineRule="atLeast"/>
        <w:jc w:val="both"/>
      </w:pPr>
      <w:bookmarkStart w:id="30" w:name="1156"/>
      <w:bookmarkEnd w:id="30"/>
      <w:r>
        <w:rPr>
          <w:color w:val="000000"/>
          <w:sz w:val="26"/>
          <w:szCs w:val="26"/>
        </w:rPr>
        <w:tab/>
        <w:t>6) представленные документы не соответствуют установленным требованиям к предоставлению муниципальной услуги в электронной форме, указанным в пу</w:t>
      </w:r>
      <w:r>
        <w:rPr>
          <w:color w:val="000000"/>
          <w:sz w:val="26"/>
          <w:szCs w:val="26"/>
        </w:rPr>
        <w:t>нктах 19 и 20</w:t>
      </w:r>
      <w:r>
        <w:rPr>
          <w:rStyle w:val="-"/>
          <w:color w:val="000000"/>
          <w:sz w:val="26"/>
          <w:szCs w:val="26"/>
          <w:u w:val="none"/>
        </w:rPr>
        <w:t xml:space="preserve"> </w:t>
      </w:r>
      <w:r>
        <w:rPr>
          <w:color w:val="000000"/>
          <w:sz w:val="26"/>
          <w:szCs w:val="26"/>
        </w:rPr>
        <w:t>настоящего документа.</w:t>
      </w:r>
    </w:p>
    <w:p w:rsidR="001812AA" w:rsidRDefault="003756CA">
      <w:pPr>
        <w:pStyle w:val="a6"/>
        <w:spacing w:after="0" w:line="270" w:lineRule="atLeast"/>
        <w:jc w:val="both"/>
      </w:pPr>
      <w:bookmarkStart w:id="31" w:name="1016"/>
      <w:bookmarkEnd w:id="31"/>
      <w:r>
        <w:rPr>
          <w:color w:val="000000"/>
          <w:sz w:val="26"/>
          <w:szCs w:val="26"/>
        </w:rPr>
        <w:tab/>
        <w:t>15. Основанием для приостановления предоставления муниципальной услуги является возникновение необходимости дополнительной проверки документов или обстоятельств, препятствующих проведению проверки в рамках межведомствен</w:t>
      </w:r>
      <w:r>
        <w:rPr>
          <w:color w:val="000000"/>
          <w:sz w:val="26"/>
          <w:szCs w:val="26"/>
        </w:rPr>
        <w:t>ного взаимодействия указанной заявителем информации.</w:t>
      </w:r>
    </w:p>
    <w:p w:rsidR="001812AA" w:rsidRDefault="003756CA">
      <w:pPr>
        <w:pStyle w:val="a6"/>
        <w:spacing w:after="0" w:line="270" w:lineRule="atLeast"/>
        <w:jc w:val="both"/>
      </w:pPr>
      <w:r>
        <w:rPr>
          <w:color w:val="000000"/>
          <w:sz w:val="26"/>
          <w:szCs w:val="26"/>
        </w:rPr>
        <w:tab/>
        <w:t xml:space="preserve">Заявитель в течение 5 рабочих дней после получения уведомления о приостановке предоставления муниципальной услуги направляет в уполномоченный орган (способом, указанным в </w:t>
      </w:r>
      <w:hyperlink r:id="rId10" w:anchor="1004" w:history="1">
        <w:proofErr w:type="gramStart"/>
        <w:r>
          <w:rPr>
            <w:rStyle w:val="ListLabel31"/>
            <w:u w:val="none"/>
          </w:rPr>
          <w:t>п</w:t>
        </w:r>
        <w:proofErr w:type="gramEnd"/>
      </w:hyperlink>
      <w:r>
        <w:rPr>
          <w:color w:val="000000"/>
          <w:sz w:val="26"/>
          <w:szCs w:val="26"/>
        </w:rPr>
        <w:t xml:space="preserve">ункте </w:t>
      </w:r>
      <w:r>
        <w:rPr>
          <w:rStyle w:val="-"/>
          <w:color w:val="000000"/>
          <w:sz w:val="26"/>
          <w:szCs w:val="26"/>
          <w:u w:val="none"/>
        </w:rPr>
        <w:t xml:space="preserve">5 </w:t>
      </w:r>
      <w:r>
        <w:rPr>
          <w:color w:val="000000"/>
          <w:sz w:val="26"/>
          <w:szCs w:val="26"/>
        </w:rPr>
        <w:t>настоящего документа) необходимые документы и сведения для предоставления муниципальной услуги.</w:t>
      </w:r>
    </w:p>
    <w:p w:rsidR="001812AA" w:rsidRDefault="003756CA">
      <w:pPr>
        <w:pStyle w:val="a6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В случае непредставления необходимых документов и сведений для предоставления муниципальной услуги в </w:t>
      </w:r>
      <w:r>
        <w:rPr>
          <w:color w:val="000000"/>
          <w:sz w:val="26"/>
          <w:szCs w:val="26"/>
        </w:rPr>
        <w:t>установленный срок заявителю направляется отказ в предоставлении муниципальной услуги. При этом заявитель сохраняет за собой право повторной подачи заявления.</w:t>
      </w:r>
    </w:p>
    <w:p w:rsidR="001812AA" w:rsidRDefault="003756CA">
      <w:pPr>
        <w:pStyle w:val="a6"/>
        <w:spacing w:after="0" w:line="270" w:lineRule="atLeast"/>
        <w:jc w:val="both"/>
      </w:pPr>
      <w:bookmarkStart w:id="32" w:name="1017"/>
      <w:bookmarkEnd w:id="32"/>
      <w:r>
        <w:rPr>
          <w:color w:val="000000"/>
          <w:sz w:val="23"/>
        </w:rPr>
        <w:tab/>
      </w:r>
      <w:r>
        <w:rPr>
          <w:color w:val="000000"/>
          <w:sz w:val="26"/>
          <w:szCs w:val="26"/>
        </w:rPr>
        <w:t>16. В предоставлении муниципальной услуги может быть отказано по следующим основаниям:</w:t>
      </w:r>
    </w:p>
    <w:p w:rsidR="001812AA" w:rsidRDefault="003756CA">
      <w:pPr>
        <w:pStyle w:val="a6"/>
        <w:spacing w:after="0" w:line="270" w:lineRule="atLeast"/>
        <w:jc w:val="both"/>
      </w:pPr>
      <w:bookmarkStart w:id="33" w:name="1171"/>
      <w:bookmarkEnd w:id="33"/>
      <w:r>
        <w:rPr>
          <w:color w:val="000000"/>
          <w:sz w:val="26"/>
          <w:szCs w:val="26"/>
        </w:rPr>
        <w:tab/>
        <w:t>1) лицо,</w:t>
      </w:r>
      <w:r>
        <w:rPr>
          <w:color w:val="000000"/>
          <w:sz w:val="26"/>
          <w:szCs w:val="26"/>
        </w:rPr>
        <w:t xml:space="preserve"> подавшее заявление, не относится к кругу лиц, установленных</w:t>
      </w:r>
      <w:r>
        <w:rPr>
          <w:color w:val="000000"/>
          <w:sz w:val="26"/>
          <w:szCs w:val="26"/>
        </w:rPr>
        <w:t xml:space="preserve"> </w:t>
      </w:r>
      <w:hyperlink r:id="rId11" w:anchor="1002" w:history="1">
        <w:r>
          <w:rPr>
            <w:rStyle w:val="-"/>
            <w:color w:val="000000"/>
            <w:sz w:val="26"/>
            <w:szCs w:val="26"/>
            <w:u w:val="none"/>
          </w:rPr>
          <w:t>абзацем первым пункта 2</w:t>
        </w:r>
      </w:hyperlink>
      <w:r>
        <w:rPr>
          <w:rStyle w:val="-"/>
          <w:color w:val="000000"/>
          <w:sz w:val="26"/>
          <w:szCs w:val="26"/>
          <w:u w:val="none"/>
        </w:rPr>
        <w:t xml:space="preserve"> </w:t>
      </w:r>
      <w:r>
        <w:rPr>
          <w:color w:val="000000"/>
          <w:sz w:val="26"/>
          <w:szCs w:val="26"/>
        </w:rPr>
        <w:t>настоящего документа;</w:t>
      </w:r>
    </w:p>
    <w:p w:rsidR="001812AA" w:rsidRDefault="003756CA">
      <w:pPr>
        <w:pStyle w:val="a6"/>
        <w:spacing w:after="0" w:line="270" w:lineRule="atLeast"/>
        <w:jc w:val="both"/>
      </w:pPr>
      <w:bookmarkStart w:id="34" w:name="1172"/>
      <w:bookmarkEnd w:id="34"/>
      <w:r>
        <w:rPr>
          <w:color w:val="000000"/>
          <w:sz w:val="26"/>
          <w:szCs w:val="26"/>
        </w:rPr>
        <w:tab/>
        <w:t xml:space="preserve">2) представленные сведения и (или) документы не соответствуют </w:t>
      </w:r>
      <w:r>
        <w:rPr>
          <w:color w:val="000000"/>
          <w:sz w:val="26"/>
          <w:szCs w:val="26"/>
        </w:rPr>
        <w:t>сведениям, полученным в ходе межведомственного информационного взаимодействия;</w:t>
      </w:r>
    </w:p>
    <w:p w:rsidR="001812AA" w:rsidRDefault="003756CA">
      <w:pPr>
        <w:pStyle w:val="a6"/>
        <w:spacing w:after="0" w:line="270" w:lineRule="atLeast"/>
        <w:jc w:val="both"/>
      </w:pPr>
      <w:bookmarkStart w:id="35" w:name="1173"/>
      <w:bookmarkEnd w:id="35"/>
      <w:r>
        <w:rPr>
          <w:color w:val="000000"/>
          <w:sz w:val="26"/>
          <w:szCs w:val="26"/>
        </w:rPr>
        <w:tab/>
        <w:t>3) представленные документы не соответствуют по форме или содержанию требованиям законодательства Российской Федерации, законов или иных нормативных правовых актов субъектов Ро</w:t>
      </w:r>
      <w:r>
        <w:rPr>
          <w:color w:val="000000"/>
          <w:sz w:val="26"/>
          <w:szCs w:val="26"/>
        </w:rPr>
        <w:t>ссийской Федерации;</w:t>
      </w:r>
    </w:p>
    <w:p w:rsidR="001812AA" w:rsidRDefault="003756CA">
      <w:pPr>
        <w:pStyle w:val="a6"/>
        <w:spacing w:after="0" w:line="270" w:lineRule="atLeast"/>
        <w:jc w:val="both"/>
      </w:pPr>
      <w:bookmarkStart w:id="36" w:name="1174"/>
      <w:bookmarkEnd w:id="36"/>
      <w:r>
        <w:rPr>
          <w:color w:val="000000"/>
          <w:sz w:val="26"/>
          <w:szCs w:val="26"/>
        </w:rPr>
        <w:tab/>
        <w:t>4) заявитель отозвал заявление. Отзыв заявления осуществляется при личном обращении заявителя в уполномоченный орган.</w:t>
      </w:r>
    </w:p>
    <w:p w:rsidR="001812AA" w:rsidRDefault="003756CA">
      <w:pPr>
        <w:pStyle w:val="a6"/>
        <w:spacing w:after="0" w:line="270" w:lineRule="atLeast"/>
        <w:jc w:val="both"/>
      </w:pPr>
      <w:r>
        <w:rPr>
          <w:color w:val="000000"/>
          <w:sz w:val="26"/>
          <w:szCs w:val="26"/>
        </w:rPr>
        <w:tab/>
        <w:t>17. Государственная пошлина и иная плата за предоставление муниципальной услуги не взимается.</w:t>
      </w:r>
    </w:p>
    <w:p w:rsidR="001812AA" w:rsidRDefault="003756CA">
      <w:pPr>
        <w:pStyle w:val="a6"/>
        <w:spacing w:after="0" w:line="270" w:lineRule="atLeast"/>
        <w:jc w:val="both"/>
      </w:pPr>
      <w:r>
        <w:rPr>
          <w:color w:val="000000"/>
          <w:sz w:val="23"/>
          <w:szCs w:val="26"/>
        </w:rPr>
        <w:tab/>
        <w:t>18</w:t>
      </w:r>
      <w:r>
        <w:rPr>
          <w:color w:val="000000"/>
          <w:sz w:val="26"/>
          <w:szCs w:val="26"/>
        </w:rPr>
        <w:t>. При предоставлени</w:t>
      </w:r>
      <w:r>
        <w:rPr>
          <w:color w:val="000000"/>
          <w:sz w:val="26"/>
          <w:szCs w:val="26"/>
        </w:rPr>
        <w:t>и муниципальной услуги в МФЦ, консультацию, прием и выдачу документов осуществляет специалист МФЦ.</w:t>
      </w:r>
    </w:p>
    <w:p w:rsidR="001812AA" w:rsidRDefault="003756CA">
      <w:pPr>
        <w:ind w:firstLine="708"/>
        <w:jc w:val="both"/>
      </w:pPr>
      <w:r>
        <w:rPr>
          <w:sz w:val="26"/>
          <w:szCs w:val="26"/>
        </w:rPr>
        <w:t>Заявления граждан передаются курьером МФЦ и по СЭД «Дело» в МКУ «УО Таштыпского района»; далее заявления рассматриваются по установленным административным пр</w:t>
      </w:r>
      <w:r>
        <w:rPr>
          <w:sz w:val="26"/>
          <w:szCs w:val="26"/>
        </w:rPr>
        <w:t xml:space="preserve">оцедурам (п.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настоящего регламента). </w:t>
      </w:r>
    </w:p>
    <w:p w:rsidR="001812AA" w:rsidRDefault="003756CA">
      <w:pPr>
        <w:pStyle w:val="a6"/>
        <w:spacing w:after="0" w:line="240" w:lineRule="auto"/>
        <w:jc w:val="both"/>
      </w:pPr>
      <w:r>
        <w:rPr>
          <w:color w:val="000000"/>
          <w:sz w:val="26"/>
          <w:szCs w:val="26"/>
        </w:rPr>
        <w:lastRenderedPageBreak/>
        <w:tab/>
        <w:t>Ответы на заявления передаются уполномоченным специалистом МКУ «УО Таштыпского района» в МФЦ курьерским путем или через СЭД «Дело».</w:t>
      </w:r>
    </w:p>
    <w:p w:rsidR="001812AA" w:rsidRDefault="003756CA">
      <w:pPr>
        <w:pStyle w:val="a6"/>
        <w:spacing w:after="0" w:line="240" w:lineRule="auto"/>
        <w:jc w:val="both"/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19. Заполненное на Едином портале или региональном портале заявление отправляется заявителем вместе с прикрепленными электронными образами документов, указанных в </w:t>
      </w:r>
      <w:hyperlink r:id="rId12" w:anchor="1011" w:history="1">
        <w:r>
          <w:rPr>
            <w:rStyle w:val="-"/>
            <w:color w:val="000000"/>
            <w:sz w:val="26"/>
            <w:szCs w:val="26"/>
            <w:u w:val="none"/>
          </w:rPr>
          <w:t xml:space="preserve">пункте </w:t>
        </w:r>
      </w:hyperlink>
      <w:r>
        <w:rPr>
          <w:rStyle w:val="-"/>
          <w:color w:val="000000"/>
          <w:sz w:val="26"/>
          <w:szCs w:val="26"/>
          <w:u w:val="none"/>
        </w:rPr>
        <w:t xml:space="preserve">10 </w:t>
      </w:r>
      <w:r>
        <w:rPr>
          <w:color w:val="000000"/>
          <w:sz w:val="26"/>
          <w:szCs w:val="26"/>
        </w:rPr>
        <w:t>нас</w:t>
      </w:r>
      <w:r>
        <w:rPr>
          <w:color w:val="000000"/>
          <w:sz w:val="26"/>
          <w:szCs w:val="26"/>
        </w:rPr>
        <w:t>тоящего документа, в уполномоченный орган. При авторизации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</w:t>
      </w:r>
      <w:r>
        <w:rPr>
          <w:color w:val="000000"/>
          <w:sz w:val="26"/>
          <w:szCs w:val="26"/>
        </w:rPr>
        <w:t>ем, используемых для предоставления государственных и муниципальных услуг в электронной форме" заявление считается подписанным простой электронной подписью заявителя.</w:t>
      </w:r>
    </w:p>
    <w:p w:rsidR="001812AA" w:rsidRDefault="003756CA">
      <w:pPr>
        <w:pStyle w:val="a6"/>
        <w:spacing w:after="0" w:line="270" w:lineRule="atLeast"/>
        <w:jc w:val="both"/>
      </w:pPr>
      <w:r>
        <w:rPr>
          <w:color w:val="000000"/>
          <w:sz w:val="26"/>
          <w:szCs w:val="26"/>
        </w:rPr>
        <w:tab/>
        <w:t>20. Требования к форматам электронных документов, представляемых с заявлением, устанавли</w:t>
      </w:r>
      <w:r>
        <w:rPr>
          <w:color w:val="000000"/>
          <w:sz w:val="26"/>
          <w:szCs w:val="26"/>
        </w:rPr>
        <w:t>ваются административными регламентами по предоставлению муниципальной услуги.</w:t>
      </w:r>
    </w:p>
    <w:p w:rsidR="001812AA" w:rsidRDefault="003756CA">
      <w:pPr>
        <w:spacing w:line="270" w:lineRule="atLeast"/>
        <w:jc w:val="both"/>
      </w:pPr>
      <w:r>
        <w:rPr>
          <w:color w:val="000000"/>
          <w:sz w:val="26"/>
          <w:szCs w:val="26"/>
        </w:rPr>
        <w:tab/>
        <w:t>21. При предоставлении муниципальной услуги в электронной форме заявителю в личный кабинет Единого портала или регионального портала направляется:</w:t>
      </w:r>
    </w:p>
    <w:p w:rsidR="001812AA" w:rsidRDefault="003756CA">
      <w:pPr>
        <w:pStyle w:val="a6"/>
        <w:spacing w:after="0" w:line="270" w:lineRule="atLeast"/>
        <w:jc w:val="both"/>
      </w:pPr>
      <w:bookmarkStart w:id="37" w:name="1231"/>
      <w:bookmarkEnd w:id="37"/>
      <w:r>
        <w:rPr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>1) уведомление о приеме и рег</w:t>
      </w:r>
      <w:r>
        <w:rPr>
          <w:color w:val="000000"/>
          <w:sz w:val="26"/>
          <w:szCs w:val="26"/>
        </w:rPr>
        <w:t>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</w:t>
      </w:r>
      <w:r>
        <w:rPr>
          <w:color w:val="000000"/>
          <w:sz w:val="26"/>
          <w:szCs w:val="26"/>
        </w:rPr>
        <w:t>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812AA" w:rsidRDefault="003756CA">
      <w:pPr>
        <w:pStyle w:val="a6"/>
        <w:spacing w:after="0" w:line="270" w:lineRule="atLeast"/>
        <w:jc w:val="both"/>
      </w:pPr>
      <w:bookmarkStart w:id="38" w:name="1232"/>
      <w:bookmarkEnd w:id="38"/>
      <w:r>
        <w:rPr>
          <w:color w:val="000000"/>
          <w:sz w:val="26"/>
          <w:szCs w:val="26"/>
        </w:rPr>
        <w:tab/>
        <w:t>2) уведомление о результатах рассмотрения документов, необходимых для пр</w:t>
      </w:r>
      <w:r>
        <w:rPr>
          <w:color w:val="000000"/>
          <w:sz w:val="26"/>
          <w:szCs w:val="26"/>
        </w:rPr>
        <w:t>едоставления муниципальной услуги, содержащее сведения о принятии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812AA" w:rsidRDefault="003756CA">
      <w:pPr>
        <w:pStyle w:val="a6"/>
        <w:spacing w:after="0" w:line="270" w:lineRule="atLeast"/>
        <w:jc w:val="both"/>
      </w:pPr>
      <w:bookmarkStart w:id="39" w:name="1024"/>
      <w:bookmarkEnd w:id="39"/>
      <w:r>
        <w:rPr>
          <w:color w:val="000000"/>
          <w:sz w:val="26"/>
          <w:szCs w:val="26"/>
        </w:rPr>
        <w:tab/>
        <w:t xml:space="preserve">22. </w:t>
      </w:r>
      <w:proofErr w:type="gramStart"/>
      <w:r>
        <w:rPr>
          <w:color w:val="000000"/>
          <w:sz w:val="26"/>
          <w:szCs w:val="26"/>
        </w:rPr>
        <w:t>В слу</w:t>
      </w:r>
      <w:r>
        <w:rPr>
          <w:color w:val="000000"/>
          <w:sz w:val="26"/>
          <w:szCs w:val="26"/>
        </w:rPr>
        <w:t>чае выявления заявителем технических ошибок (опечаток и ошибок) в решении о предоставлении (или об отказе в предоставлении) муниципальной услуги (далее - технические ошибки) заявитель вправе в течение 5 рабочих дней после получения решения обратиться в упо</w:t>
      </w:r>
      <w:r>
        <w:rPr>
          <w:color w:val="000000"/>
          <w:sz w:val="26"/>
          <w:szCs w:val="26"/>
        </w:rPr>
        <w:t xml:space="preserve">лномоченный орган с заявлением об исправлении технических ошибок по форме согласно приложению </w:t>
      </w:r>
      <w:r>
        <w:rPr>
          <w:rStyle w:val="-"/>
          <w:color w:val="000000"/>
          <w:sz w:val="26"/>
          <w:szCs w:val="26"/>
          <w:u w:val="none"/>
        </w:rPr>
        <w:t xml:space="preserve">№ 4 </w:t>
      </w:r>
      <w:r>
        <w:rPr>
          <w:color w:val="000000"/>
          <w:sz w:val="26"/>
          <w:szCs w:val="26"/>
        </w:rPr>
        <w:t>с приложением документов, подтверждающих наличие технических ошибок, которое регистрируется уполномоченным органом.</w:t>
      </w:r>
      <w:proofErr w:type="gramEnd"/>
    </w:p>
    <w:p w:rsidR="001812AA" w:rsidRDefault="003756CA">
      <w:pPr>
        <w:pStyle w:val="a6"/>
        <w:spacing w:after="0" w:line="270" w:lineRule="atLeast"/>
        <w:jc w:val="both"/>
      </w:pPr>
      <w:r>
        <w:rPr>
          <w:color w:val="000000"/>
          <w:sz w:val="26"/>
          <w:szCs w:val="26"/>
        </w:rPr>
        <w:tab/>
        <w:t>23. Уполномоченный орган при получении за</w:t>
      </w:r>
      <w:r>
        <w:rPr>
          <w:color w:val="000000"/>
          <w:sz w:val="26"/>
          <w:szCs w:val="26"/>
        </w:rPr>
        <w:t xml:space="preserve">явления об исправлении технических ошибок в течение 1 рабочего дня </w:t>
      </w:r>
      <w:proofErr w:type="gramStart"/>
      <w:r>
        <w:rPr>
          <w:color w:val="000000"/>
          <w:sz w:val="26"/>
          <w:szCs w:val="26"/>
        </w:rPr>
        <w:t>рассматривает его и принимает</w:t>
      </w:r>
      <w:proofErr w:type="gramEnd"/>
      <w:r>
        <w:rPr>
          <w:color w:val="000000"/>
          <w:sz w:val="26"/>
          <w:szCs w:val="26"/>
        </w:rPr>
        <w:t xml:space="preserve"> решение о необходимости внесения соответствующих изменений или решение об отказе в исправлении технических ошибок.</w:t>
      </w:r>
    </w:p>
    <w:p w:rsidR="001812AA" w:rsidRDefault="003756CA">
      <w:pPr>
        <w:pStyle w:val="a6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Уполномоченный орган вносит в течение 3 раб</w:t>
      </w:r>
      <w:r>
        <w:rPr>
          <w:color w:val="000000"/>
          <w:sz w:val="26"/>
          <w:szCs w:val="26"/>
        </w:rPr>
        <w:t>очих дней соответствующие изменения в решение о предоставлении (или об отказе в предоставлении) муниципальной услуги.</w:t>
      </w:r>
    </w:p>
    <w:p w:rsidR="001812AA" w:rsidRDefault="003756CA">
      <w:pPr>
        <w:pStyle w:val="a6"/>
        <w:spacing w:after="0" w:line="270" w:lineRule="atLeast"/>
        <w:jc w:val="both"/>
      </w:pPr>
      <w:bookmarkStart w:id="40" w:name="1026"/>
      <w:bookmarkEnd w:id="40"/>
      <w:r>
        <w:rPr>
          <w:color w:val="000000"/>
          <w:sz w:val="26"/>
          <w:szCs w:val="26"/>
        </w:rPr>
        <w:tab/>
        <w:t>24. В случае несоответствия документов, подтверждающих наличие технических ошибок, сведениям, указанным в заявлении об исправлении технич</w:t>
      </w:r>
      <w:r>
        <w:rPr>
          <w:color w:val="000000"/>
          <w:sz w:val="26"/>
          <w:szCs w:val="26"/>
        </w:rPr>
        <w:t>еских ошибок, заявителю в течении 1 рабочего дня со дня принятия решения в соответствии с абзацем первым пункта 23</w:t>
      </w:r>
      <w:r>
        <w:rPr>
          <w:rStyle w:val="-"/>
          <w:color w:val="000000"/>
          <w:sz w:val="26"/>
          <w:szCs w:val="26"/>
          <w:u w:val="none"/>
        </w:rPr>
        <w:t xml:space="preserve"> </w:t>
      </w:r>
      <w:r>
        <w:rPr>
          <w:color w:val="000000"/>
          <w:sz w:val="26"/>
          <w:szCs w:val="26"/>
        </w:rPr>
        <w:t>настоящего документа направляется мотивированный отказ в исправлении технических ошибок.</w:t>
      </w:r>
    </w:p>
    <w:p w:rsidR="001812AA" w:rsidRDefault="003756CA">
      <w:pPr>
        <w:pStyle w:val="a6"/>
        <w:spacing w:after="0" w:line="270" w:lineRule="atLeast"/>
        <w:jc w:val="both"/>
      </w:pPr>
      <w:bookmarkStart w:id="41" w:name="1027"/>
      <w:bookmarkEnd w:id="41"/>
      <w:r>
        <w:rPr>
          <w:color w:val="000000"/>
          <w:sz w:val="26"/>
          <w:szCs w:val="26"/>
        </w:rPr>
        <w:tab/>
        <w:t xml:space="preserve">25. Выдача дубликата документа, выданного по </w:t>
      </w:r>
      <w:r>
        <w:rPr>
          <w:color w:val="000000"/>
          <w:sz w:val="26"/>
          <w:szCs w:val="26"/>
        </w:rPr>
        <w:t>результатам предоставления муниципальной услуги, не предусмотрена.</w:t>
      </w:r>
    </w:p>
    <w:p w:rsidR="001812AA" w:rsidRDefault="003756CA">
      <w:pPr>
        <w:pStyle w:val="a6"/>
        <w:spacing w:after="0" w:line="270" w:lineRule="atLeast"/>
        <w:jc w:val="both"/>
      </w:pPr>
      <w:bookmarkStart w:id="42" w:name="1028"/>
      <w:bookmarkEnd w:id="42"/>
      <w:r>
        <w:rPr>
          <w:color w:val="000000"/>
          <w:sz w:val="26"/>
          <w:szCs w:val="26"/>
        </w:rPr>
        <w:tab/>
        <w:t>26. Оставление заявления без рассмотрения не предусмотрено.</w:t>
      </w:r>
    </w:p>
    <w:p w:rsidR="001812AA" w:rsidRDefault="003756CA">
      <w:pPr>
        <w:pStyle w:val="Default"/>
        <w:spacing w:line="276" w:lineRule="auto"/>
        <w:ind w:firstLine="708"/>
        <w:jc w:val="both"/>
      </w:pPr>
      <w:r>
        <w:rPr>
          <w:sz w:val="26"/>
          <w:szCs w:val="26"/>
        </w:rPr>
        <w:lastRenderedPageBreak/>
        <w:t xml:space="preserve">27. </w:t>
      </w:r>
      <w:proofErr w:type="gramStart"/>
      <w:r>
        <w:rPr>
          <w:sz w:val="26"/>
          <w:szCs w:val="26"/>
        </w:rPr>
        <w:t xml:space="preserve">Помещения, в которых предоставляется муниципальная услуга, места ожидания должны иметь площади, предусмотренные санитарными </w:t>
      </w:r>
      <w:r>
        <w:rPr>
          <w:sz w:val="26"/>
          <w:szCs w:val="26"/>
        </w:rPr>
        <w:t>нормами и  требованиям к рабочим помещениям, где оборудованы рабочие места с использованием персональных компьютеров и копировальной техники, и места для приема посетителей, а также быть оборудованы стульями и столами, иметь письменные принадлежности (кара</w:t>
      </w:r>
      <w:r>
        <w:rPr>
          <w:sz w:val="26"/>
          <w:szCs w:val="26"/>
        </w:rPr>
        <w:t>ндаши, авторучки, бумагу) для заполнения запросов о предоставлении муниципальной услуги и производству вспомогательных записей (памяток</w:t>
      </w:r>
      <w:proofErr w:type="gramEnd"/>
      <w:r>
        <w:rPr>
          <w:sz w:val="26"/>
          <w:szCs w:val="26"/>
        </w:rPr>
        <w:t xml:space="preserve">, пояснений). Помещение должно быть оборудовано 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санитарными правилами и нормами. </w:t>
      </w:r>
    </w:p>
    <w:p w:rsidR="001812AA" w:rsidRDefault="003756CA">
      <w:pPr>
        <w:pStyle w:val="Default"/>
        <w:spacing w:line="276" w:lineRule="auto"/>
        <w:ind w:firstLine="708"/>
        <w:jc w:val="both"/>
      </w:pPr>
      <w:r>
        <w:rPr>
          <w:sz w:val="26"/>
          <w:szCs w:val="26"/>
        </w:rPr>
        <w:t>28. На сайте МКУ «УО Т</w:t>
      </w:r>
      <w:r>
        <w:rPr>
          <w:sz w:val="26"/>
          <w:szCs w:val="26"/>
        </w:rPr>
        <w:t>аштыпского района» размещается следующая информация:</w:t>
      </w:r>
    </w:p>
    <w:p w:rsidR="001812AA" w:rsidRDefault="003756CA">
      <w:pPr>
        <w:pStyle w:val="Default"/>
        <w:spacing w:line="276" w:lineRule="auto"/>
        <w:ind w:firstLine="708"/>
        <w:jc w:val="both"/>
      </w:pPr>
      <w:r>
        <w:rPr>
          <w:sz w:val="26"/>
          <w:szCs w:val="26"/>
        </w:rPr>
        <w:t>1) реквизиты законодательных и иных нормативных правовых актов, содержащих нормы, регулирующие предоставление муниципальной услуги;</w:t>
      </w:r>
    </w:p>
    <w:p w:rsidR="001812AA" w:rsidRDefault="003756CA">
      <w:pPr>
        <w:pStyle w:val="Default"/>
        <w:spacing w:line="276" w:lineRule="auto"/>
        <w:ind w:firstLine="708"/>
        <w:jc w:val="both"/>
      </w:pPr>
      <w:r>
        <w:rPr>
          <w:sz w:val="26"/>
          <w:szCs w:val="26"/>
        </w:rPr>
        <w:t>2) образцы заполнения заявлений;</w:t>
      </w:r>
    </w:p>
    <w:p w:rsidR="001812AA" w:rsidRDefault="003756CA">
      <w:pPr>
        <w:pStyle w:val="Default"/>
        <w:spacing w:line="276" w:lineRule="auto"/>
        <w:ind w:firstLine="708"/>
        <w:jc w:val="both"/>
      </w:pPr>
      <w:r>
        <w:rPr>
          <w:sz w:val="26"/>
          <w:szCs w:val="26"/>
        </w:rPr>
        <w:t>3) перечень необходимых документов для</w:t>
      </w:r>
      <w:r>
        <w:rPr>
          <w:sz w:val="26"/>
          <w:szCs w:val="26"/>
        </w:rPr>
        <w:t xml:space="preserve"> предоставления муниципальной услуги;</w:t>
      </w:r>
    </w:p>
    <w:p w:rsidR="001812AA" w:rsidRDefault="003756CA">
      <w:pPr>
        <w:pStyle w:val="Default"/>
        <w:spacing w:line="276" w:lineRule="auto"/>
        <w:ind w:firstLine="708"/>
        <w:jc w:val="both"/>
      </w:pPr>
      <w:r>
        <w:rPr>
          <w:sz w:val="26"/>
          <w:szCs w:val="26"/>
        </w:rPr>
        <w:t>4) настоящий Регламент;</w:t>
      </w:r>
    </w:p>
    <w:p w:rsidR="001812AA" w:rsidRDefault="003756CA">
      <w:pPr>
        <w:pStyle w:val="Default"/>
        <w:spacing w:line="276" w:lineRule="auto"/>
        <w:ind w:firstLine="708"/>
        <w:jc w:val="both"/>
      </w:pPr>
      <w:r>
        <w:rPr>
          <w:sz w:val="26"/>
          <w:szCs w:val="26"/>
        </w:rPr>
        <w:t>5) место нахождения, график работы, номер кабинета, номера контактных телефонов МКУ «УО Таштыпского района»</w:t>
      </w:r>
    </w:p>
    <w:p w:rsidR="001812AA" w:rsidRDefault="003756CA">
      <w:pPr>
        <w:pStyle w:val="Default"/>
        <w:spacing w:line="276" w:lineRule="auto"/>
        <w:ind w:firstLine="708"/>
        <w:jc w:val="both"/>
      </w:pPr>
      <w:r>
        <w:rPr>
          <w:sz w:val="26"/>
          <w:szCs w:val="26"/>
        </w:rPr>
        <w:t>29. Требование к обеспечению доступности для инвалидов в соответствии с законодательст</w:t>
      </w:r>
      <w:r>
        <w:rPr>
          <w:sz w:val="26"/>
          <w:szCs w:val="26"/>
        </w:rPr>
        <w:t>вом Российской Федерации о социальной защите инвалидов:</w:t>
      </w:r>
    </w:p>
    <w:p w:rsidR="001812AA" w:rsidRDefault="003756CA">
      <w:pPr>
        <w:pStyle w:val="Default"/>
        <w:spacing w:line="276" w:lineRule="auto"/>
        <w:ind w:firstLine="708"/>
        <w:jc w:val="both"/>
      </w:pPr>
      <w:proofErr w:type="gramStart"/>
      <w:r>
        <w:rPr>
          <w:sz w:val="26"/>
          <w:szCs w:val="26"/>
        </w:rPr>
        <w:t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</w:t>
      </w:r>
      <w:r>
        <w:rPr>
          <w:sz w:val="26"/>
          <w:szCs w:val="26"/>
        </w:rPr>
        <w:t xml:space="preserve">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>
        <w:rPr>
          <w:sz w:val="26"/>
          <w:szCs w:val="26"/>
        </w:rPr>
        <w:t>ассистивных</w:t>
      </w:r>
      <w:proofErr w:type="spellEnd"/>
      <w:r>
        <w:rPr>
          <w:sz w:val="26"/>
          <w:szCs w:val="26"/>
        </w:rPr>
        <w:t xml:space="preserve"> и вспомогательных технологий;</w:t>
      </w:r>
      <w:proofErr w:type="gramEnd"/>
    </w:p>
    <w:p w:rsidR="001812AA" w:rsidRDefault="003756CA">
      <w:pPr>
        <w:pStyle w:val="Default"/>
        <w:spacing w:line="276" w:lineRule="auto"/>
        <w:ind w:firstLine="708"/>
        <w:jc w:val="both"/>
      </w:pPr>
      <w:r>
        <w:rPr>
          <w:sz w:val="26"/>
          <w:szCs w:val="26"/>
        </w:rPr>
        <w:t>- сопровождение инвалидов, имеющих стойкие расс</w:t>
      </w:r>
      <w:r>
        <w:rPr>
          <w:sz w:val="26"/>
          <w:szCs w:val="26"/>
        </w:rPr>
        <w:t>тройства функции зрения и самостоятельного передвижения по территории учреждения, организации, а также при использовании услуг, предоставляемыми ими;</w:t>
      </w:r>
    </w:p>
    <w:p w:rsidR="001812AA" w:rsidRDefault="003756CA">
      <w:pPr>
        <w:pStyle w:val="Default"/>
        <w:spacing w:line="276" w:lineRule="auto"/>
        <w:ind w:firstLine="708"/>
        <w:jc w:val="both"/>
      </w:pPr>
      <w:r>
        <w:rPr>
          <w:sz w:val="26"/>
          <w:szCs w:val="26"/>
        </w:rPr>
        <w:t xml:space="preserve">- содействие инвалиду при входе в здание и выходе из него, информирование инвалидов о доступных маршрутах </w:t>
      </w:r>
      <w:r>
        <w:rPr>
          <w:sz w:val="26"/>
          <w:szCs w:val="26"/>
        </w:rPr>
        <w:t>общественного транспорта;</w:t>
      </w:r>
    </w:p>
    <w:p w:rsidR="001812AA" w:rsidRDefault="003756CA">
      <w:pPr>
        <w:pStyle w:val="Default"/>
        <w:spacing w:line="276" w:lineRule="auto"/>
        <w:ind w:firstLine="708"/>
        <w:jc w:val="both"/>
      </w:pPr>
      <w:r>
        <w:rPr>
          <w:sz w:val="26"/>
          <w:szCs w:val="26"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</w:t>
      </w:r>
      <w:r>
        <w:rPr>
          <w:sz w:val="26"/>
          <w:szCs w:val="26"/>
        </w:rPr>
        <w:t>аботке и реализации государственной политики и нормативно-правовому регулированию в сфере социальной защиты населения;</w:t>
      </w:r>
    </w:p>
    <w:p w:rsidR="001812AA" w:rsidRDefault="003756CA">
      <w:pPr>
        <w:pStyle w:val="Default"/>
        <w:spacing w:line="276" w:lineRule="auto"/>
        <w:ind w:firstLine="708"/>
        <w:jc w:val="both"/>
      </w:pPr>
      <w:r>
        <w:rPr>
          <w:sz w:val="26"/>
          <w:szCs w:val="26"/>
        </w:rPr>
        <w:t>- выделение не менее 10 процентов мест (но не менее одного места) для парковки специальных транспортных средств инвалидов на каждой стоян</w:t>
      </w:r>
      <w:r>
        <w:rPr>
          <w:sz w:val="26"/>
          <w:szCs w:val="26"/>
        </w:rPr>
        <w:t>ке (остановке) автотранспортных средств, в том числе около объектов социальной, инженерной и  транспортной инфраструктур.</w:t>
      </w:r>
    </w:p>
    <w:p w:rsidR="001812AA" w:rsidRDefault="003756CA">
      <w:pPr>
        <w:pStyle w:val="Default"/>
        <w:spacing w:line="276" w:lineRule="auto"/>
        <w:ind w:firstLine="708"/>
        <w:jc w:val="both"/>
      </w:pPr>
      <w:r>
        <w:rPr>
          <w:sz w:val="26"/>
          <w:szCs w:val="26"/>
        </w:rPr>
        <w:t xml:space="preserve">30. Показателями доступности и качества предоставления муниципальной услуги являются: </w:t>
      </w:r>
    </w:p>
    <w:p w:rsidR="001812AA" w:rsidRDefault="003756CA">
      <w:pPr>
        <w:pStyle w:val="Default"/>
        <w:spacing w:line="276" w:lineRule="auto"/>
        <w:ind w:firstLine="709"/>
        <w:jc w:val="both"/>
      </w:pPr>
      <w:r>
        <w:rPr>
          <w:sz w:val="26"/>
          <w:szCs w:val="26"/>
        </w:rPr>
        <w:lastRenderedPageBreak/>
        <w:t>1</w:t>
      </w:r>
      <w:r>
        <w:rPr>
          <w:sz w:val="26"/>
          <w:szCs w:val="26"/>
        </w:rPr>
        <w:t xml:space="preserve">) соблюдение сроков приема и условий ожидания приема; </w:t>
      </w:r>
    </w:p>
    <w:p w:rsidR="001812AA" w:rsidRDefault="003756CA">
      <w:pPr>
        <w:pStyle w:val="Default"/>
        <w:spacing w:line="276" w:lineRule="auto"/>
        <w:ind w:firstLine="709"/>
        <w:jc w:val="both"/>
      </w:pPr>
      <w:r>
        <w:rPr>
          <w:sz w:val="26"/>
          <w:szCs w:val="26"/>
        </w:rPr>
        <w:t xml:space="preserve">2) своевременное, полное информирование о порядке предоставления муниципальной услуги; </w:t>
      </w:r>
    </w:p>
    <w:p w:rsidR="001812AA" w:rsidRDefault="003756CA">
      <w:pPr>
        <w:pStyle w:val="Default"/>
        <w:spacing w:line="276" w:lineRule="auto"/>
        <w:ind w:firstLine="709"/>
        <w:jc w:val="both"/>
      </w:pPr>
      <w:r>
        <w:rPr>
          <w:sz w:val="26"/>
          <w:szCs w:val="26"/>
        </w:rPr>
        <w:t xml:space="preserve">3) обоснование отказов в </w:t>
      </w:r>
      <w:proofErr w:type="gramStart"/>
      <w:r>
        <w:rPr>
          <w:sz w:val="26"/>
          <w:szCs w:val="26"/>
        </w:rPr>
        <w:t>предоставлении</w:t>
      </w:r>
      <w:proofErr w:type="gramEnd"/>
      <w:r>
        <w:rPr>
          <w:sz w:val="26"/>
          <w:szCs w:val="26"/>
        </w:rPr>
        <w:t xml:space="preserve"> муниципальной услуги.</w:t>
      </w:r>
    </w:p>
    <w:p w:rsidR="001812AA" w:rsidRDefault="001812AA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1812AA" w:rsidRDefault="003756CA">
      <w:pPr>
        <w:pStyle w:val="Default"/>
        <w:jc w:val="center"/>
      </w:pPr>
      <w:r>
        <w:rPr>
          <w:b/>
          <w:bCs/>
          <w:sz w:val="26"/>
          <w:szCs w:val="26"/>
        </w:rPr>
        <w:t>III. Состав, последовательность и сроки выполнения</w:t>
      </w:r>
      <w:r>
        <w:rPr>
          <w:b/>
          <w:bCs/>
          <w:sz w:val="26"/>
          <w:szCs w:val="26"/>
        </w:rPr>
        <w:t xml:space="preserve">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812AA" w:rsidRDefault="001812AA">
      <w:pPr>
        <w:pStyle w:val="Default"/>
        <w:jc w:val="center"/>
        <w:rPr>
          <w:b/>
          <w:bCs/>
          <w:sz w:val="26"/>
          <w:szCs w:val="26"/>
        </w:rPr>
      </w:pPr>
    </w:p>
    <w:p w:rsidR="001812AA" w:rsidRDefault="003756CA">
      <w:pPr>
        <w:pStyle w:val="Default"/>
        <w:ind w:firstLine="709"/>
        <w:jc w:val="both"/>
      </w:pPr>
      <w:r>
        <w:rPr>
          <w:sz w:val="26"/>
          <w:szCs w:val="26"/>
        </w:rPr>
        <w:t xml:space="preserve">31. Предоставление муниципальной услуги включает в себя следующие административные процедуры: </w:t>
      </w:r>
    </w:p>
    <w:p w:rsidR="001812AA" w:rsidRDefault="003756CA">
      <w:pPr>
        <w:pStyle w:val="Default"/>
        <w:spacing w:line="276" w:lineRule="auto"/>
        <w:ind w:firstLine="709"/>
        <w:jc w:val="both"/>
      </w:pPr>
      <w:r>
        <w:rPr>
          <w:sz w:val="26"/>
          <w:szCs w:val="26"/>
        </w:rPr>
        <w:t>1) прием заявле</w:t>
      </w:r>
      <w:r>
        <w:rPr>
          <w:sz w:val="26"/>
          <w:szCs w:val="26"/>
        </w:rPr>
        <w:t>ний и документов от граждан на в</w:t>
      </w:r>
      <w:r>
        <w:rPr>
          <w:rFonts w:cs="Calibri"/>
          <w:bCs/>
          <w:sz w:val="26"/>
          <w:szCs w:val="26"/>
          <w:lang w:eastAsia="ar-SA"/>
        </w:rPr>
        <w:t xml:space="preserve">ыплату компенсации части родительской платы за присмотр и уход за детьми в муниципальных образовательных организациях, </w:t>
      </w:r>
      <w:r>
        <w:rPr>
          <w:sz w:val="26"/>
          <w:szCs w:val="26"/>
        </w:rPr>
        <w:t xml:space="preserve">реализующих основные образовательные программы </w:t>
      </w:r>
      <w:proofErr w:type="gramStart"/>
      <w:r>
        <w:rPr>
          <w:sz w:val="26"/>
          <w:szCs w:val="26"/>
        </w:rPr>
        <w:t>дошкольного</w:t>
      </w:r>
      <w:proofErr w:type="gramEnd"/>
      <w:r>
        <w:rPr>
          <w:sz w:val="26"/>
          <w:szCs w:val="26"/>
        </w:rPr>
        <w:t xml:space="preserve"> образования;</w:t>
      </w:r>
    </w:p>
    <w:p w:rsidR="001812AA" w:rsidRDefault="003756CA">
      <w:pPr>
        <w:pStyle w:val="Default"/>
        <w:spacing w:line="276" w:lineRule="auto"/>
        <w:ind w:firstLine="709"/>
        <w:jc w:val="both"/>
      </w:pPr>
      <w:r>
        <w:rPr>
          <w:sz w:val="26"/>
          <w:szCs w:val="26"/>
        </w:rPr>
        <w:t xml:space="preserve">2) выдача </w:t>
      </w:r>
      <w:r>
        <w:rPr>
          <w:sz w:val="26"/>
          <w:szCs w:val="26"/>
        </w:rPr>
        <w:t>решения о предоставлени</w:t>
      </w:r>
      <w:r>
        <w:rPr>
          <w:sz w:val="26"/>
          <w:szCs w:val="26"/>
        </w:rPr>
        <w:t>и муниципальной услуги или решение об отказе в предоставлении муниципальной услуги;</w:t>
      </w:r>
    </w:p>
    <w:p w:rsidR="001812AA" w:rsidRDefault="003756CA">
      <w:pPr>
        <w:pStyle w:val="Default"/>
        <w:spacing w:line="276" w:lineRule="auto"/>
        <w:ind w:firstLine="709"/>
        <w:jc w:val="both"/>
      </w:pPr>
      <w:r>
        <w:rPr>
          <w:sz w:val="26"/>
          <w:szCs w:val="26"/>
        </w:rPr>
        <w:t xml:space="preserve">3) выплата </w:t>
      </w:r>
      <w:r>
        <w:rPr>
          <w:sz w:val="26"/>
          <w:szCs w:val="26"/>
        </w:rPr>
        <w:t xml:space="preserve"> к</w:t>
      </w:r>
      <w:r>
        <w:rPr>
          <w:rFonts w:cs="Calibri"/>
          <w:bCs/>
          <w:sz w:val="26"/>
          <w:szCs w:val="26"/>
          <w:lang w:eastAsia="ar-SA"/>
        </w:rPr>
        <w:t xml:space="preserve">омпенсации части родительской платы за присмотр и уход за детьми в муниципальных образовательных организациях, </w:t>
      </w:r>
      <w:r>
        <w:rPr>
          <w:sz w:val="26"/>
          <w:szCs w:val="26"/>
        </w:rPr>
        <w:t xml:space="preserve">реализующих основные образовательные программы </w:t>
      </w:r>
      <w:proofErr w:type="gramStart"/>
      <w:r>
        <w:rPr>
          <w:sz w:val="26"/>
          <w:szCs w:val="26"/>
        </w:rPr>
        <w:t>д</w:t>
      </w:r>
      <w:r>
        <w:rPr>
          <w:sz w:val="26"/>
          <w:szCs w:val="26"/>
        </w:rPr>
        <w:t>ошкольного</w:t>
      </w:r>
      <w:proofErr w:type="gramEnd"/>
      <w:r>
        <w:rPr>
          <w:sz w:val="26"/>
          <w:szCs w:val="26"/>
        </w:rPr>
        <w:t xml:space="preserve"> образования.</w:t>
      </w:r>
    </w:p>
    <w:p w:rsidR="001812AA" w:rsidRDefault="003756CA">
      <w:pPr>
        <w:pStyle w:val="Default"/>
        <w:spacing w:line="276" w:lineRule="auto"/>
        <w:ind w:firstLine="709"/>
        <w:jc w:val="both"/>
      </w:pPr>
      <w:r>
        <w:rPr>
          <w:sz w:val="26"/>
          <w:szCs w:val="26"/>
        </w:rPr>
        <w:t>32. Основанием для начала административной процедуры является подача родителями (законными представителями) заявления на в</w:t>
      </w:r>
      <w:r>
        <w:rPr>
          <w:rFonts w:cs="Calibri"/>
          <w:bCs/>
          <w:sz w:val="26"/>
          <w:szCs w:val="26"/>
          <w:lang w:eastAsia="ar-SA"/>
        </w:rPr>
        <w:t>ыплату компенсации части родительской платы за присмотр и уход за детьми в муниципальных образовательных орган</w:t>
      </w:r>
      <w:r>
        <w:rPr>
          <w:rFonts w:cs="Calibri"/>
          <w:bCs/>
          <w:sz w:val="26"/>
          <w:szCs w:val="26"/>
          <w:lang w:eastAsia="ar-SA"/>
        </w:rPr>
        <w:t xml:space="preserve">изациях, </w:t>
      </w:r>
      <w:r>
        <w:rPr>
          <w:sz w:val="26"/>
          <w:szCs w:val="26"/>
        </w:rPr>
        <w:t xml:space="preserve">реализующих основные образовательные программы дошкольного образования, и осуществляется: </w:t>
      </w:r>
    </w:p>
    <w:p w:rsidR="001812AA" w:rsidRDefault="003756CA">
      <w:pPr>
        <w:pStyle w:val="Default"/>
        <w:spacing w:line="276" w:lineRule="auto"/>
        <w:jc w:val="both"/>
      </w:pPr>
      <w:r>
        <w:rPr>
          <w:sz w:val="26"/>
          <w:szCs w:val="26"/>
        </w:rPr>
        <w:tab/>
        <w:t xml:space="preserve">1) через Единый портал государственных и муниципальных услуг Российской Федерации; </w:t>
      </w:r>
    </w:p>
    <w:p w:rsidR="001812AA" w:rsidRDefault="003756CA">
      <w:pPr>
        <w:pStyle w:val="Default"/>
        <w:spacing w:line="276" w:lineRule="auto"/>
        <w:ind w:firstLine="709"/>
        <w:jc w:val="both"/>
      </w:pPr>
      <w:r>
        <w:rPr>
          <w:sz w:val="26"/>
          <w:szCs w:val="26"/>
        </w:rPr>
        <w:t xml:space="preserve">2) при личном обращении в МКУ «УО Таштыпского района», образовательную </w:t>
      </w:r>
      <w:r>
        <w:rPr>
          <w:sz w:val="26"/>
          <w:szCs w:val="26"/>
        </w:rPr>
        <w:t xml:space="preserve">организацию, реализующую основные образовательные программы </w:t>
      </w:r>
      <w:proofErr w:type="gramStart"/>
      <w:r>
        <w:rPr>
          <w:sz w:val="26"/>
          <w:szCs w:val="26"/>
        </w:rPr>
        <w:t>дошкольного</w:t>
      </w:r>
      <w:proofErr w:type="gramEnd"/>
      <w:r>
        <w:rPr>
          <w:sz w:val="26"/>
          <w:szCs w:val="26"/>
        </w:rPr>
        <w:t xml:space="preserve"> образования, либо в ином установленном порядк</w:t>
      </w:r>
      <w:r>
        <w:rPr>
          <w:sz w:val="26"/>
          <w:szCs w:val="26"/>
        </w:rPr>
        <w:t>е;</w:t>
      </w:r>
    </w:p>
    <w:p w:rsidR="001812AA" w:rsidRDefault="003756CA">
      <w:pPr>
        <w:pStyle w:val="Default"/>
        <w:spacing w:line="276" w:lineRule="auto"/>
        <w:ind w:firstLine="709"/>
        <w:jc w:val="both"/>
      </w:pPr>
      <w:r>
        <w:rPr>
          <w:iCs/>
          <w:sz w:val="26"/>
          <w:szCs w:val="26"/>
        </w:rPr>
        <w:t xml:space="preserve">3) через 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«Многофункциональный центр организации централизованного предоставления государственных и муниципальных услуг  Республики </w:t>
      </w:r>
      <w:r>
        <w:rPr>
          <w:sz w:val="26"/>
          <w:szCs w:val="26"/>
        </w:rPr>
        <w:t>Хакасии» (АУ РХ «МФЦ Хакасии»).</w:t>
      </w:r>
    </w:p>
    <w:p w:rsidR="001812AA" w:rsidRDefault="003756CA">
      <w:pPr>
        <w:pStyle w:val="Default"/>
        <w:spacing w:line="276" w:lineRule="auto"/>
        <w:ind w:firstLine="709"/>
        <w:jc w:val="both"/>
      </w:pPr>
      <w:r>
        <w:rPr>
          <w:sz w:val="26"/>
          <w:szCs w:val="26"/>
        </w:rPr>
        <w:t>33</w:t>
      </w:r>
      <w:r>
        <w:rPr>
          <w:sz w:val="26"/>
          <w:szCs w:val="26"/>
        </w:rPr>
        <w:t xml:space="preserve">. Заявление представляется в уполномоченный орган по форме согласно приложению </w:t>
      </w:r>
      <w:r>
        <w:rPr>
          <w:rStyle w:val="-"/>
          <w:color w:val="000000"/>
          <w:sz w:val="26"/>
          <w:szCs w:val="26"/>
          <w:u w:val="none"/>
        </w:rPr>
        <w:t>№ 1</w:t>
      </w:r>
      <w:r>
        <w:rPr>
          <w:sz w:val="26"/>
          <w:szCs w:val="26"/>
        </w:rPr>
        <w:t>.</w:t>
      </w:r>
    </w:p>
    <w:p w:rsidR="001812AA" w:rsidRDefault="003756CA">
      <w:pPr>
        <w:pStyle w:val="a6"/>
        <w:spacing w:after="0" w:line="270" w:lineRule="atLeast"/>
        <w:jc w:val="both"/>
      </w:pPr>
      <w:r>
        <w:rPr>
          <w:color w:val="000000"/>
          <w:sz w:val="26"/>
          <w:szCs w:val="26"/>
        </w:rPr>
        <w:tab/>
        <w:t>При подаче заявления в электронной форме заполнение полей о половой принадлежности, страховом номере индивидуального лицевого счета (дале</w:t>
      </w:r>
      <w:r>
        <w:rPr>
          <w:color w:val="000000"/>
          <w:sz w:val="26"/>
          <w:szCs w:val="26"/>
        </w:rPr>
        <w:t>е - СНИЛС), гражданстве заявителя и ребенка (детей) носит обязательный характер.</w:t>
      </w:r>
    </w:p>
    <w:p w:rsidR="001812AA" w:rsidRDefault="003756CA">
      <w:pPr>
        <w:spacing w:line="270" w:lineRule="atLeast"/>
        <w:jc w:val="both"/>
      </w:pPr>
      <w:r>
        <w:rPr>
          <w:color w:val="000000"/>
          <w:sz w:val="23"/>
          <w:szCs w:val="26"/>
        </w:rPr>
        <w:tab/>
        <w:t>34</w:t>
      </w:r>
      <w:r>
        <w:rPr>
          <w:color w:val="000000"/>
          <w:sz w:val="26"/>
          <w:szCs w:val="26"/>
        </w:rPr>
        <w:t>. Заявление подлежит регистрации в уполномоченном органе в течение 1 рабочего дня со дня получения заявления от заявителя и документов, необходимых для предоставления муниц</w:t>
      </w:r>
      <w:r>
        <w:rPr>
          <w:color w:val="000000"/>
          <w:sz w:val="26"/>
          <w:szCs w:val="26"/>
        </w:rPr>
        <w:t>ипальной услуги.</w:t>
      </w:r>
    </w:p>
    <w:p w:rsidR="001812AA" w:rsidRDefault="003756CA">
      <w:pPr>
        <w:pStyle w:val="Default"/>
        <w:spacing w:line="276" w:lineRule="auto"/>
        <w:ind w:firstLine="709"/>
        <w:jc w:val="both"/>
      </w:pPr>
      <w:r>
        <w:rPr>
          <w:sz w:val="26"/>
          <w:szCs w:val="26"/>
        </w:rPr>
        <w:t>Заявление о предоставлении муниципальной услуги и прилагаемые к нему документы принимаются МКУ «УО Таштыпского района»  по описи (приложение № 6), копия которой с отметкой о дате приема указанных заявлений и документов предоставляется заяв</w:t>
      </w:r>
      <w:r>
        <w:rPr>
          <w:sz w:val="26"/>
          <w:szCs w:val="26"/>
        </w:rPr>
        <w:t xml:space="preserve">ителю. </w:t>
      </w:r>
    </w:p>
    <w:p w:rsidR="001812AA" w:rsidRDefault="003756CA">
      <w:pPr>
        <w:pStyle w:val="a6"/>
        <w:spacing w:after="0" w:line="240" w:lineRule="auto"/>
        <w:jc w:val="both"/>
      </w:pPr>
      <w:r>
        <w:rPr>
          <w:color w:val="000000"/>
          <w:sz w:val="26"/>
          <w:szCs w:val="26"/>
        </w:rPr>
        <w:lastRenderedPageBreak/>
        <w:tab/>
      </w:r>
      <w:proofErr w:type="gramStart"/>
      <w:r>
        <w:rPr>
          <w:color w:val="000000"/>
          <w:sz w:val="26"/>
          <w:szCs w:val="26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</w:t>
      </w:r>
      <w:hyperlink r:id="rId13" w:anchor="1015" w:history="1">
        <w:r>
          <w:rPr>
            <w:rStyle w:val="-"/>
            <w:color w:val="000000"/>
            <w:sz w:val="26"/>
            <w:szCs w:val="26"/>
            <w:u w:val="none"/>
          </w:rPr>
          <w:t xml:space="preserve">пункте </w:t>
        </w:r>
      </w:hyperlink>
      <w:r>
        <w:rPr>
          <w:rStyle w:val="-"/>
          <w:color w:val="000000"/>
          <w:sz w:val="26"/>
          <w:szCs w:val="26"/>
          <w:u w:val="none"/>
        </w:rPr>
        <w:t xml:space="preserve">10 </w:t>
      </w:r>
      <w:r>
        <w:rPr>
          <w:color w:val="000000"/>
          <w:sz w:val="26"/>
          <w:szCs w:val="26"/>
        </w:rPr>
        <w:t>настоящего документа, уполномочен</w:t>
      </w:r>
      <w:r>
        <w:rPr>
          <w:color w:val="000000"/>
          <w:sz w:val="26"/>
          <w:szCs w:val="26"/>
        </w:rPr>
        <w:t>ный орган не позднее 1 рабочего дня, следующего за днем поступления заявления и документов, необходимых для предоставления муниципальной услуги, направляет заявителю решение об отказе в приеме документов, необходимых для предоставления муниципальной услуги</w:t>
      </w:r>
      <w:r>
        <w:rPr>
          <w:color w:val="000000"/>
          <w:sz w:val="26"/>
          <w:szCs w:val="26"/>
        </w:rPr>
        <w:t>, с указанием оснований, послуживших для такого отказа.</w:t>
      </w:r>
      <w:proofErr w:type="gramEnd"/>
    </w:p>
    <w:p w:rsidR="001812AA" w:rsidRDefault="003756CA">
      <w:pPr>
        <w:pStyle w:val="a6"/>
        <w:spacing w:after="0" w:line="270" w:lineRule="atLeast"/>
        <w:jc w:val="both"/>
      </w:pPr>
      <w:r>
        <w:rPr>
          <w:color w:val="000000"/>
          <w:sz w:val="23"/>
        </w:rPr>
        <w:tab/>
        <w:t>35</w:t>
      </w:r>
      <w:r>
        <w:rPr>
          <w:color w:val="000000"/>
          <w:sz w:val="26"/>
          <w:szCs w:val="26"/>
        </w:rPr>
        <w:t>. В случае представления заявления посредством Единого портала или регионального портала формирование заявления осуществляется посредством заполнения интерактивной формы без необходимости дополните</w:t>
      </w:r>
      <w:r>
        <w:rPr>
          <w:color w:val="000000"/>
          <w:sz w:val="26"/>
          <w:szCs w:val="26"/>
        </w:rPr>
        <w:t>льной подачи заявления в какой-либо иной форме.</w:t>
      </w:r>
    </w:p>
    <w:p w:rsidR="001812AA" w:rsidRDefault="003756CA">
      <w:pPr>
        <w:pStyle w:val="a6"/>
        <w:spacing w:after="0" w:line="270" w:lineRule="atLeast"/>
        <w:jc w:val="both"/>
      </w:pPr>
      <w:bookmarkStart w:id="43" w:name="1007"/>
      <w:bookmarkEnd w:id="43"/>
      <w:r>
        <w:rPr>
          <w:color w:val="000000"/>
          <w:sz w:val="26"/>
          <w:szCs w:val="26"/>
        </w:rPr>
        <w:tab/>
        <w:t>36. Заявителю решение о предоставлении муниципальной услуги направляется уполномоченным сотрудником  по форме согласно</w:t>
      </w:r>
      <w:r>
        <w:rPr>
          <w:color w:val="000000"/>
          <w:sz w:val="26"/>
          <w:szCs w:val="26"/>
        </w:rPr>
        <w:t xml:space="preserve"> приложению </w:t>
      </w:r>
      <w:r>
        <w:rPr>
          <w:rStyle w:val="-"/>
          <w:color w:val="000000"/>
          <w:sz w:val="26"/>
          <w:szCs w:val="26"/>
          <w:u w:val="none"/>
        </w:rPr>
        <w:t>№ 2</w:t>
      </w:r>
      <w:r>
        <w:rPr>
          <w:color w:val="000000"/>
          <w:sz w:val="26"/>
          <w:szCs w:val="26"/>
        </w:rPr>
        <w:t xml:space="preserve">, решение об отказе в предоставлении муниципальной услуги направляется по </w:t>
      </w:r>
      <w:r>
        <w:rPr>
          <w:color w:val="000000"/>
          <w:sz w:val="26"/>
          <w:szCs w:val="26"/>
        </w:rPr>
        <w:t>форме согласно</w:t>
      </w:r>
      <w:r>
        <w:rPr>
          <w:color w:val="000000"/>
          <w:sz w:val="26"/>
          <w:szCs w:val="26"/>
        </w:rPr>
        <w:t xml:space="preserve"> приложению </w:t>
      </w:r>
      <w:r>
        <w:rPr>
          <w:rStyle w:val="-"/>
          <w:color w:val="000000"/>
          <w:sz w:val="26"/>
          <w:szCs w:val="26"/>
          <w:u w:val="none"/>
        </w:rPr>
        <w:t>№ 3</w:t>
      </w:r>
      <w:r>
        <w:rPr>
          <w:color w:val="000000"/>
          <w:sz w:val="26"/>
          <w:szCs w:val="26"/>
        </w:rPr>
        <w:t>.</w:t>
      </w:r>
    </w:p>
    <w:p w:rsidR="001812AA" w:rsidRDefault="003756CA">
      <w:pPr>
        <w:pStyle w:val="a6"/>
        <w:spacing w:after="0" w:line="270" w:lineRule="atLeast"/>
        <w:jc w:val="both"/>
      </w:pPr>
      <w:r>
        <w:rPr>
          <w:color w:val="000000"/>
          <w:sz w:val="26"/>
          <w:szCs w:val="26"/>
        </w:rPr>
        <w:tab/>
        <w:t>37. Сведения о ходе предоставления муниципальной услуги, результат предоставления муниципальной услуги размещаются в личном кабинете заявителя на Едином портале или региональном портале (при условии авторизации заявителя) вн</w:t>
      </w:r>
      <w:r>
        <w:rPr>
          <w:color w:val="000000"/>
          <w:sz w:val="26"/>
          <w:szCs w:val="26"/>
        </w:rPr>
        <w:t>е зависимости от способа обращения заявителя за предоставлением муниципальной услуги.</w:t>
      </w:r>
    </w:p>
    <w:p w:rsidR="001812AA" w:rsidRDefault="003756CA">
      <w:pPr>
        <w:pStyle w:val="a6"/>
        <w:spacing w:after="0" w:line="270" w:lineRule="atLeast"/>
        <w:jc w:val="both"/>
      </w:pPr>
      <w:r>
        <w:rPr>
          <w:color w:val="000000"/>
          <w:sz w:val="23"/>
        </w:rPr>
        <w:tab/>
      </w:r>
      <w:r>
        <w:rPr>
          <w:color w:val="000000"/>
          <w:sz w:val="26"/>
          <w:szCs w:val="26"/>
        </w:rPr>
        <w:t xml:space="preserve">Сведения о ходе предоставления муниципальной услуги, результат предоставления муниципальной услуги могут быть получены по желанию заявителя также на бумажном носителе в </w:t>
      </w:r>
      <w:r>
        <w:rPr>
          <w:color w:val="000000"/>
          <w:sz w:val="26"/>
          <w:szCs w:val="26"/>
        </w:rPr>
        <w:t>виде распечатанного экземпляра электронного документа в уполномоченном органе, МФЦ.</w:t>
      </w:r>
    </w:p>
    <w:p w:rsidR="001812AA" w:rsidRDefault="003756CA">
      <w:pPr>
        <w:pStyle w:val="a6"/>
        <w:spacing w:after="0" w:line="270" w:lineRule="atLeast"/>
        <w:jc w:val="both"/>
      </w:pPr>
      <w:r>
        <w:rPr>
          <w:color w:val="000000"/>
          <w:sz w:val="26"/>
          <w:szCs w:val="26"/>
        </w:rPr>
        <w:tab/>
        <w:t xml:space="preserve">Способ получения результата рассмотрения заявления указывается в </w:t>
      </w:r>
      <w:proofErr w:type="gramStart"/>
      <w:r>
        <w:rPr>
          <w:color w:val="000000"/>
          <w:sz w:val="26"/>
          <w:szCs w:val="26"/>
        </w:rPr>
        <w:t>заявлении</w:t>
      </w:r>
      <w:proofErr w:type="gramEnd"/>
      <w:r>
        <w:rPr>
          <w:color w:val="000000"/>
          <w:sz w:val="26"/>
          <w:szCs w:val="26"/>
        </w:rPr>
        <w:t>.</w:t>
      </w:r>
    </w:p>
    <w:p w:rsidR="001812AA" w:rsidRDefault="003756CA">
      <w:pPr>
        <w:spacing w:line="270" w:lineRule="atLeast"/>
        <w:jc w:val="both"/>
      </w:pPr>
      <w:r>
        <w:rPr>
          <w:color w:val="000000"/>
          <w:sz w:val="23"/>
        </w:rPr>
        <w:tab/>
        <w:t>38</w:t>
      </w:r>
      <w:r>
        <w:rPr>
          <w:color w:val="000000"/>
          <w:sz w:val="26"/>
          <w:szCs w:val="26"/>
        </w:rPr>
        <w:t xml:space="preserve">. Направление результата предоставления муниципальной услуги в личном </w:t>
      </w:r>
      <w:proofErr w:type="gramStart"/>
      <w:r>
        <w:rPr>
          <w:color w:val="000000"/>
          <w:sz w:val="26"/>
          <w:szCs w:val="26"/>
        </w:rPr>
        <w:t>кабинете</w:t>
      </w:r>
      <w:proofErr w:type="gramEnd"/>
      <w:r>
        <w:rPr>
          <w:color w:val="000000"/>
          <w:sz w:val="26"/>
          <w:szCs w:val="26"/>
        </w:rPr>
        <w:t xml:space="preserve"> Единого порта</w:t>
      </w:r>
      <w:r>
        <w:rPr>
          <w:color w:val="000000"/>
          <w:sz w:val="26"/>
          <w:szCs w:val="26"/>
        </w:rPr>
        <w:t>ла осуществляется в режиме реального времени.</w:t>
      </w:r>
    </w:p>
    <w:p w:rsidR="001812AA" w:rsidRDefault="003756CA">
      <w:pPr>
        <w:pStyle w:val="a6"/>
        <w:spacing w:after="0" w:line="270" w:lineRule="atLeast"/>
        <w:jc w:val="both"/>
      </w:pPr>
      <w:r>
        <w:rPr>
          <w:color w:val="000000"/>
          <w:sz w:val="23"/>
          <w:szCs w:val="26"/>
        </w:rPr>
        <w:tab/>
      </w:r>
    </w:p>
    <w:p w:rsidR="001812AA" w:rsidRDefault="003756CA">
      <w:pPr>
        <w:pStyle w:val="Default"/>
        <w:jc w:val="center"/>
      </w:pPr>
      <w:r>
        <w:rPr>
          <w:b/>
          <w:bCs/>
          <w:sz w:val="26"/>
          <w:szCs w:val="26"/>
        </w:rPr>
        <w:t>IV. Формы контроля за исполнением Регламента.</w:t>
      </w:r>
    </w:p>
    <w:p w:rsidR="001812AA" w:rsidRDefault="003756CA">
      <w:pPr>
        <w:pStyle w:val="Default"/>
        <w:spacing w:line="276" w:lineRule="auto"/>
        <w:ind w:firstLine="709"/>
        <w:jc w:val="both"/>
      </w:pPr>
      <w:r>
        <w:rPr>
          <w:sz w:val="26"/>
          <w:szCs w:val="26"/>
        </w:rPr>
        <w:t xml:space="preserve">39. Текущий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настоящего Административного регламента осуществляется руководителем или курирующим заместителем руководителя МКУ «УО Таштыпского района». </w:t>
      </w:r>
    </w:p>
    <w:p w:rsidR="001812AA" w:rsidRDefault="003756CA">
      <w:pPr>
        <w:pStyle w:val="Default"/>
        <w:spacing w:line="276" w:lineRule="auto"/>
        <w:ind w:firstLine="709"/>
        <w:jc w:val="both"/>
      </w:pPr>
      <w:r>
        <w:rPr>
          <w:sz w:val="26"/>
          <w:szCs w:val="26"/>
        </w:rPr>
        <w:t xml:space="preserve">40. Текущий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предоставлением муниципальной услуги осуществляется путе</w:t>
      </w:r>
      <w:r>
        <w:rPr>
          <w:sz w:val="26"/>
          <w:szCs w:val="26"/>
        </w:rPr>
        <w:t xml:space="preserve">м проведения проверок соблюдения и исполнения уполномоченными сотрудниками, руководителями МКУ «УО Таштыпского района» положений настоящего Административного регламента. </w:t>
      </w:r>
    </w:p>
    <w:p w:rsidR="001812AA" w:rsidRDefault="003756CA">
      <w:pPr>
        <w:pStyle w:val="Default"/>
        <w:spacing w:line="276" w:lineRule="auto"/>
        <w:ind w:firstLine="709"/>
        <w:jc w:val="both"/>
      </w:pPr>
      <w:r>
        <w:rPr>
          <w:sz w:val="26"/>
          <w:szCs w:val="26"/>
        </w:rPr>
        <w:t xml:space="preserve">41. Текущий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предоставлением муниципальной услуги осуществляется на постоя</w:t>
      </w:r>
      <w:r>
        <w:rPr>
          <w:sz w:val="26"/>
          <w:szCs w:val="26"/>
        </w:rPr>
        <w:t xml:space="preserve">нной основе. </w:t>
      </w:r>
    </w:p>
    <w:p w:rsidR="001812AA" w:rsidRDefault="003756CA">
      <w:pPr>
        <w:pStyle w:val="Default"/>
        <w:spacing w:line="276" w:lineRule="auto"/>
        <w:ind w:firstLine="709"/>
        <w:jc w:val="both"/>
      </w:pPr>
      <w:r>
        <w:rPr>
          <w:sz w:val="26"/>
          <w:szCs w:val="26"/>
        </w:rPr>
        <w:t xml:space="preserve">42.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полнотой и качеством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</w:t>
      </w:r>
      <w:r>
        <w:rPr>
          <w:sz w:val="26"/>
          <w:szCs w:val="26"/>
        </w:rPr>
        <w:t xml:space="preserve">алобы на решения, действия (бездействие) должностных лиц, ответственных за предоставление муниципальной услуги.  Проверки полноты и качества предоставления муниципальной услуги осуществляются ответственными должностными лицами МКУ «УО Таштыпского района». </w:t>
      </w:r>
    </w:p>
    <w:p w:rsidR="001812AA" w:rsidRDefault="003756CA">
      <w:pPr>
        <w:pStyle w:val="Default"/>
        <w:spacing w:line="276" w:lineRule="auto"/>
        <w:ind w:firstLine="709"/>
        <w:jc w:val="both"/>
      </w:pPr>
      <w:r>
        <w:rPr>
          <w:sz w:val="26"/>
          <w:szCs w:val="26"/>
        </w:rPr>
        <w:t xml:space="preserve">43. Периодичность плановых проверок осуществляется на основании полугодовых или годовых планов работы. </w:t>
      </w:r>
    </w:p>
    <w:p w:rsidR="001812AA" w:rsidRDefault="003756CA">
      <w:pPr>
        <w:pStyle w:val="Default"/>
        <w:spacing w:line="276" w:lineRule="auto"/>
        <w:ind w:firstLine="709"/>
        <w:jc w:val="both"/>
      </w:pPr>
      <w:r>
        <w:rPr>
          <w:sz w:val="26"/>
          <w:szCs w:val="26"/>
        </w:rPr>
        <w:lastRenderedPageBreak/>
        <w:t xml:space="preserve">44. Решение о проведении внеплановой проверки полноты и качества предоставления муниципальной услуги принимается в следующих случаях: </w:t>
      </w:r>
    </w:p>
    <w:p w:rsidR="001812AA" w:rsidRDefault="003756CA">
      <w:pPr>
        <w:pStyle w:val="Default"/>
        <w:spacing w:line="276" w:lineRule="auto"/>
        <w:ind w:firstLine="709"/>
        <w:jc w:val="both"/>
      </w:pPr>
      <w:r>
        <w:rPr>
          <w:sz w:val="26"/>
          <w:szCs w:val="26"/>
        </w:rPr>
        <w:t>1) в связи с про</w:t>
      </w:r>
      <w:r>
        <w:rPr>
          <w:sz w:val="26"/>
          <w:szCs w:val="26"/>
        </w:rPr>
        <w:t xml:space="preserve">веркой устранения ранее выявленных нарушений требований Административного регламента и иных нормативных правовых актов, устанавливающих требования к предоставлению муниципальной услуги; </w:t>
      </w:r>
    </w:p>
    <w:p w:rsidR="001812AA" w:rsidRDefault="003756CA">
      <w:pPr>
        <w:pStyle w:val="Default"/>
        <w:spacing w:line="276" w:lineRule="auto"/>
        <w:ind w:firstLine="709"/>
        <w:jc w:val="both"/>
      </w:pPr>
      <w:r>
        <w:rPr>
          <w:sz w:val="26"/>
          <w:szCs w:val="26"/>
        </w:rPr>
        <w:t>2) обращений граждан с жалобами на нарушения их прав и законных интер</w:t>
      </w:r>
      <w:r>
        <w:rPr>
          <w:sz w:val="26"/>
          <w:szCs w:val="26"/>
        </w:rPr>
        <w:t xml:space="preserve">есов действиями (бездействием) должностных лиц, ответственных за предоставление муниципальной услуги. </w:t>
      </w:r>
    </w:p>
    <w:p w:rsidR="001812AA" w:rsidRDefault="003756CA">
      <w:pPr>
        <w:pStyle w:val="Default"/>
        <w:spacing w:line="276" w:lineRule="auto"/>
        <w:ind w:firstLine="709"/>
        <w:jc w:val="both"/>
      </w:pPr>
      <w:r>
        <w:rPr>
          <w:sz w:val="26"/>
          <w:szCs w:val="26"/>
        </w:rPr>
        <w:t xml:space="preserve">45. Результаты проверки полноты и качества предоставления муниципальной услуги оформляются актом, в </w:t>
      </w:r>
      <w:proofErr w:type="gramStart"/>
      <w:r>
        <w:rPr>
          <w:sz w:val="26"/>
          <w:szCs w:val="26"/>
        </w:rPr>
        <w:t>котором</w:t>
      </w:r>
      <w:proofErr w:type="gramEnd"/>
      <w:r>
        <w:rPr>
          <w:sz w:val="26"/>
          <w:szCs w:val="26"/>
        </w:rPr>
        <w:t xml:space="preserve"> отмечаются выявленные недостатки и предложени</w:t>
      </w:r>
      <w:r>
        <w:rPr>
          <w:sz w:val="26"/>
          <w:szCs w:val="26"/>
        </w:rPr>
        <w:t>я по их устранению. В случае отсутствия нарушений или недостатков при предоставлении муниципальной услуги акт не составляется.</w:t>
      </w:r>
    </w:p>
    <w:p w:rsidR="001812AA" w:rsidRDefault="003756CA">
      <w:pPr>
        <w:pStyle w:val="Default"/>
        <w:spacing w:line="276" w:lineRule="auto"/>
        <w:ind w:firstLine="709"/>
        <w:jc w:val="both"/>
      </w:pPr>
      <w:r>
        <w:rPr>
          <w:sz w:val="26"/>
          <w:szCs w:val="26"/>
        </w:rPr>
        <w:t xml:space="preserve">46. По результатам контроля в </w:t>
      </w:r>
      <w:proofErr w:type="gramStart"/>
      <w:r>
        <w:rPr>
          <w:sz w:val="26"/>
          <w:szCs w:val="26"/>
        </w:rPr>
        <w:t>случае</w:t>
      </w:r>
      <w:proofErr w:type="gramEnd"/>
      <w:r>
        <w:rPr>
          <w:sz w:val="26"/>
          <w:szCs w:val="26"/>
        </w:rPr>
        <w:t xml:space="preserve"> выявления нарушений прав заявителей осуществляется привлечение виновных лиц к ответственност</w:t>
      </w:r>
      <w:r>
        <w:rPr>
          <w:sz w:val="26"/>
          <w:szCs w:val="26"/>
        </w:rPr>
        <w:t xml:space="preserve">и в соответствии с законодательством Российской Федерации. </w:t>
      </w:r>
    </w:p>
    <w:p w:rsidR="001812AA" w:rsidRDefault="003756CA">
      <w:pPr>
        <w:pStyle w:val="Default"/>
        <w:spacing w:line="276" w:lineRule="auto"/>
        <w:ind w:firstLine="709"/>
        <w:jc w:val="both"/>
      </w:pPr>
      <w:r>
        <w:rPr>
          <w:sz w:val="26"/>
          <w:szCs w:val="26"/>
        </w:rPr>
        <w:t>47. Ответственные муниципальные служащие несут персональную ответственность за соблюдение сроков и порядка выполнения административных процедур, установленных Регламентом.</w:t>
      </w:r>
    </w:p>
    <w:p w:rsidR="001812AA" w:rsidRDefault="003756CA">
      <w:pPr>
        <w:pStyle w:val="Default"/>
        <w:spacing w:line="276" w:lineRule="auto"/>
        <w:ind w:firstLine="709"/>
        <w:jc w:val="both"/>
      </w:pPr>
      <w:r>
        <w:rPr>
          <w:sz w:val="26"/>
          <w:szCs w:val="26"/>
        </w:rPr>
        <w:t>48. Персональная ответст</w:t>
      </w:r>
      <w:r>
        <w:rPr>
          <w:sz w:val="26"/>
          <w:szCs w:val="26"/>
        </w:rPr>
        <w:t xml:space="preserve">венность  уполномоченного сотрудника МКУ «УО Таштыпского района» закрепляется в его должностных </w:t>
      </w:r>
      <w:proofErr w:type="gramStart"/>
      <w:r>
        <w:rPr>
          <w:sz w:val="26"/>
          <w:szCs w:val="26"/>
        </w:rPr>
        <w:t>инструкциях</w:t>
      </w:r>
      <w:proofErr w:type="gramEnd"/>
      <w:r>
        <w:rPr>
          <w:sz w:val="26"/>
          <w:szCs w:val="26"/>
        </w:rPr>
        <w:t xml:space="preserve"> в соответствии с законодательством Российской Федерации.</w:t>
      </w:r>
    </w:p>
    <w:p w:rsidR="001812AA" w:rsidRDefault="003756CA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49. Характеризующими требованиями к порядку и формам контроля за предоставлением муниципал</w:t>
      </w:r>
      <w:r>
        <w:rPr>
          <w:rFonts w:ascii="Times New Roman" w:hAnsi="Times New Roman" w:cs="Times New Roman"/>
          <w:sz w:val="26"/>
          <w:szCs w:val="26"/>
        </w:rPr>
        <w:t>ьной услуги являются:</w:t>
      </w:r>
    </w:p>
    <w:p w:rsidR="001812AA" w:rsidRDefault="003756CA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1) профессиональная компетентность;</w:t>
      </w:r>
    </w:p>
    <w:p w:rsidR="001812AA" w:rsidRDefault="003756CA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2) должная тщательность.</w:t>
      </w:r>
    </w:p>
    <w:p w:rsidR="001812AA" w:rsidRDefault="003756CA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50. Должностное лицо МКУ «УО Таштыпского района», осуществляющее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 должно принимать меры по предотвращению конфликта интер</w:t>
      </w:r>
      <w:r>
        <w:rPr>
          <w:rFonts w:ascii="Times New Roman" w:hAnsi="Times New Roman" w:cs="Times New Roman"/>
          <w:sz w:val="26"/>
          <w:szCs w:val="26"/>
        </w:rPr>
        <w:t>есов предоставлением муниципальной услуги.</w:t>
      </w:r>
    </w:p>
    <w:p w:rsidR="001812AA" w:rsidRDefault="003756CA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51. Профессиональная компетентность должностного лица МКУ «УО Таштыпского района», осуществляющего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 состоит в том, что при осуществлении контроля за предоставление</w:t>
      </w:r>
      <w:r>
        <w:rPr>
          <w:rFonts w:ascii="Times New Roman" w:hAnsi="Times New Roman" w:cs="Times New Roman"/>
          <w:sz w:val="26"/>
          <w:szCs w:val="26"/>
        </w:rPr>
        <w:t>м муниципальной услуги оно обладает необходимыми профессиональными знаниями и навыками.</w:t>
      </w:r>
    </w:p>
    <w:p w:rsidR="001812AA" w:rsidRDefault="003756CA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52. Должная тщательность должностного лица МКУ «УО Таштыпского района», который осуществляет контроль за предоставлением муниципальной услуги, состоит в своевременном </w:t>
      </w:r>
      <w:r>
        <w:rPr>
          <w:rFonts w:ascii="Times New Roman" w:hAnsi="Times New Roman" w:cs="Times New Roman"/>
          <w:sz w:val="26"/>
          <w:szCs w:val="26"/>
        </w:rPr>
        <w:t xml:space="preserve">и точном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исполнении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обязанностей, предусмотренных настоящим Регламентом.</w:t>
      </w:r>
    </w:p>
    <w:p w:rsidR="001812AA" w:rsidRDefault="003756CA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53. Контроль за предоставлением муниципальной услуги со стороны должностных лиц МКУ</w:t>
      </w:r>
      <w:proofErr w:type="gramStart"/>
      <w:r>
        <w:rPr>
          <w:rFonts w:ascii="Times New Roman" w:hAnsi="Times New Roman" w:cs="Times New Roman"/>
          <w:sz w:val="26"/>
          <w:szCs w:val="26"/>
        </w:rPr>
        <w:t>«У</w:t>
      </w:r>
      <w:proofErr w:type="gramEnd"/>
      <w:r>
        <w:rPr>
          <w:rFonts w:ascii="Times New Roman" w:hAnsi="Times New Roman" w:cs="Times New Roman"/>
          <w:sz w:val="26"/>
          <w:szCs w:val="26"/>
        </w:rPr>
        <w:t>О Таштыпского района» должен быть постоянным, всесторонним и объективным.</w:t>
      </w:r>
    </w:p>
    <w:p w:rsidR="001812AA" w:rsidRDefault="003756CA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54.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предоставлением муниципальной услуги МКУ «УО Таштыпского района»  и его должностными лицами может осуществляться со стороны граждан, их объединений и организаций путем направления в адрес МКУ «УО Таштыпского района»:</w:t>
      </w:r>
    </w:p>
    <w:p w:rsidR="001812AA" w:rsidRDefault="003756CA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1) предложений о совершенствовании нор</w:t>
      </w:r>
      <w:r>
        <w:rPr>
          <w:rFonts w:ascii="Times New Roman" w:hAnsi="Times New Roman" w:cs="Times New Roman"/>
          <w:sz w:val="26"/>
          <w:szCs w:val="26"/>
        </w:rPr>
        <w:t>мативных правовых актов, регламентирующих предоставление должностными лицами МКУ «УО Таштыпского района» муниципальной услуги;</w:t>
      </w:r>
    </w:p>
    <w:p w:rsidR="001812AA" w:rsidRDefault="003756CA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2) сообщений о нарушении законов и иных нормативных правовых актов, недостатках в работе МКУ «УО Таштыпского района»  и его долж</w:t>
      </w:r>
      <w:r>
        <w:rPr>
          <w:rFonts w:ascii="Times New Roman" w:hAnsi="Times New Roman" w:cs="Times New Roman"/>
          <w:sz w:val="26"/>
          <w:szCs w:val="26"/>
        </w:rPr>
        <w:t>ностных лиц;</w:t>
      </w:r>
    </w:p>
    <w:p w:rsidR="001812AA" w:rsidRDefault="003756CA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3) жалоб по фактам нарушения должностными лицами МКУ «УО Таштыпского района» прав, свобод или законных интересов граждан и организаций.</w:t>
      </w:r>
    </w:p>
    <w:p w:rsidR="001812AA" w:rsidRDefault="001812A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812AA" w:rsidRDefault="003756CA">
      <w:pPr>
        <w:pStyle w:val="ConsPlusNormal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V. </w:t>
      </w:r>
      <w:r>
        <w:rPr>
          <w:rFonts w:ascii="Times New Roman" w:hAnsi="Times New Roman" w:cs="Times New Roman"/>
          <w:b/>
          <w:sz w:val="26"/>
          <w:szCs w:val="26"/>
        </w:rPr>
        <w:t>Досудебный (внесудебный) порядок</w:t>
      </w:r>
    </w:p>
    <w:p w:rsidR="001812AA" w:rsidRDefault="003756CA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>обжалования решений и действий (бездействия)</w:t>
      </w:r>
    </w:p>
    <w:p w:rsidR="001812AA" w:rsidRDefault="003756CA">
      <w:pPr>
        <w:pStyle w:val="ConsPlusNormal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 МКУ «УО Таштыпского рай</w:t>
      </w:r>
      <w:r>
        <w:rPr>
          <w:rFonts w:ascii="Times New Roman" w:hAnsi="Times New Roman" w:cs="Times New Roman"/>
          <w:b/>
          <w:sz w:val="26"/>
          <w:szCs w:val="26"/>
        </w:rPr>
        <w:t>она» и его должностных лиц</w:t>
      </w:r>
    </w:p>
    <w:p w:rsidR="001812AA" w:rsidRDefault="001812A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12AA" w:rsidRDefault="003756CA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55. Заявитель вправе подать жалобу на решение и (или) действие (бездействие)  МКУ «УО Таштыпского района», его должностных лиц при предоставлении муниципальной услуги (далее - жалоба).</w:t>
      </w:r>
    </w:p>
    <w:p w:rsidR="001812AA" w:rsidRDefault="003756CA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56. Заявитель может обратиться с жалобой </w:t>
      </w:r>
      <w:r>
        <w:rPr>
          <w:rFonts w:ascii="Times New Roman" w:hAnsi="Times New Roman" w:cs="Times New Roman"/>
          <w:sz w:val="26"/>
          <w:szCs w:val="26"/>
        </w:rPr>
        <w:t>на решение и (или) действие (бездействие) МКУ «УО Таштыпского района», его должностных лиц, принятые (осуществляемые) при предоставлении муниципальной услуги, в том числе в следующих случаях:</w:t>
      </w:r>
    </w:p>
    <w:p w:rsidR="001812AA" w:rsidRDefault="003756CA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6"/>
          <w:szCs w:val="26"/>
        </w:rPr>
        <w:t>1) нарушение срока регистрации запроса о предоставлении муниципа</w:t>
      </w:r>
      <w:r>
        <w:rPr>
          <w:rFonts w:ascii="Times New Roman" w:hAnsi="Times New Roman" w:cs="Times New Roman"/>
          <w:sz w:val="26"/>
          <w:szCs w:val="26"/>
        </w:rPr>
        <w:t>льной услуги, запроса, указанного в статье 15.1 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закона от 27.07.2010 № 210-ФЗ "Об организации предоставления государственных и муниципальных услуг";</w:t>
      </w:r>
    </w:p>
    <w:p w:rsidR="001812AA" w:rsidRDefault="003756CA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2) нарушение срока предоставления муниципальной услуги.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указанном случае досудебное (внесуде</w:t>
      </w:r>
      <w:r>
        <w:rPr>
          <w:rFonts w:ascii="Times New Roman" w:hAnsi="Times New Roman" w:cs="Times New Roman"/>
          <w:sz w:val="26"/>
          <w:szCs w:val="26"/>
        </w:rPr>
        <w:t>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</w:t>
      </w:r>
      <w:r>
        <w:rPr>
          <w:rFonts w:ascii="Times New Roman" w:hAnsi="Times New Roman" w:cs="Times New Roman"/>
          <w:sz w:val="26"/>
          <w:szCs w:val="26"/>
        </w:rPr>
        <w:t>о предоставлению соответствующих муниципальных услуг в полном объеме в порядке, определенном частью 1.3 статьи 16 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закона от 27.07.2010 № 210-ФЗ "Об организации предоставления государственных и муниципальных услуг";</w:t>
      </w:r>
      <w:proofErr w:type="gramEnd"/>
    </w:p>
    <w:p w:rsidR="001812AA" w:rsidRDefault="003756CA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6"/>
          <w:szCs w:val="26"/>
        </w:rPr>
        <w:t>3) требование у заявителя до</w:t>
      </w:r>
      <w:r>
        <w:rPr>
          <w:rFonts w:ascii="Times New Roman" w:hAnsi="Times New Roman" w:cs="Times New Roman"/>
          <w:sz w:val="26"/>
          <w:szCs w:val="26"/>
        </w:rPr>
        <w:t xml:space="preserve">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услуги;</w:t>
      </w:r>
    </w:p>
    <w:p w:rsidR="001812AA" w:rsidRDefault="003756CA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4) отказ в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приеме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</w:t>
      </w:r>
      <w:r>
        <w:rPr>
          <w:rFonts w:ascii="Times New Roman" w:hAnsi="Times New Roman" w:cs="Times New Roman"/>
          <w:sz w:val="26"/>
          <w:szCs w:val="26"/>
        </w:rPr>
        <w:t>я предоставления муниципальной услуги, у заявителя;</w:t>
      </w:r>
    </w:p>
    <w:p w:rsidR="001812AA" w:rsidRDefault="003756CA">
      <w:pPr>
        <w:pStyle w:val="ConsPlusNormal"/>
        <w:ind w:firstLine="737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</w:t>
      </w:r>
      <w:r>
        <w:rPr>
          <w:rFonts w:ascii="Times New Roman" w:hAnsi="Times New Roman" w:cs="Times New Roman"/>
          <w:sz w:val="26"/>
          <w:szCs w:val="26"/>
        </w:rPr>
        <w:t>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>
        <w:rPr>
          <w:rFonts w:ascii="Times New Roman" w:hAnsi="Times New Roman" w:cs="Times New Roman"/>
          <w:sz w:val="26"/>
          <w:szCs w:val="26"/>
        </w:rPr>
        <w:t>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</w:t>
      </w:r>
      <w:r>
        <w:rPr>
          <w:rFonts w:ascii="Times New Roman" w:hAnsi="Times New Roman" w:cs="Times New Roman"/>
          <w:sz w:val="26"/>
          <w:szCs w:val="26"/>
        </w:rPr>
        <w:t>и 16 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закона от </w:t>
      </w:r>
      <w:r>
        <w:rPr>
          <w:rFonts w:ascii="Times New Roman" w:hAnsi="Times New Roman" w:cs="Times New Roman"/>
          <w:sz w:val="26"/>
          <w:szCs w:val="26"/>
        </w:rPr>
        <w:lastRenderedPageBreak/>
        <w:t>27.07.2010 № 210-ФЗ "Об организации предоставления государственных и муниципальных услуг";</w:t>
      </w:r>
      <w:proofErr w:type="gramEnd"/>
    </w:p>
    <w:p w:rsidR="001812AA" w:rsidRDefault="003756CA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</w:t>
      </w:r>
      <w:r>
        <w:rPr>
          <w:rFonts w:ascii="Times New Roman" w:hAnsi="Times New Roman" w:cs="Times New Roman"/>
          <w:sz w:val="26"/>
          <w:szCs w:val="26"/>
        </w:rPr>
        <w:t>дерации, нормативными правовыми актами субъектов Российской Федерации, муниципальными правовыми актами;</w:t>
      </w:r>
    </w:p>
    <w:p w:rsidR="001812AA" w:rsidRDefault="003756CA">
      <w:pPr>
        <w:pStyle w:val="ConsPlusNormal"/>
        <w:ind w:firstLine="737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</w:t>
      </w:r>
      <w:r>
        <w:rPr>
          <w:rFonts w:ascii="Times New Roman" w:hAnsi="Times New Roman" w:cs="Times New Roman"/>
          <w:sz w:val="26"/>
          <w:szCs w:val="26"/>
        </w:rPr>
        <w:t>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настоящего Федерального закона, или их работников в исправлении доп</w:t>
      </w:r>
      <w:r>
        <w:rPr>
          <w:rFonts w:ascii="Times New Roman" w:hAnsi="Times New Roman" w:cs="Times New Roman"/>
          <w:sz w:val="26"/>
          <w:szCs w:val="26"/>
        </w:rPr>
        <w:t>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исправлений.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указанном случае досудебное (внесудебное) обжалование заявителем решений и дей</w:t>
      </w:r>
      <w:r>
        <w:rPr>
          <w:rFonts w:ascii="Times New Roman" w:hAnsi="Times New Roman" w:cs="Times New Roman"/>
          <w:sz w:val="26"/>
          <w:szCs w:val="26"/>
        </w:rPr>
        <w:t>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</w:t>
      </w:r>
      <w:r>
        <w:rPr>
          <w:rFonts w:ascii="Times New Roman" w:hAnsi="Times New Roman" w:cs="Times New Roman"/>
          <w:sz w:val="26"/>
          <w:szCs w:val="26"/>
        </w:rPr>
        <w:t>венных или муниципальных услуг в полном объеме в порядке, определенном частью 1.3 статьи 16 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закона от 27.07.2010 № 210-ФЗ "Об организации предоставления государственных и муниципальных услуг</w:t>
      </w:r>
      <w:proofErr w:type="gramEnd"/>
      <w:r>
        <w:rPr>
          <w:rFonts w:ascii="Times New Roman" w:hAnsi="Times New Roman" w:cs="Times New Roman"/>
          <w:sz w:val="26"/>
          <w:szCs w:val="26"/>
        </w:rPr>
        <w:t>";</w:t>
      </w:r>
    </w:p>
    <w:p w:rsidR="001812AA" w:rsidRDefault="003756CA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</w:t>
      </w:r>
      <w:r>
        <w:rPr>
          <w:rFonts w:ascii="Times New Roman" w:hAnsi="Times New Roman" w:cs="Times New Roman"/>
          <w:sz w:val="26"/>
          <w:szCs w:val="26"/>
        </w:rPr>
        <w:t>о результатам предоставления муниципальной услуги;</w:t>
      </w:r>
    </w:p>
    <w:p w:rsidR="001812AA" w:rsidRDefault="003756CA">
      <w:pPr>
        <w:pStyle w:val="ConsPlusNormal"/>
        <w:ind w:firstLine="737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</w:t>
      </w:r>
      <w:r>
        <w:rPr>
          <w:rFonts w:ascii="Times New Roman" w:hAnsi="Times New Roman" w:cs="Times New Roman"/>
          <w:sz w:val="26"/>
          <w:szCs w:val="26"/>
        </w:rPr>
        <w:t>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</w:t>
      </w:r>
      <w:r>
        <w:rPr>
          <w:rFonts w:ascii="Times New Roman" w:hAnsi="Times New Roman" w:cs="Times New Roman"/>
          <w:sz w:val="26"/>
          <w:szCs w:val="26"/>
        </w:rPr>
        <w:t>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</w:t>
      </w:r>
      <w:r>
        <w:rPr>
          <w:rFonts w:ascii="Times New Roman" w:hAnsi="Times New Roman" w:cs="Times New Roman"/>
          <w:sz w:val="26"/>
          <w:szCs w:val="26"/>
        </w:rPr>
        <w:t>рядке, определенном частью 1.3 статьи 16 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закона от 27.07.2010 N 210-ФЗ "Об организации предоставления государственных и муниципальных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услуг".</w:t>
      </w:r>
    </w:p>
    <w:p w:rsidR="001812AA" w:rsidRDefault="003756CA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57.Жалоба может быть направлена заявителем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обжалования действия (бездействия) и решения дол</w:t>
      </w:r>
      <w:r>
        <w:rPr>
          <w:rFonts w:ascii="Times New Roman" w:hAnsi="Times New Roman" w:cs="Times New Roman"/>
          <w:sz w:val="26"/>
          <w:szCs w:val="26"/>
        </w:rPr>
        <w:t>жностного лица МКУ «УО Таштыпского района» руководителю МКУ «УО Таштыпского района».</w:t>
      </w:r>
    </w:p>
    <w:p w:rsidR="001812AA" w:rsidRDefault="003756CA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58. Основанием для начала процедуры досудебного (внесудебного) обжалования решения и действия (бездействия)  МКУ «УО Таштыпского района», его должностных лиц является под</w:t>
      </w:r>
      <w:r>
        <w:rPr>
          <w:rFonts w:ascii="Times New Roman" w:hAnsi="Times New Roman" w:cs="Times New Roman"/>
          <w:sz w:val="26"/>
          <w:szCs w:val="26"/>
        </w:rPr>
        <w:t>ача заявителем жалобы в письменной форме на бумажном носителе или в электронной форме.</w:t>
      </w:r>
    </w:p>
    <w:p w:rsidR="001812AA" w:rsidRDefault="003756CA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59. Жалоба может быть направлена по почте, с использованием информационно-телекоммуникационной сети Интернет, системы "Единый портал государственных и муниципальных усл</w:t>
      </w:r>
      <w:r>
        <w:rPr>
          <w:rFonts w:ascii="Times New Roman" w:hAnsi="Times New Roman" w:cs="Times New Roman"/>
          <w:sz w:val="26"/>
          <w:szCs w:val="26"/>
        </w:rPr>
        <w:t>уг (функций)" (www.gosuslugi.ru), а также может быть принята при личном приеме заявителя.</w:t>
      </w:r>
    </w:p>
    <w:p w:rsidR="001812AA" w:rsidRDefault="003756CA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60. Жалоба должна содержать:</w:t>
      </w:r>
    </w:p>
    <w:p w:rsidR="001812AA" w:rsidRDefault="003756CA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1) наименование органа, должностного лица  МКУ «УО Таштыпского района» либо муниципального служащего, решения и действия (бездействие) </w:t>
      </w:r>
      <w:r>
        <w:rPr>
          <w:rFonts w:ascii="Times New Roman" w:hAnsi="Times New Roman" w:cs="Times New Roman"/>
          <w:sz w:val="26"/>
          <w:szCs w:val="26"/>
        </w:rPr>
        <w:t>которых обжалуются;</w:t>
      </w:r>
    </w:p>
    <w:p w:rsidR="001812AA" w:rsidRDefault="003756CA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</w:t>
      </w:r>
      <w:r>
        <w:rPr>
          <w:rFonts w:ascii="Times New Roman" w:hAnsi="Times New Roman" w:cs="Times New Roman"/>
          <w:sz w:val="26"/>
          <w:szCs w:val="26"/>
        </w:rPr>
        <w:t>ответ заявителю;</w:t>
      </w:r>
      <w:proofErr w:type="gramEnd"/>
    </w:p>
    <w:p w:rsidR="001812AA" w:rsidRDefault="003756CA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3) сведения об обжалуемых решениях и действиях (бездействии) МКУ «УО Таштыпского района», должностного лица МКУ «УО Таштыпского района» либо муниципального служащего;</w:t>
      </w:r>
    </w:p>
    <w:p w:rsidR="001812AA" w:rsidRDefault="003756CA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4) доводы, на основании которых заявитель не согласен с решением и дей</w:t>
      </w:r>
      <w:r>
        <w:rPr>
          <w:rFonts w:ascii="Times New Roman" w:hAnsi="Times New Roman" w:cs="Times New Roman"/>
          <w:sz w:val="26"/>
          <w:szCs w:val="26"/>
        </w:rPr>
        <w:t>ствием (бездействием) МКУ «УО Таштыпского района», должностного лица МКУ «УО Таштыпского района»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1812AA" w:rsidRDefault="003756CA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61. В случае подачи жалоб</w:t>
      </w:r>
      <w:r>
        <w:rPr>
          <w:rFonts w:ascii="Times New Roman" w:hAnsi="Times New Roman" w:cs="Times New Roman"/>
          <w:sz w:val="26"/>
          <w:szCs w:val="26"/>
        </w:rPr>
        <w:t>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812AA" w:rsidRDefault="003756CA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62. В случае если жалоба подается через представителя заявителя, также представляется документ, подтверждающий полном</w:t>
      </w:r>
      <w:r>
        <w:rPr>
          <w:rFonts w:ascii="Times New Roman" w:hAnsi="Times New Roman" w:cs="Times New Roman"/>
          <w:sz w:val="26"/>
          <w:szCs w:val="26"/>
        </w:rPr>
        <w:t>очия на осуществление действий от имени заявителя.</w:t>
      </w:r>
    </w:p>
    <w:p w:rsidR="001812AA" w:rsidRDefault="003756CA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ab/>
        <w:t>При подаче жалобы в электронной форме документ, подтверждающий полномочия на осуществление действий от имени заявителя, может быть представлен в форме электронного документа.</w:t>
      </w:r>
    </w:p>
    <w:p w:rsidR="001812AA" w:rsidRDefault="003756CA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63. В случае если рассмотрен</w:t>
      </w:r>
      <w:r>
        <w:rPr>
          <w:rFonts w:ascii="Times New Roman" w:hAnsi="Times New Roman" w:cs="Times New Roman"/>
          <w:sz w:val="26"/>
          <w:szCs w:val="26"/>
        </w:rPr>
        <w:t>ие поданной заявителем жалобы не входит в компетенцию МКУ «УО Таштыпского района», такая жалоба в течение трех рабочих дней со дня ее регистрации направляется в уполномоченный на ее рассмотрение орган (должностному лицу), о чем в письменной форме информиру</w:t>
      </w:r>
      <w:r>
        <w:rPr>
          <w:rFonts w:ascii="Times New Roman" w:hAnsi="Times New Roman" w:cs="Times New Roman"/>
          <w:sz w:val="26"/>
          <w:szCs w:val="26"/>
        </w:rPr>
        <w:t>ется заявитель.</w:t>
      </w:r>
    </w:p>
    <w:p w:rsidR="001812AA" w:rsidRDefault="003756CA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64. Заявители имеют право обратиться в МКУ «УО Таштыпского района» за получением информации и документов, необходимых для обоснования и рассмотрения жалобы.</w:t>
      </w:r>
    </w:p>
    <w:p w:rsidR="001812AA" w:rsidRDefault="003756CA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65. Жалоба подлежит регистрации </w:t>
      </w:r>
      <w:r>
        <w:rPr>
          <w:rFonts w:ascii="Times New Roman" w:hAnsi="Times New Roman" w:cs="Times New Roman"/>
          <w:sz w:val="26"/>
          <w:szCs w:val="26"/>
        </w:rPr>
        <w:t xml:space="preserve">в течении трех </w:t>
      </w:r>
      <w:r>
        <w:rPr>
          <w:rFonts w:ascii="Times New Roman" w:hAnsi="Times New Roman" w:cs="Times New Roman"/>
          <w:sz w:val="26"/>
          <w:szCs w:val="26"/>
        </w:rPr>
        <w:t xml:space="preserve">дней с </w:t>
      </w:r>
      <w:r>
        <w:rPr>
          <w:rFonts w:ascii="Times New Roman" w:hAnsi="Times New Roman" w:cs="Times New Roman"/>
          <w:sz w:val="26"/>
          <w:szCs w:val="26"/>
        </w:rPr>
        <w:t xml:space="preserve">момента </w:t>
      </w:r>
      <w:r>
        <w:rPr>
          <w:rFonts w:ascii="Times New Roman" w:hAnsi="Times New Roman" w:cs="Times New Roman"/>
          <w:sz w:val="26"/>
          <w:szCs w:val="26"/>
        </w:rPr>
        <w:t>ее поступления.</w:t>
      </w:r>
    </w:p>
    <w:p w:rsidR="001812AA" w:rsidRDefault="003756CA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66. Жалоба рассматривается в течение пятнадцати рабочих дней со дня ее регистрации, если более короткие сроки рассмотрения жалобы не установлены Правительством Российской Федерации.</w:t>
      </w:r>
    </w:p>
    <w:p w:rsidR="001812AA" w:rsidRDefault="003756CA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67. В случае обжалования отказа МКУ «УО Таштыпского района», его должност</w:t>
      </w:r>
      <w:r>
        <w:rPr>
          <w:rFonts w:ascii="Times New Roman" w:hAnsi="Times New Roman" w:cs="Times New Roman"/>
          <w:sz w:val="26"/>
          <w:szCs w:val="26"/>
        </w:rPr>
        <w:t>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1812AA" w:rsidRDefault="003756CA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68. Ос</w:t>
      </w:r>
      <w:r>
        <w:rPr>
          <w:rFonts w:ascii="Times New Roman" w:hAnsi="Times New Roman" w:cs="Times New Roman"/>
          <w:sz w:val="26"/>
          <w:szCs w:val="26"/>
        </w:rPr>
        <w:t>нования для приостановления рассмотрения жалобы отсутствуют.</w:t>
      </w:r>
    </w:p>
    <w:p w:rsidR="001812AA" w:rsidRDefault="003756CA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69. МКУ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«УО Таштыпского района» оставляет жалобу без ответа в следующих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случаях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1812AA" w:rsidRDefault="003756CA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1) наличие в жалобе </w:t>
      </w:r>
      <w:r>
        <w:rPr>
          <w:rFonts w:ascii="Times New Roman" w:hAnsi="Times New Roman" w:cs="Times New Roman"/>
          <w:color w:val="000000"/>
          <w:sz w:val="26"/>
          <w:szCs w:val="26"/>
        </w:rPr>
        <w:t>нецензурных либо оскорбительные выражения, угроз жизни, здоровью и имуществу должностного лиц</w:t>
      </w:r>
      <w:r>
        <w:rPr>
          <w:rFonts w:ascii="Times New Roman" w:hAnsi="Times New Roman" w:cs="Times New Roman"/>
          <w:color w:val="000000"/>
          <w:sz w:val="26"/>
          <w:szCs w:val="26"/>
        </w:rPr>
        <w:t>а МКУ «УО Таштыпского района», а также членов его семьи;</w:t>
      </w:r>
    </w:p>
    <w:p w:rsidR="001812AA" w:rsidRDefault="003756CA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2)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их компетенцией, о чем в тече</w:t>
      </w:r>
      <w:r>
        <w:rPr>
          <w:rFonts w:ascii="Times New Roman" w:hAnsi="Times New Roman" w:cs="Times New Roman"/>
          <w:sz w:val="26"/>
          <w:szCs w:val="26"/>
        </w:rPr>
        <w:t>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812AA" w:rsidRDefault="003756CA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70. По результатам рассмотрения жалобы МКУ «УО Таштыпского района» принимает одно из следующих решений:</w:t>
      </w:r>
    </w:p>
    <w:p w:rsidR="001812AA" w:rsidRDefault="003756CA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1) уд</w:t>
      </w:r>
      <w:r>
        <w:rPr>
          <w:rFonts w:ascii="Times New Roman" w:hAnsi="Times New Roman" w:cs="Times New Roman"/>
          <w:sz w:val="26"/>
          <w:szCs w:val="26"/>
        </w:rPr>
        <w:t>овлетворяет жалобу, в том числе в форме отмены принятого решения, исправления допущенных должностным лицом МКУ «УО Таштыпского района» опечаток и ошибок в выданных в результате предоставления муниципальной услуги документах, возврата заявителю денежных сре</w:t>
      </w:r>
      <w:r>
        <w:rPr>
          <w:rFonts w:ascii="Times New Roman" w:hAnsi="Times New Roman" w:cs="Times New Roman"/>
          <w:sz w:val="26"/>
          <w:szCs w:val="26"/>
        </w:rPr>
        <w:t>дств, взимание которых не предусмотрено нормативными правовыми актами Российской Федерации, настоящим Регламентом, а также в иных формах;</w:t>
      </w:r>
    </w:p>
    <w:p w:rsidR="001812AA" w:rsidRDefault="003756CA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2) отказывает в </w:t>
      </w:r>
      <w:proofErr w:type="gramStart"/>
      <w:r>
        <w:rPr>
          <w:rFonts w:ascii="Times New Roman" w:hAnsi="Times New Roman" w:cs="Times New Roman"/>
          <w:sz w:val="26"/>
          <w:szCs w:val="26"/>
        </w:rPr>
        <w:t>удовлетворении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жалобы.</w:t>
      </w:r>
    </w:p>
    <w:p w:rsidR="001812AA" w:rsidRDefault="003756CA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71.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случае признания жалобы подлежащей удовлетворению, в ответе заявителю д</w:t>
      </w:r>
      <w:r>
        <w:rPr>
          <w:rFonts w:ascii="Times New Roman" w:hAnsi="Times New Roman" w:cs="Times New Roman"/>
          <w:sz w:val="26"/>
          <w:szCs w:val="26"/>
        </w:rPr>
        <w:t>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закона от 27.07.20</w:t>
      </w:r>
      <w:r>
        <w:rPr>
          <w:rFonts w:ascii="Times New Roman" w:hAnsi="Times New Roman" w:cs="Times New Roman"/>
          <w:sz w:val="26"/>
          <w:szCs w:val="26"/>
        </w:rPr>
        <w:t>10 № 210-ФЗ "Об организации предоставления государственных и муниципальных услуг", в целях незамедлительного устранения выявленных нарушений при оказании государственной или муниципальной услуги, а также приносятся извинения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доставленные неудобства и ук</w:t>
      </w:r>
      <w:r>
        <w:rPr>
          <w:rFonts w:ascii="Times New Roman" w:hAnsi="Times New Roman" w:cs="Times New Roman"/>
          <w:sz w:val="26"/>
          <w:szCs w:val="26"/>
        </w:rPr>
        <w:t>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1812AA" w:rsidRDefault="003756CA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72. МКУ «УО Таштыпского района» отказывает в </w:t>
      </w:r>
      <w:proofErr w:type="gramStart"/>
      <w:r>
        <w:rPr>
          <w:rFonts w:ascii="Times New Roman" w:hAnsi="Times New Roman" w:cs="Times New Roman"/>
          <w:sz w:val="26"/>
          <w:szCs w:val="26"/>
        </w:rPr>
        <w:t>удовлетворении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жалобы в следующих случаях:</w:t>
      </w:r>
    </w:p>
    <w:p w:rsidR="001812AA" w:rsidRDefault="003756CA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1) наличие вступившего</w:t>
      </w:r>
      <w:r>
        <w:rPr>
          <w:rFonts w:ascii="Times New Roman" w:hAnsi="Times New Roman" w:cs="Times New Roman"/>
          <w:sz w:val="26"/>
          <w:szCs w:val="26"/>
        </w:rPr>
        <w:t xml:space="preserve"> в законную силу решения суда по жалобе о том же предмете и по тем же основаниям;</w:t>
      </w:r>
    </w:p>
    <w:p w:rsidR="001812AA" w:rsidRDefault="003756CA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2) подача жалобы лицом, полномочия которого не подтверждены в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>
        <w:rPr>
          <w:rFonts w:ascii="Times New Roman" w:hAnsi="Times New Roman" w:cs="Times New Roman"/>
          <w:sz w:val="26"/>
          <w:szCs w:val="26"/>
        </w:rPr>
        <w:t>, установленном законодательством Российской Федерации;</w:t>
      </w:r>
    </w:p>
    <w:p w:rsidR="001812AA" w:rsidRDefault="003756CA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3) наличие решения по жалобе, принятого ранее 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с требованиями настоящего раздела в отношении того же заявителя и по тому же предмету жалобы;</w:t>
      </w:r>
    </w:p>
    <w:p w:rsidR="001812AA" w:rsidRDefault="003756CA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ab/>
        <w:t>4) отсутствие нарушения порядка предоставления муниципальной услуги.</w:t>
      </w:r>
    </w:p>
    <w:p w:rsidR="001812AA" w:rsidRDefault="003756CA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73. Не позднее дня, следующего за днем принятия решения об удовлетворении жал</w:t>
      </w:r>
      <w:r>
        <w:rPr>
          <w:rFonts w:ascii="Times New Roman" w:hAnsi="Times New Roman" w:cs="Times New Roman"/>
          <w:sz w:val="26"/>
          <w:szCs w:val="26"/>
        </w:rPr>
        <w:t>обы либо об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12AA" w:rsidRDefault="003756CA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74.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рассмотрения жалоб</w:t>
      </w:r>
      <w:r>
        <w:rPr>
          <w:rFonts w:ascii="Times New Roman" w:hAnsi="Times New Roman" w:cs="Times New Roman"/>
          <w:sz w:val="26"/>
          <w:szCs w:val="26"/>
        </w:rPr>
        <w:t>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преступления МКУ «УО Таштыпского района» незамедлительно направляет имеющиеся материалы в органы прокуратуры.</w:t>
      </w:r>
    </w:p>
    <w:p w:rsidR="001812AA" w:rsidRDefault="001812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12AA" w:rsidRDefault="001812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12AA" w:rsidRDefault="001812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12AA" w:rsidRDefault="001812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12AA" w:rsidRDefault="001812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12AA" w:rsidRDefault="001812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12AA" w:rsidRDefault="001812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12AA" w:rsidRDefault="001812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12AA" w:rsidRDefault="001812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12AA" w:rsidRDefault="001812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12AA" w:rsidRDefault="001812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12AA" w:rsidRDefault="001812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12AA" w:rsidRDefault="001812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12AA" w:rsidRDefault="001812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3"/>
        <w:gridCol w:w="4309"/>
      </w:tblGrid>
      <w:tr w:rsidR="001812AA">
        <w:tc>
          <w:tcPr>
            <w:tcW w:w="5612" w:type="dxa"/>
            <w:shd w:val="clear" w:color="auto" w:fill="auto"/>
          </w:tcPr>
          <w:p w:rsidR="001812AA" w:rsidRDefault="001812AA">
            <w:pPr>
              <w:pStyle w:val="af"/>
              <w:widowControl w:val="0"/>
            </w:pPr>
          </w:p>
        </w:tc>
        <w:tc>
          <w:tcPr>
            <w:tcW w:w="4309" w:type="dxa"/>
            <w:shd w:val="clear" w:color="auto" w:fill="auto"/>
          </w:tcPr>
          <w:p w:rsidR="001812AA" w:rsidRDefault="003756CA">
            <w:pPr>
              <w:pStyle w:val="Default"/>
              <w:widowControl w:val="0"/>
              <w:spacing w:line="276" w:lineRule="auto"/>
            </w:pPr>
            <w:r>
              <w:t>Приложение 1</w:t>
            </w:r>
          </w:p>
          <w:p w:rsidR="001812AA" w:rsidRDefault="003756CA">
            <w:pPr>
              <w:pStyle w:val="Default"/>
              <w:widowControl w:val="0"/>
              <w:spacing w:line="276" w:lineRule="auto"/>
            </w:pPr>
            <w:r>
              <w:t>к Административному регламенту</w:t>
            </w:r>
          </w:p>
          <w:p w:rsidR="001812AA" w:rsidRDefault="003756CA">
            <w:pPr>
              <w:pStyle w:val="Default"/>
              <w:widowControl w:val="0"/>
              <w:spacing w:line="276" w:lineRule="auto"/>
            </w:pPr>
            <w:r>
              <w:t xml:space="preserve">Администрации Таштыпского </w:t>
            </w:r>
            <w:r>
              <w:t>района</w:t>
            </w:r>
          </w:p>
          <w:p w:rsidR="001812AA" w:rsidRDefault="003756CA">
            <w:pPr>
              <w:pStyle w:val="Default"/>
              <w:widowControl w:val="0"/>
              <w:spacing w:line="276" w:lineRule="auto"/>
            </w:pPr>
            <w:r>
              <w:t>от ____________________ №_____</w:t>
            </w:r>
          </w:p>
        </w:tc>
      </w:tr>
    </w:tbl>
    <w:p w:rsidR="001812AA" w:rsidRDefault="001812AA">
      <w:pPr>
        <w:pStyle w:val="Default"/>
        <w:spacing w:line="276" w:lineRule="auto"/>
        <w:jc w:val="right"/>
        <w:rPr>
          <w:rFonts w:eastAsia="Times New Roman"/>
        </w:rPr>
      </w:pPr>
    </w:p>
    <w:tbl>
      <w:tblPr>
        <w:tblW w:w="991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4"/>
        <w:gridCol w:w="4305"/>
      </w:tblGrid>
      <w:tr w:rsidR="001812AA">
        <w:tc>
          <w:tcPr>
            <w:tcW w:w="5613" w:type="dxa"/>
            <w:shd w:val="clear" w:color="auto" w:fill="auto"/>
          </w:tcPr>
          <w:p w:rsidR="001812AA" w:rsidRDefault="001812AA">
            <w:pPr>
              <w:pStyle w:val="af"/>
            </w:pPr>
          </w:p>
        </w:tc>
        <w:tc>
          <w:tcPr>
            <w:tcW w:w="4305" w:type="dxa"/>
            <w:shd w:val="clear" w:color="auto" w:fill="auto"/>
          </w:tcPr>
          <w:p w:rsidR="001812AA" w:rsidRDefault="003756CA">
            <w:pPr>
              <w:pStyle w:val="Default"/>
              <w:spacing w:line="276" w:lineRule="auto"/>
            </w:pPr>
            <w:r>
              <w:t>Руководителю МКУ</w:t>
            </w:r>
          </w:p>
          <w:p w:rsidR="001812AA" w:rsidRDefault="003756CA">
            <w:pPr>
              <w:pStyle w:val="Default"/>
              <w:spacing w:line="276" w:lineRule="auto"/>
            </w:pPr>
            <w:r>
              <w:t>«Управление образования</w:t>
            </w:r>
          </w:p>
          <w:p w:rsidR="001812AA" w:rsidRDefault="003756CA">
            <w:pPr>
              <w:pStyle w:val="Default"/>
              <w:spacing w:line="276" w:lineRule="auto"/>
            </w:pPr>
            <w:r>
              <w:t>администрации Таштыпского района»</w:t>
            </w:r>
          </w:p>
          <w:p w:rsidR="001812AA" w:rsidRDefault="003756CA">
            <w:pPr>
              <w:pStyle w:val="Default"/>
              <w:spacing w:line="276" w:lineRule="auto"/>
            </w:pPr>
            <w:r>
              <w:t>__________________________________</w:t>
            </w:r>
          </w:p>
          <w:p w:rsidR="001812AA" w:rsidRDefault="003756CA">
            <w:pPr>
              <w:pStyle w:val="Default"/>
              <w:spacing w:line="276" w:lineRule="auto"/>
            </w:pPr>
            <w:r>
              <w:t>от________________________________</w:t>
            </w:r>
          </w:p>
          <w:p w:rsidR="001812AA" w:rsidRDefault="003756CA">
            <w:pPr>
              <w:pStyle w:val="Default"/>
              <w:spacing w:line="276" w:lineRule="auto"/>
              <w:jc w:val="center"/>
            </w:pPr>
            <w:r>
              <w:t>__________________________________,</w:t>
            </w:r>
            <w:r>
              <w:rPr>
                <w:rFonts w:eastAsia="Times New Roman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Ф.И.О.заявителя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1812AA" w:rsidRDefault="003756CA">
            <w:pPr>
              <w:pStyle w:val="Default"/>
              <w:spacing w:line="276" w:lineRule="auto"/>
            </w:pPr>
            <w:proofErr w:type="gramStart"/>
            <w:r>
              <w:t>проживающего</w:t>
            </w:r>
            <w:proofErr w:type="gramEnd"/>
            <w:r>
              <w:t xml:space="preserve"> (ей) по адресу_________</w:t>
            </w:r>
          </w:p>
          <w:p w:rsidR="001812AA" w:rsidRDefault="003756CA">
            <w:pPr>
              <w:pStyle w:val="Default"/>
              <w:spacing w:line="276" w:lineRule="auto"/>
            </w:pPr>
            <w:r>
              <w:t>__________________________________,</w:t>
            </w:r>
          </w:p>
          <w:p w:rsidR="001812AA" w:rsidRDefault="003756CA">
            <w:pPr>
              <w:pStyle w:val="Default"/>
              <w:spacing w:line="276" w:lineRule="auto"/>
            </w:pPr>
            <w:r>
              <w:t xml:space="preserve">Тел. </w:t>
            </w:r>
            <w:r>
              <w:t>(дом)_________________________,</w:t>
            </w:r>
          </w:p>
          <w:p w:rsidR="001812AA" w:rsidRDefault="003756CA">
            <w:pPr>
              <w:pStyle w:val="Default"/>
              <w:spacing w:line="276" w:lineRule="auto"/>
            </w:pPr>
            <w:r>
              <w:t>Тел. (моб)_________________________.</w:t>
            </w:r>
          </w:p>
        </w:tc>
      </w:tr>
    </w:tbl>
    <w:p w:rsidR="001812AA" w:rsidRDefault="001812AA">
      <w:pPr>
        <w:pStyle w:val="Default"/>
        <w:spacing w:line="276" w:lineRule="auto"/>
        <w:jc w:val="right"/>
        <w:rPr>
          <w:rFonts w:eastAsia="Times New Roman"/>
        </w:rPr>
      </w:pPr>
    </w:p>
    <w:p w:rsidR="001812AA" w:rsidRDefault="003756CA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ЗАЯВЛЕНИЕ</w:t>
      </w:r>
      <w:r>
        <w:rPr>
          <w:b/>
          <w:bCs/>
        </w:rPr>
        <w:br/>
        <w:t>о предоставлении муниципальной услуги "Выплата компенсации части родительской платы за присмотр и уход за детьми в муниципальных образовательных организациях, находящихся на т</w:t>
      </w:r>
      <w:r>
        <w:rPr>
          <w:b/>
          <w:bCs/>
        </w:rPr>
        <w:t>ерритории Таштыпского района Республики Хакасия"</w:t>
      </w:r>
    </w:p>
    <w:p w:rsidR="001812AA" w:rsidRDefault="001812AA">
      <w:pPr>
        <w:pStyle w:val="Default"/>
        <w:spacing w:line="276" w:lineRule="auto"/>
        <w:jc w:val="center"/>
      </w:pPr>
    </w:p>
    <w:p w:rsidR="001812AA" w:rsidRDefault="003756CA">
      <w:pPr>
        <w:pStyle w:val="af0"/>
        <w:jc w:val="both"/>
      </w:pPr>
      <w:r>
        <w:t xml:space="preserve"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</w:t>
      </w:r>
      <w:r>
        <w:rPr>
          <w:color w:val="000000"/>
        </w:rPr>
        <w:t xml:space="preserve">образования в организации, осуществляющей образовательную деятельность: </w:t>
      </w:r>
    </w:p>
    <w:p w:rsidR="001812AA" w:rsidRDefault="003756CA">
      <w:pPr>
        <w:pStyle w:val="af0"/>
        <w:spacing w:line="270" w:lineRule="atLeast"/>
        <w:jc w:val="both"/>
        <w:rPr>
          <w:color w:val="000000"/>
        </w:rPr>
      </w:pPr>
      <w:r>
        <w:rPr>
          <w:color w:val="000000"/>
          <w:sz w:val="23"/>
        </w:rPr>
        <w:t>______________________________________________________________________________________</w:t>
      </w:r>
    </w:p>
    <w:p w:rsidR="001812AA" w:rsidRDefault="003756CA">
      <w:pPr>
        <w:pStyle w:val="af0"/>
        <w:spacing w:line="270" w:lineRule="atLeast"/>
        <w:jc w:val="both"/>
        <w:rPr>
          <w:color w:val="000000"/>
        </w:rPr>
      </w:pPr>
      <w:r>
        <w:rPr>
          <w:color w:val="000000"/>
          <w:sz w:val="23"/>
        </w:rPr>
        <w:t>______________________________________________________________________________________</w:t>
      </w:r>
    </w:p>
    <w:p w:rsidR="001812AA" w:rsidRDefault="003756CA">
      <w:pPr>
        <w:pStyle w:val="af0"/>
        <w:spacing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(наименов</w:t>
      </w:r>
      <w:r>
        <w:rPr>
          <w:color w:val="000000"/>
          <w:sz w:val="18"/>
          <w:szCs w:val="18"/>
        </w:rPr>
        <w:t>ание образовательной организации)</w:t>
      </w:r>
    </w:p>
    <w:p w:rsidR="001812AA" w:rsidRDefault="003756CA">
      <w:pPr>
        <w:pStyle w:val="af"/>
        <w:spacing w:line="270" w:lineRule="atLeast"/>
        <w:jc w:val="both"/>
        <w:rPr>
          <w:color w:val="000000"/>
        </w:rPr>
      </w:pPr>
      <w:r>
        <w:rPr>
          <w:color w:val="000000"/>
        </w:rPr>
        <w:t>Сведения о родителе (законном представителе) ребенка, обратившемся в уполномоченный орган за предоставлением муниципальной услуги (далее — заявитель):</w:t>
      </w:r>
    </w:p>
    <w:p w:rsidR="001812AA" w:rsidRDefault="001812AA">
      <w:pPr>
        <w:pStyle w:val="af"/>
        <w:spacing w:line="270" w:lineRule="atLeast"/>
        <w:jc w:val="both"/>
      </w:pPr>
    </w:p>
    <w:tbl>
      <w:tblPr>
        <w:tblW w:w="991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59"/>
        <w:gridCol w:w="6060"/>
      </w:tblGrid>
      <w:tr w:rsidR="001812AA">
        <w:tc>
          <w:tcPr>
            <w:tcW w:w="3859" w:type="dxa"/>
            <w:shd w:val="clear" w:color="auto" w:fill="auto"/>
          </w:tcPr>
          <w:p w:rsidR="001812AA" w:rsidRDefault="003756CA">
            <w:pPr>
              <w:pStyle w:val="af"/>
            </w:pPr>
            <w:r>
              <w:t xml:space="preserve">Фамилия, имя, отчество </w:t>
            </w:r>
          </w:p>
          <w:p w:rsidR="001812AA" w:rsidRDefault="003756CA">
            <w:pPr>
              <w:pStyle w:val="af"/>
            </w:pPr>
            <w:r>
              <w:t>(при наличии):</w:t>
            </w:r>
          </w:p>
        </w:tc>
        <w:tc>
          <w:tcPr>
            <w:tcW w:w="6059" w:type="dxa"/>
            <w:shd w:val="clear" w:color="auto" w:fill="auto"/>
          </w:tcPr>
          <w:p w:rsidR="001812AA" w:rsidRDefault="001812AA">
            <w:pPr>
              <w:pStyle w:val="af"/>
            </w:pPr>
          </w:p>
          <w:p w:rsidR="001812AA" w:rsidRDefault="003756CA">
            <w:pPr>
              <w:pStyle w:val="af"/>
            </w:pPr>
            <w:r>
              <w:t>______________________________</w:t>
            </w:r>
            <w:r>
              <w:t>___________________</w:t>
            </w:r>
          </w:p>
        </w:tc>
      </w:tr>
      <w:tr w:rsidR="001812AA">
        <w:tc>
          <w:tcPr>
            <w:tcW w:w="3859" w:type="dxa"/>
            <w:shd w:val="clear" w:color="auto" w:fill="auto"/>
          </w:tcPr>
          <w:p w:rsidR="001812AA" w:rsidRDefault="003756CA">
            <w:pPr>
              <w:pStyle w:val="af"/>
            </w:pPr>
            <w:r>
              <w:t>Дата рождения:</w:t>
            </w:r>
          </w:p>
        </w:tc>
        <w:tc>
          <w:tcPr>
            <w:tcW w:w="6059" w:type="dxa"/>
            <w:shd w:val="clear" w:color="auto" w:fill="auto"/>
          </w:tcPr>
          <w:p w:rsidR="001812AA" w:rsidRDefault="003756CA">
            <w:pPr>
              <w:pStyle w:val="af"/>
            </w:pPr>
            <w:r>
              <w:t>_________________________________________________</w:t>
            </w:r>
          </w:p>
          <w:p w:rsidR="001812AA" w:rsidRDefault="003756CA">
            <w:pPr>
              <w:pStyle w:val="a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(день, месяц, год)</w:t>
            </w:r>
          </w:p>
        </w:tc>
      </w:tr>
      <w:tr w:rsidR="001812AA">
        <w:tc>
          <w:tcPr>
            <w:tcW w:w="3859" w:type="dxa"/>
            <w:shd w:val="clear" w:color="auto" w:fill="auto"/>
          </w:tcPr>
          <w:p w:rsidR="001812AA" w:rsidRDefault="003756CA">
            <w:pPr>
              <w:pStyle w:val="af"/>
            </w:pPr>
            <w:r>
              <w:t>Пол:</w:t>
            </w:r>
          </w:p>
        </w:tc>
        <w:tc>
          <w:tcPr>
            <w:tcW w:w="6059" w:type="dxa"/>
            <w:shd w:val="clear" w:color="auto" w:fill="auto"/>
          </w:tcPr>
          <w:p w:rsidR="001812AA" w:rsidRDefault="003756CA">
            <w:pPr>
              <w:pStyle w:val="af"/>
            </w:pPr>
            <w:r>
              <w:t>_________________________________________________</w:t>
            </w:r>
          </w:p>
          <w:p w:rsidR="001812AA" w:rsidRDefault="003756CA">
            <w:pPr>
              <w:pStyle w:val="a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(мужской, женский)</w:t>
            </w:r>
          </w:p>
        </w:tc>
      </w:tr>
      <w:tr w:rsidR="001812AA">
        <w:tc>
          <w:tcPr>
            <w:tcW w:w="3859" w:type="dxa"/>
            <w:shd w:val="clear" w:color="auto" w:fill="auto"/>
          </w:tcPr>
          <w:p w:rsidR="001812AA" w:rsidRDefault="003756CA">
            <w:pPr>
              <w:pStyle w:val="af"/>
            </w:pPr>
            <w:r>
              <w:t>Страховой номер индивидуального лицевого счета:</w:t>
            </w:r>
          </w:p>
        </w:tc>
        <w:tc>
          <w:tcPr>
            <w:tcW w:w="6059" w:type="dxa"/>
            <w:shd w:val="clear" w:color="auto" w:fill="auto"/>
          </w:tcPr>
          <w:p w:rsidR="001812AA" w:rsidRDefault="001812AA">
            <w:pPr>
              <w:pStyle w:val="af"/>
            </w:pPr>
          </w:p>
          <w:p w:rsidR="001812AA" w:rsidRDefault="003756CA">
            <w:pPr>
              <w:pStyle w:val="af"/>
            </w:pPr>
            <w:r>
              <w:t>_________________________________________________</w:t>
            </w:r>
          </w:p>
        </w:tc>
      </w:tr>
      <w:tr w:rsidR="001812AA">
        <w:tc>
          <w:tcPr>
            <w:tcW w:w="3859" w:type="dxa"/>
            <w:shd w:val="clear" w:color="auto" w:fill="auto"/>
          </w:tcPr>
          <w:p w:rsidR="001812AA" w:rsidRDefault="003756CA">
            <w:pPr>
              <w:pStyle w:val="af"/>
              <w:jc w:val="both"/>
            </w:pPr>
            <w:r>
              <w:t>Гражданство:</w:t>
            </w:r>
          </w:p>
        </w:tc>
        <w:tc>
          <w:tcPr>
            <w:tcW w:w="6059" w:type="dxa"/>
            <w:shd w:val="clear" w:color="auto" w:fill="auto"/>
          </w:tcPr>
          <w:p w:rsidR="001812AA" w:rsidRDefault="003756CA">
            <w:pPr>
              <w:pStyle w:val="af"/>
            </w:pPr>
            <w:r>
              <w:t>_________________________________________________</w:t>
            </w:r>
          </w:p>
        </w:tc>
      </w:tr>
      <w:tr w:rsidR="001812AA">
        <w:tc>
          <w:tcPr>
            <w:tcW w:w="9918" w:type="dxa"/>
            <w:gridSpan w:val="2"/>
            <w:shd w:val="clear" w:color="auto" w:fill="auto"/>
          </w:tcPr>
          <w:p w:rsidR="001812AA" w:rsidRDefault="003756CA">
            <w:pPr>
              <w:pStyle w:val="af"/>
              <w:jc w:val="both"/>
            </w:pPr>
            <w:r>
              <w:t>Данные документа, удостоверяющего личность:</w:t>
            </w:r>
          </w:p>
        </w:tc>
      </w:tr>
      <w:tr w:rsidR="001812AA">
        <w:tc>
          <w:tcPr>
            <w:tcW w:w="3859" w:type="dxa"/>
            <w:shd w:val="clear" w:color="auto" w:fill="auto"/>
          </w:tcPr>
          <w:p w:rsidR="001812AA" w:rsidRDefault="003756CA">
            <w:pPr>
              <w:pStyle w:val="af"/>
              <w:jc w:val="both"/>
            </w:pPr>
            <w:r>
              <w:t>Наименование документа, серия, номер:</w:t>
            </w:r>
          </w:p>
        </w:tc>
        <w:tc>
          <w:tcPr>
            <w:tcW w:w="6059" w:type="dxa"/>
            <w:shd w:val="clear" w:color="auto" w:fill="auto"/>
          </w:tcPr>
          <w:p w:rsidR="001812AA" w:rsidRDefault="001812AA">
            <w:pPr>
              <w:pStyle w:val="af"/>
            </w:pPr>
          </w:p>
          <w:p w:rsidR="001812AA" w:rsidRDefault="003756CA">
            <w:pPr>
              <w:pStyle w:val="af"/>
            </w:pPr>
            <w:r>
              <w:t>_________________________________________________</w:t>
            </w:r>
          </w:p>
        </w:tc>
      </w:tr>
      <w:tr w:rsidR="001812AA">
        <w:tc>
          <w:tcPr>
            <w:tcW w:w="3859" w:type="dxa"/>
            <w:shd w:val="clear" w:color="auto" w:fill="auto"/>
          </w:tcPr>
          <w:p w:rsidR="001812AA" w:rsidRDefault="003756CA">
            <w:pPr>
              <w:pStyle w:val="af"/>
              <w:jc w:val="both"/>
            </w:pPr>
            <w:r>
              <w:t xml:space="preserve">Дата </w:t>
            </w:r>
            <w:r>
              <w:t>выдачи:</w:t>
            </w:r>
          </w:p>
        </w:tc>
        <w:tc>
          <w:tcPr>
            <w:tcW w:w="6059" w:type="dxa"/>
            <w:shd w:val="clear" w:color="auto" w:fill="auto"/>
          </w:tcPr>
          <w:p w:rsidR="001812AA" w:rsidRDefault="003756CA">
            <w:pPr>
              <w:pStyle w:val="af"/>
            </w:pPr>
            <w:r>
              <w:t>_________________________________________________</w:t>
            </w:r>
          </w:p>
        </w:tc>
      </w:tr>
      <w:tr w:rsidR="001812AA">
        <w:tc>
          <w:tcPr>
            <w:tcW w:w="3859" w:type="dxa"/>
            <w:shd w:val="clear" w:color="auto" w:fill="auto"/>
          </w:tcPr>
          <w:p w:rsidR="001812AA" w:rsidRDefault="003756CA">
            <w:pPr>
              <w:pStyle w:val="af"/>
              <w:jc w:val="both"/>
            </w:pPr>
            <w:r>
              <w:t>Кем выдан, код подразделения:</w:t>
            </w:r>
          </w:p>
        </w:tc>
        <w:tc>
          <w:tcPr>
            <w:tcW w:w="6059" w:type="dxa"/>
            <w:shd w:val="clear" w:color="auto" w:fill="auto"/>
          </w:tcPr>
          <w:p w:rsidR="001812AA" w:rsidRDefault="003756CA">
            <w:pPr>
              <w:pStyle w:val="af"/>
            </w:pPr>
            <w:r>
              <w:t>_________________________________________________</w:t>
            </w:r>
          </w:p>
        </w:tc>
      </w:tr>
      <w:tr w:rsidR="001812AA">
        <w:tc>
          <w:tcPr>
            <w:tcW w:w="3859" w:type="dxa"/>
            <w:shd w:val="clear" w:color="auto" w:fill="auto"/>
          </w:tcPr>
          <w:p w:rsidR="001812AA" w:rsidRDefault="003756CA">
            <w:pPr>
              <w:pStyle w:val="af"/>
              <w:jc w:val="both"/>
            </w:pPr>
            <w:r>
              <w:t>Номер телефона (при наличии):</w:t>
            </w:r>
          </w:p>
        </w:tc>
        <w:tc>
          <w:tcPr>
            <w:tcW w:w="6059" w:type="dxa"/>
            <w:shd w:val="clear" w:color="auto" w:fill="auto"/>
          </w:tcPr>
          <w:p w:rsidR="001812AA" w:rsidRDefault="003756CA">
            <w:pPr>
              <w:pStyle w:val="af"/>
            </w:pPr>
            <w:r>
              <w:t>_________________________________________________</w:t>
            </w:r>
          </w:p>
        </w:tc>
      </w:tr>
      <w:tr w:rsidR="001812AA">
        <w:tc>
          <w:tcPr>
            <w:tcW w:w="3859" w:type="dxa"/>
            <w:shd w:val="clear" w:color="auto" w:fill="auto"/>
          </w:tcPr>
          <w:p w:rsidR="001812AA" w:rsidRDefault="003756CA">
            <w:pPr>
              <w:pStyle w:val="af"/>
              <w:jc w:val="both"/>
            </w:pPr>
            <w:r>
              <w:lastRenderedPageBreak/>
              <w:t>Адрес электронной почты (при наличи</w:t>
            </w:r>
            <w:r>
              <w:t>и):</w:t>
            </w:r>
          </w:p>
        </w:tc>
        <w:tc>
          <w:tcPr>
            <w:tcW w:w="6059" w:type="dxa"/>
            <w:shd w:val="clear" w:color="auto" w:fill="auto"/>
          </w:tcPr>
          <w:p w:rsidR="001812AA" w:rsidRDefault="001812AA">
            <w:pPr>
              <w:pStyle w:val="af"/>
            </w:pPr>
          </w:p>
          <w:p w:rsidR="001812AA" w:rsidRDefault="003756CA">
            <w:pPr>
              <w:pStyle w:val="af"/>
            </w:pPr>
            <w:r>
              <w:t>_________________________________________________</w:t>
            </w:r>
          </w:p>
        </w:tc>
      </w:tr>
      <w:tr w:rsidR="001812AA">
        <w:tc>
          <w:tcPr>
            <w:tcW w:w="3859" w:type="dxa"/>
            <w:shd w:val="clear" w:color="auto" w:fill="auto"/>
          </w:tcPr>
          <w:p w:rsidR="001812AA" w:rsidRDefault="003756CA">
            <w:pPr>
              <w:pStyle w:val="af"/>
              <w:jc w:val="both"/>
            </w:pPr>
            <w:r>
              <w:t>Адрес фактического проживания:</w:t>
            </w:r>
          </w:p>
        </w:tc>
        <w:tc>
          <w:tcPr>
            <w:tcW w:w="6059" w:type="dxa"/>
            <w:shd w:val="clear" w:color="auto" w:fill="auto"/>
          </w:tcPr>
          <w:p w:rsidR="001812AA" w:rsidRDefault="003756CA">
            <w:pPr>
              <w:pStyle w:val="af"/>
            </w:pPr>
            <w:r>
              <w:t>_________________________________________________</w:t>
            </w:r>
          </w:p>
        </w:tc>
      </w:tr>
      <w:tr w:rsidR="001812AA">
        <w:tc>
          <w:tcPr>
            <w:tcW w:w="3859" w:type="dxa"/>
            <w:shd w:val="clear" w:color="auto" w:fill="auto"/>
          </w:tcPr>
          <w:p w:rsidR="001812AA" w:rsidRDefault="003756CA">
            <w:pPr>
              <w:pStyle w:val="af"/>
              <w:jc w:val="both"/>
            </w:pPr>
            <w:r>
              <w:t>Статус заявителя:</w:t>
            </w:r>
          </w:p>
        </w:tc>
        <w:tc>
          <w:tcPr>
            <w:tcW w:w="6059" w:type="dxa"/>
            <w:shd w:val="clear" w:color="auto" w:fill="auto"/>
          </w:tcPr>
          <w:p w:rsidR="001812AA" w:rsidRDefault="003756CA">
            <w:pPr>
              <w:pStyle w:val="af"/>
            </w:pPr>
            <w:r>
              <w:t>_________________________________________________</w:t>
            </w:r>
          </w:p>
          <w:p w:rsidR="001812AA" w:rsidRDefault="003756CA">
            <w:pPr>
              <w:pStyle w:val="a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(родитель (усыновитель), опекун)</w:t>
            </w:r>
          </w:p>
        </w:tc>
      </w:tr>
      <w:tr w:rsidR="001812AA">
        <w:tc>
          <w:tcPr>
            <w:tcW w:w="9918" w:type="dxa"/>
            <w:gridSpan w:val="2"/>
            <w:shd w:val="clear" w:color="auto" w:fill="auto"/>
          </w:tcPr>
          <w:p w:rsidR="001812AA" w:rsidRDefault="003756CA">
            <w:pPr>
              <w:pStyle w:val="af"/>
            </w:pPr>
            <w:r>
              <w:t xml:space="preserve">Сведения о ребенке, осваивающем образовательную программу дошкольного </w:t>
            </w:r>
          </w:p>
          <w:p w:rsidR="001812AA" w:rsidRDefault="003756CA">
            <w:pPr>
              <w:pStyle w:val="af"/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>образования в организации, осуществляющей образовательную деятельность:</w:t>
            </w:r>
          </w:p>
        </w:tc>
      </w:tr>
      <w:tr w:rsidR="001812AA">
        <w:tc>
          <w:tcPr>
            <w:tcW w:w="3859" w:type="dxa"/>
            <w:shd w:val="clear" w:color="auto" w:fill="auto"/>
          </w:tcPr>
          <w:p w:rsidR="001812AA" w:rsidRDefault="003756CA">
            <w:pPr>
              <w:pStyle w:val="af"/>
              <w:jc w:val="both"/>
            </w:pPr>
            <w:r>
              <w:t>Фамилия, имя, отчество (при наличии):</w:t>
            </w:r>
          </w:p>
        </w:tc>
        <w:tc>
          <w:tcPr>
            <w:tcW w:w="6059" w:type="dxa"/>
            <w:shd w:val="clear" w:color="auto" w:fill="auto"/>
          </w:tcPr>
          <w:p w:rsidR="001812AA" w:rsidRDefault="001812AA">
            <w:pPr>
              <w:pStyle w:val="af"/>
            </w:pPr>
          </w:p>
          <w:p w:rsidR="001812AA" w:rsidRDefault="003756CA">
            <w:pPr>
              <w:pStyle w:val="af"/>
            </w:pPr>
            <w:r>
              <w:t>_________________________________________________</w:t>
            </w:r>
          </w:p>
        </w:tc>
      </w:tr>
      <w:tr w:rsidR="001812AA">
        <w:tc>
          <w:tcPr>
            <w:tcW w:w="3859" w:type="dxa"/>
            <w:shd w:val="clear" w:color="auto" w:fill="auto"/>
          </w:tcPr>
          <w:p w:rsidR="001812AA" w:rsidRDefault="003756CA">
            <w:pPr>
              <w:pStyle w:val="af"/>
              <w:jc w:val="both"/>
            </w:pPr>
            <w:r>
              <w:t>Дата рождения:</w:t>
            </w:r>
          </w:p>
        </w:tc>
        <w:tc>
          <w:tcPr>
            <w:tcW w:w="6059" w:type="dxa"/>
            <w:shd w:val="clear" w:color="auto" w:fill="auto"/>
          </w:tcPr>
          <w:p w:rsidR="001812AA" w:rsidRDefault="003756CA">
            <w:pPr>
              <w:pStyle w:val="af"/>
            </w:pPr>
            <w:r>
              <w:t>_________________________________________________</w:t>
            </w:r>
          </w:p>
          <w:p w:rsidR="001812AA" w:rsidRDefault="003756CA">
            <w:pPr>
              <w:pStyle w:val="a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(день, месяц, год)</w:t>
            </w:r>
          </w:p>
        </w:tc>
      </w:tr>
      <w:tr w:rsidR="001812AA">
        <w:tc>
          <w:tcPr>
            <w:tcW w:w="3859" w:type="dxa"/>
            <w:shd w:val="clear" w:color="auto" w:fill="auto"/>
          </w:tcPr>
          <w:p w:rsidR="001812AA" w:rsidRDefault="003756CA">
            <w:pPr>
              <w:pStyle w:val="af"/>
              <w:jc w:val="both"/>
            </w:pPr>
            <w:r>
              <w:t>Пол:</w:t>
            </w:r>
          </w:p>
        </w:tc>
        <w:tc>
          <w:tcPr>
            <w:tcW w:w="6059" w:type="dxa"/>
            <w:shd w:val="clear" w:color="auto" w:fill="auto"/>
          </w:tcPr>
          <w:p w:rsidR="001812AA" w:rsidRDefault="003756CA">
            <w:pPr>
              <w:pStyle w:val="af"/>
            </w:pPr>
            <w:r>
              <w:t>_________________________________________________</w:t>
            </w:r>
          </w:p>
          <w:p w:rsidR="001812AA" w:rsidRDefault="003756CA">
            <w:pPr>
              <w:pStyle w:val="a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(мужской, женский)</w:t>
            </w:r>
          </w:p>
        </w:tc>
      </w:tr>
      <w:tr w:rsidR="001812AA">
        <w:tc>
          <w:tcPr>
            <w:tcW w:w="3859" w:type="dxa"/>
            <w:shd w:val="clear" w:color="auto" w:fill="auto"/>
          </w:tcPr>
          <w:p w:rsidR="001812AA" w:rsidRDefault="003756CA">
            <w:pPr>
              <w:pStyle w:val="af"/>
            </w:pPr>
            <w:r>
              <w:t>Страховой номер индивидуального лицевого счета:</w:t>
            </w:r>
          </w:p>
        </w:tc>
        <w:tc>
          <w:tcPr>
            <w:tcW w:w="6059" w:type="dxa"/>
            <w:shd w:val="clear" w:color="auto" w:fill="auto"/>
          </w:tcPr>
          <w:p w:rsidR="001812AA" w:rsidRDefault="001812AA">
            <w:pPr>
              <w:pStyle w:val="af"/>
            </w:pPr>
          </w:p>
          <w:p w:rsidR="001812AA" w:rsidRDefault="003756CA">
            <w:pPr>
              <w:pStyle w:val="af"/>
            </w:pPr>
            <w:r>
              <w:t>_________________________________________________</w:t>
            </w:r>
          </w:p>
        </w:tc>
      </w:tr>
      <w:tr w:rsidR="001812AA">
        <w:tc>
          <w:tcPr>
            <w:tcW w:w="3859" w:type="dxa"/>
            <w:shd w:val="clear" w:color="auto" w:fill="auto"/>
          </w:tcPr>
          <w:p w:rsidR="001812AA" w:rsidRDefault="003756CA">
            <w:pPr>
              <w:pStyle w:val="af"/>
              <w:jc w:val="both"/>
            </w:pPr>
            <w:r>
              <w:t>Гражданство:</w:t>
            </w:r>
          </w:p>
        </w:tc>
        <w:tc>
          <w:tcPr>
            <w:tcW w:w="6059" w:type="dxa"/>
            <w:shd w:val="clear" w:color="auto" w:fill="auto"/>
          </w:tcPr>
          <w:p w:rsidR="001812AA" w:rsidRDefault="003756CA">
            <w:pPr>
              <w:pStyle w:val="af"/>
            </w:pPr>
            <w:r>
              <w:t>_________________________________________________</w:t>
            </w:r>
          </w:p>
        </w:tc>
      </w:tr>
      <w:tr w:rsidR="001812AA">
        <w:tc>
          <w:tcPr>
            <w:tcW w:w="9918" w:type="dxa"/>
            <w:gridSpan w:val="2"/>
            <w:shd w:val="clear" w:color="auto" w:fill="auto"/>
          </w:tcPr>
          <w:p w:rsidR="001812AA" w:rsidRDefault="003756CA">
            <w:pPr>
              <w:pStyle w:val="af"/>
              <w:jc w:val="both"/>
            </w:pPr>
            <w:r>
              <w:t>Данные документа, удостоверяющего личность ребенка:</w:t>
            </w:r>
          </w:p>
        </w:tc>
      </w:tr>
      <w:tr w:rsidR="001812AA">
        <w:tc>
          <w:tcPr>
            <w:tcW w:w="3859" w:type="dxa"/>
            <w:shd w:val="clear" w:color="auto" w:fill="auto"/>
          </w:tcPr>
          <w:p w:rsidR="001812AA" w:rsidRDefault="003756CA">
            <w:pPr>
              <w:pStyle w:val="af"/>
              <w:jc w:val="both"/>
            </w:pPr>
            <w:r>
              <w:t>Реквизиты записи акта о рождении или свидетельства о рождении:</w:t>
            </w:r>
          </w:p>
        </w:tc>
        <w:tc>
          <w:tcPr>
            <w:tcW w:w="6059" w:type="dxa"/>
            <w:shd w:val="clear" w:color="auto" w:fill="auto"/>
          </w:tcPr>
          <w:p w:rsidR="001812AA" w:rsidRDefault="001812AA">
            <w:pPr>
              <w:pStyle w:val="af"/>
            </w:pPr>
          </w:p>
          <w:p w:rsidR="001812AA" w:rsidRDefault="003756CA">
            <w:pPr>
              <w:pStyle w:val="af"/>
            </w:pPr>
            <w:r>
              <w:t>_________________________________________________</w:t>
            </w:r>
          </w:p>
        </w:tc>
      </w:tr>
      <w:tr w:rsidR="001812AA">
        <w:tc>
          <w:tcPr>
            <w:tcW w:w="9918" w:type="dxa"/>
            <w:gridSpan w:val="2"/>
            <w:shd w:val="clear" w:color="auto" w:fill="auto"/>
          </w:tcPr>
          <w:p w:rsidR="001812AA" w:rsidRDefault="003756CA">
            <w:pPr>
              <w:pStyle w:val="af"/>
              <w:tabs>
                <w:tab w:val="left" w:pos="3847"/>
              </w:tabs>
              <w:jc w:val="both"/>
            </w:pPr>
            <w:r>
              <w:t xml:space="preserve">Сведения о других детях в семье для определения размера компенсации в соответствии с </w:t>
            </w:r>
          </w:p>
          <w:p w:rsidR="001812AA" w:rsidRDefault="003756CA">
            <w:pPr>
              <w:pStyle w:val="af"/>
              <w:jc w:val="both"/>
            </w:pPr>
            <w:r>
              <w:t>частью 5 статьи 65 Федерального закона "Об образовании в Российской Федерации":</w:t>
            </w:r>
          </w:p>
        </w:tc>
      </w:tr>
    </w:tbl>
    <w:p w:rsidR="001812AA" w:rsidRDefault="001812AA">
      <w:pPr>
        <w:pStyle w:val="af0"/>
        <w:spacing w:line="270" w:lineRule="atLeast"/>
        <w:jc w:val="both"/>
        <w:rPr>
          <w:color w:val="000000"/>
        </w:rPr>
      </w:pPr>
    </w:p>
    <w:p w:rsidR="001812AA" w:rsidRDefault="003756CA">
      <w:pPr>
        <w:pStyle w:val="af0"/>
        <w:spacing w:line="270" w:lineRule="atLeast"/>
        <w:jc w:val="both"/>
        <w:rPr>
          <w:color w:val="000000"/>
        </w:rPr>
      </w:pPr>
      <w:r>
        <w:rPr>
          <w:color w:val="000000"/>
          <w:sz w:val="23"/>
        </w:rPr>
        <w:t>______________________________________________________________________________________</w:t>
      </w:r>
    </w:p>
    <w:p w:rsidR="001812AA" w:rsidRDefault="003756CA">
      <w:pPr>
        <w:pStyle w:val="af"/>
        <w:spacing w:line="270" w:lineRule="atLeast"/>
        <w:jc w:val="center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</w:rPr>
        <w:t>фамилия, имя, отчество (при наличии); дата рождения; пол; страховой номер индивидуального</w:t>
      </w:r>
      <w:proofErr w:type="gramEnd"/>
    </w:p>
    <w:p w:rsidR="001812AA" w:rsidRDefault="003756CA">
      <w:pPr>
        <w:pStyle w:val="af"/>
        <w:spacing w:line="270" w:lineRule="atLeast"/>
        <w:jc w:val="both"/>
        <w:rPr>
          <w:color w:val="000000"/>
        </w:rPr>
      </w:pPr>
      <w:r>
        <w:rPr>
          <w:color w:val="000000"/>
          <w:sz w:val="23"/>
        </w:rPr>
        <w:t>______________________________________________________________________________________</w:t>
      </w:r>
    </w:p>
    <w:p w:rsidR="001812AA" w:rsidRDefault="003756CA">
      <w:pPr>
        <w:pStyle w:val="af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лицевого счета; гражданство; данные документа, удостоверяющего личность)</w:t>
      </w:r>
    </w:p>
    <w:p w:rsidR="001812AA" w:rsidRDefault="003756CA">
      <w:pPr>
        <w:pStyle w:val="af"/>
        <w:jc w:val="both"/>
        <w:rPr>
          <w:color w:val="000000"/>
        </w:rPr>
      </w:pPr>
      <w:r>
        <w:rPr>
          <w:color w:val="000000"/>
          <w:sz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3"/>
        </w:rPr>
        <w:t>__________________________________________________________________________________________</w:t>
      </w:r>
    </w:p>
    <w:p w:rsidR="001812AA" w:rsidRDefault="003756CA">
      <w:pPr>
        <w:pStyle w:val="af"/>
        <w:jc w:val="both"/>
        <w:rPr>
          <w:color w:val="000000"/>
        </w:rPr>
      </w:pPr>
      <w:r>
        <w:rPr>
          <w:color w:val="000000"/>
        </w:rPr>
        <w:t>Сведения об обучении других детей в семье в возрасте от 18 лет по очной форме обучения</w:t>
      </w:r>
    </w:p>
    <w:p w:rsidR="001812AA" w:rsidRDefault="003756CA">
      <w:pPr>
        <w:pStyle w:val="af"/>
        <w:jc w:val="both"/>
        <w:rPr>
          <w:color w:val="000000"/>
        </w:rPr>
      </w:pPr>
      <w:r>
        <w:rPr>
          <w:color w:val="000000"/>
        </w:rPr>
        <w:t xml:space="preserve"> (в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 xml:space="preserve"> если такие дети имеются в семье):</w:t>
      </w:r>
    </w:p>
    <w:p w:rsidR="001812AA" w:rsidRDefault="003756CA">
      <w:pPr>
        <w:pStyle w:val="af"/>
        <w:jc w:val="both"/>
        <w:rPr>
          <w:color w:val="000000"/>
        </w:rPr>
      </w:pPr>
      <w:r>
        <w:rPr>
          <w:color w:val="000000"/>
          <w:sz w:val="23"/>
        </w:rPr>
        <w:t>_________________________________</w:t>
      </w:r>
      <w:r>
        <w:rPr>
          <w:color w:val="000000"/>
          <w:sz w:val="23"/>
        </w:rPr>
        <w:t>_____________________________________________________</w:t>
      </w:r>
    </w:p>
    <w:p w:rsidR="001812AA" w:rsidRDefault="003756CA">
      <w:pPr>
        <w:pStyle w:val="af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(наименование образовательной организации)</w:t>
      </w:r>
    </w:p>
    <w:p w:rsidR="001812AA" w:rsidRDefault="003756CA">
      <w:pPr>
        <w:pStyle w:val="af"/>
        <w:jc w:val="center"/>
        <w:rPr>
          <w:color w:val="000000"/>
        </w:rPr>
      </w:pPr>
      <w:r>
        <w:rPr>
          <w:color w:val="000000"/>
          <w:sz w:val="23"/>
        </w:rPr>
        <w:t>______________________________________________________________________________________</w:t>
      </w:r>
    </w:p>
    <w:p w:rsidR="001812AA" w:rsidRDefault="003756CA">
      <w:pPr>
        <w:pStyle w:val="af"/>
        <w:jc w:val="center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 xml:space="preserve">(реквизиты справки с места учебы совершеннолетних детей, подтверждающей </w:t>
      </w:r>
      <w:r>
        <w:rPr>
          <w:color w:val="000000"/>
          <w:sz w:val="18"/>
          <w:szCs w:val="18"/>
        </w:rPr>
        <w:t>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(указывается при отсутствии у такой образовательной организации технич</w:t>
      </w:r>
      <w:r>
        <w:rPr>
          <w:color w:val="000000"/>
          <w:sz w:val="18"/>
          <w:szCs w:val="18"/>
        </w:rPr>
        <w:t>еской возможности предоставления указанных сведений в рамках межведомственного информационного взаимодействия)</w:t>
      </w:r>
      <w:proofErr w:type="gramEnd"/>
    </w:p>
    <w:p w:rsidR="001812AA" w:rsidRDefault="001812AA">
      <w:pPr>
        <w:pStyle w:val="af"/>
        <w:jc w:val="both"/>
        <w:rPr>
          <w:sz w:val="23"/>
        </w:rPr>
      </w:pPr>
    </w:p>
    <w:p w:rsidR="001812AA" w:rsidRDefault="003756CA">
      <w:pPr>
        <w:pStyle w:val="af"/>
        <w:jc w:val="both"/>
        <w:rPr>
          <w:color w:val="000000"/>
        </w:rPr>
      </w:pPr>
      <w:proofErr w:type="gramStart"/>
      <w:r>
        <w:rPr>
          <w:color w:val="000000"/>
        </w:rPr>
        <w:t xml:space="preserve">Реквизиты документов, представляемых в соответствии с </w:t>
      </w:r>
      <w:r>
        <w:rPr>
          <w:rStyle w:val="-"/>
          <w:color w:val="000000"/>
          <w:u w:val="none"/>
        </w:rPr>
        <w:t xml:space="preserve">пунктами 11 и 13 </w:t>
      </w:r>
      <w:r>
        <w:rPr>
          <w:color w:val="000000"/>
        </w:rPr>
        <w:t>единого стандарта предоставления государственной и (или) муниципальной ус</w:t>
      </w:r>
      <w:r>
        <w:rPr>
          <w:color w:val="000000"/>
        </w:rPr>
        <w:t>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Федерации", утвержденного постановлением Правител</w:t>
      </w:r>
      <w:r>
        <w:rPr>
          <w:color w:val="000000"/>
        </w:rPr>
        <w:t>ьства Российской Федерации от 27 мая 2023 г. № 829 "Об утверждении единого стандарта предоставления государственной и</w:t>
      </w:r>
      <w:proofErr w:type="gramEnd"/>
      <w:r>
        <w:rPr>
          <w:color w:val="000000"/>
        </w:rPr>
        <w:t xml:space="preserve"> (или) муниципальной услуги "Выплата компенсации части родительской платы за присмотр и уход за детьми в государственных и муниципальных об</w:t>
      </w:r>
      <w:r>
        <w:rPr>
          <w:color w:val="000000"/>
        </w:rPr>
        <w:t>разовательных организациях, находящихся на территории соответствующего субъекта Российской Федерации"</w:t>
      </w:r>
    </w:p>
    <w:p w:rsidR="001812AA" w:rsidRDefault="003756CA">
      <w:pPr>
        <w:pStyle w:val="af"/>
        <w:jc w:val="both"/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</w:t>
      </w:r>
    </w:p>
    <w:p w:rsidR="001812AA" w:rsidRDefault="001812AA">
      <w:pPr>
        <w:pStyle w:val="af"/>
        <w:jc w:val="both"/>
      </w:pPr>
    </w:p>
    <w:p w:rsidR="001812AA" w:rsidRDefault="003756CA">
      <w:pPr>
        <w:pStyle w:val="af"/>
        <w:jc w:val="both"/>
        <w:rPr>
          <w:color w:val="000000"/>
        </w:rPr>
      </w:pPr>
      <w:r>
        <w:rPr>
          <w:color w:val="000000"/>
        </w:rPr>
        <w:t>Компенсацию прошу перечислять посредством (по выбору заявителя):</w:t>
      </w:r>
    </w:p>
    <w:tbl>
      <w:tblPr>
        <w:tblW w:w="9921" w:type="dxa"/>
        <w:tblInd w:w="5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49"/>
        <w:gridCol w:w="8527"/>
      </w:tblGrid>
      <w:tr w:rsidR="001812AA">
        <w:tc>
          <w:tcPr>
            <w:tcW w:w="3859" w:type="dxa"/>
            <w:shd w:val="clear" w:color="auto" w:fill="auto"/>
          </w:tcPr>
          <w:p w:rsidR="001812AA" w:rsidRDefault="003756CA">
            <w:pPr>
              <w:pStyle w:val="af"/>
              <w:jc w:val="both"/>
            </w:pPr>
            <w:r>
              <w:t>через организацию почтовой связи:</w:t>
            </w:r>
          </w:p>
        </w:tc>
        <w:tc>
          <w:tcPr>
            <w:tcW w:w="6061" w:type="dxa"/>
            <w:shd w:val="clear" w:color="auto" w:fill="auto"/>
          </w:tcPr>
          <w:p w:rsidR="001812AA" w:rsidRDefault="003756CA">
            <w:pPr>
              <w:pStyle w:val="af"/>
            </w:pPr>
            <w:r>
              <w:t>_______________________________________________</w:t>
            </w:r>
          </w:p>
          <w:p w:rsidR="001812AA" w:rsidRDefault="003756CA">
            <w:pPr>
              <w:pStyle w:val="a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(адрес, почтовый индекс)</w:t>
            </w:r>
          </w:p>
        </w:tc>
      </w:tr>
      <w:tr w:rsidR="001812AA">
        <w:tc>
          <w:tcPr>
            <w:tcW w:w="3859" w:type="dxa"/>
            <w:shd w:val="clear" w:color="auto" w:fill="auto"/>
          </w:tcPr>
          <w:p w:rsidR="001812AA" w:rsidRDefault="003756CA">
            <w:pPr>
              <w:pStyle w:val="af"/>
              <w:jc w:val="both"/>
            </w:pPr>
            <w:r>
              <w:t>на расчетный счет:</w:t>
            </w:r>
          </w:p>
        </w:tc>
        <w:tc>
          <w:tcPr>
            <w:tcW w:w="6061" w:type="dxa"/>
            <w:shd w:val="clear" w:color="auto" w:fill="auto"/>
          </w:tcPr>
          <w:p w:rsidR="001812AA" w:rsidRDefault="003756CA">
            <w:pPr>
              <w:pStyle w:val="af"/>
            </w:pPr>
            <w:r>
              <w:t>____________________________________________________________________________________________________________________________________________________________________________________________________</w:t>
            </w:r>
          </w:p>
          <w:p w:rsidR="001812AA" w:rsidRDefault="003756CA">
            <w:pPr>
              <w:pStyle w:val="a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счета; банк получателя; БИК; кор</w:t>
            </w:r>
            <w:r>
              <w:rPr>
                <w:sz w:val="18"/>
                <w:szCs w:val="18"/>
              </w:rPr>
              <w:t>р. счет; ИНН; КПП)</w:t>
            </w:r>
          </w:p>
        </w:tc>
      </w:tr>
      <w:tr w:rsidR="001812AA">
        <w:tc>
          <w:tcPr>
            <w:tcW w:w="9920" w:type="dxa"/>
            <w:gridSpan w:val="2"/>
            <w:shd w:val="clear" w:color="auto" w:fill="auto"/>
          </w:tcPr>
          <w:p w:rsidR="001812AA" w:rsidRDefault="003756CA">
            <w:pPr>
              <w:pStyle w:val="af"/>
              <w:jc w:val="both"/>
            </w:pPr>
            <w:r>
              <w:t>Способ получения результата рассмотрения заявления:</w:t>
            </w:r>
          </w:p>
          <w:p w:rsidR="001812AA" w:rsidRDefault="003756CA">
            <w:pPr>
              <w:pStyle w:val="af"/>
              <w:jc w:val="both"/>
            </w:pPr>
            <w:r>
              <w:t>__________________________________________________________________________________________________________________________________________________________________</w:t>
            </w:r>
          </w:p>
          <w:p w:rsidR="001812AA" w:rsidRDefault="003756CA">
            <w:pPr>
              <w:pStyle w:val="af"/>
              <w:jc w:val="both"/>
            </w:pPr>
            <w:r>
              <w:t>К заявлению прилагают</w:t>
            </w:r>
            <w:r>
              <w:t>ся:</w:t>
            </w:r>
          </w:p>
          <w:p w:rsidR="001812AA" w:rsidRDefault="003756CA">
            <w:pPr>
              <w:pStyle w:val="af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812AA" w:rsidRDefault="003756CA">
            <w:pPr>
              <w:pStyle w:val="a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(перечен</w:t>
            </w:r>
            <w:r>
              <w:rPr>
                <w:sz w:val="18"/>
                <w:szCs w:val="18"/>
              </w:rPr>
              <w:t>ь документов, предоставляемых заявителем при подаче заявления в уполномоченный орган)</w:t>
            </w:r>
          </w:p>
          <w:p w:rsidR="001812AA" w:rsidRDefault="001812AA">
            <w:pPr>
              <w:pStyle w:val="af"/>
              <w:jc w:val="both"/>
            </w:pPr>
          </w:p>
          <w:p w:rsidR="001812AA" w:rsidRDefault="003756CA">
            <w:pPr>
              <w:pStyle w:val="af"/>
              <w:jc w:val="both"/>
            </w:pPr>
            <w:r>
              <w:t>Своевременность и достоверность представления сведений при изменении оснований для предоставления компенсации гарантирую.</w:t>
            </w:r>
          </w:p>
        </w:tc>
      </w:tr>
      <w:tr w:rsidR="001812AA">
        <w:tc>
          <w:tcPr>
            <w:tcW w:w="3859" w:type="dxa"/>
            <w:shd w:val="clear" w:color="auto" w:fill="auto"/>
          </w:tcPr>
          <w:p w:rsidR="001812AA" w:rsidRDefault="003756CA">
            <w:pPr>
              <w:pStyle w:val="af"/>
              <w:jc w:val="both"/>
            </w:pPr>
            <w:r>
              <w:t>_______________________________</w:t>
            </w:r>
          </w:p>
          <w:p w:rsidR="001812AA" w:rsidRDefault="003756CA">
            <w:pPr>
              <w:pStyle w:val="a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 </w:t>
            </w:r>
            <w:r>
              <w:rPr>
                <w:sz w:val="18"/>
                <w:szCs w:val="18"/>
              </w:rPr>
              <w:t>заявителя)</w:t>
            </w:r>
          </w:p>
        </w:tc>
        <w:tc>
          <w:tcPr>
            <w:tcW w:w="6061" w:type="dxa"/>
            <w:shd w:val="clear" w:color="auto" w:fill="auto"/>
          </w:tcPr>
          <w:p w:rsidR="001812AA" w:rsidRDefault="003756CA">
            <w:pPr>
              <w:pStyle w:val="af"/>
              <w:jc w:val="center"/>
            </w:pPr>
            <w:r>
              <w:t>_________________________________________________</w:t>
            </w: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812AA">
        <w:tc>
          <w:tcPr>
            <w:tcW w:w="3859" w:type="dxa"/>
            <w:shd w:val="clear" w:color="auto" w:fill="auto"/>
          </w:tcPr>
          <w:p w:rsidR="001812AA" w:rsidRDefault="001812AA">
            <w:pPr>
              <w:pStyle w:val="af"/>
              <w:jc w:val="both"/>
            </w:pPr>
          </w:p>
        </w:tc>
        <w:tc>
          <w:tcPr>
            <w:tcW w:w="6061" w:type="dxa"/>
            <w:shd w:val="clear" w:color="auto" w:fill="auto"/>
          </w:tcPr>
          <w:p w:rsidR="001812AA" w:rsidRDefault="001812AA">
            <w:pPr>
              <w:pStyle w:val="af"/>
            </w:pPr>
          </w:p>
        </w:tc>
      </w:tr>
      <w:tr w:rsidR="001812AA">
        <w:tc>
          <w:tcPr>
            <w:tcW w:w="9920" w:type="dxa"/>
            <w:gridSpan w:val="2"/>
            <w:shd w:val="clear" w:color="auto" w:fill="auto"/>
          </w:tcPr>
          <w:p w:rsidR="001812AA" w:rsidRDefault="003756CA">
            <w:pPr>
              <w:pStyle w:val="af"/>
              <w:jc w:val="both"/>
            </w:pPr>
            <w:r>
              <w:t>Дата заполнения: "___" ______________ 20____ г.</w:t>
            </w:r>
          </w:p>
        </w:tc>
      </w:tr>
    </w:tbl>
    <w:p w:rsidR="001812AA" w:rsidRDefault="001812AA">
      <w:pPr>
        <w:pStyle w:val="af"/>
        <w:jc w:val="both"/>
      </w:pPr>
    </w:p>
    <w:p w:rsidR="001812AA" w:rsidRDefault="001812AA">
      <w:pPr>
        <w:pStyle w:val="af"/>
        <w:jc w:val="both"/>
      </w:pPr>
    </w:p>
    <w:p w:rsidR="001812AA" w:rsidRDefault="001812AA">
      <w:pPr>
        <w:pStyle w:val="af"/>
        <w:jc w:val="both"/>
      </w:pPr>
    </w:p>
    <w:p w:rsidR="001812AA" w:rsidRDefault="001812AA">
      <w:pPr>
        <w:pStyle w:val="af"/>
        <w:jc w:val="both"/>
        <w:rPr>
          <w:sz w:val="23"/>
        </w:rPr>
      </w:pPr>
    </w:p>
    <w:p w:rsidR="001812AA" w:rsidRDefault="001812AA">
      <w:pPr>
        <w:pStyle w:val="af"/>
        <w:jc w:val="both"/>
        <w:rPr>
          <w:sz w:val="23"/>
        </w:rPr>
      </w:pPr>
    </w:p>
    <w:p w:rsidR="001812AA" w:rsidRDefault="001812AA">
      <w:pPr>
        <w:pStyle w:val="af"/>
        <w:jc w:val="both"/>
        <w:rPr>
          <w:sz w:val="23"/>
        </w:rPr>
      </w:pPr>
    </w:p>
    <w:p w:rsidR="001812AA" w:rsidRDefault="001812AA">
      <w:pPr>
        <w:pStyle w:val="af"/>
        <w:jc w:val="both"/>
        <w:rPr>
          <w:sz w:val="23"/>
        </w:rPr>
      </w:pPr>
    </w:p>
    <w:p w:rsidR="001812AA" w:rsidRDefault="001812AA">
      <w:pPr>
        <w:pStyle w:val="af"/>
        <w:jc w:val="both"/>
        <w:rPr>
          <w:sz w:val="23"/>
        </w:rPr>
      </w:pPr>
    </w:p>
    <w:p w:rsidR="001812AA" w:rsidRDefault="001812AA">
      <w:pPr>
        <w:pStyle w:val="af"/>
        <w:jc w:val="both"/>
        <w:rPr>
          <w:sz w:val="23"/>
        </w:rPr>
      </w:pPr>
    </w:p>
    <w:p w:rsidR="001812AA" w:rsidRDefault="001812AA">
      <w:pPr>
        <w:pStyle w:val="af"/>
        <w:jc w:val="both"/>
        <w:rPr>
          <w:sz w:val="23"/>
        </w:rPr>
      </w:pPr>
    </w:p>
    <w:p w:rsidR="001812AA" w:rsidRDefault="001812AA">
      <w:pPr>
        <w:pStyle w:val="af"/>
        <w:jc w:val="both"/>
        <w:rPr>
          <w:sz w:val="23"/>
        </w:rPr>
      </w:pPr>
    </w:p>
    <w:p w:rsidR="001812AA" w:rsidRDefault="001812AA">
      <w:pPr>
        <w:pStyle w:val="af"/>
        <w:jc w:val="both"/>
        <w:rPr>
          <w:sz w:val="23"/>
        </w:rPr>
      </w:pPr>
    </w:p>
    <w:p w:rsidR="001812AA" w:rsidRDefault="001812AA">
      <w:pPr>
        <w:pStyle w:val="af"/>
        <w:jc w:val="both"/>
        <w:rPr>
          <w:sz w:val="23"/>
        </w:rPr>
      </w:pPr>
    </w:p>
    <w:p w:rsidR="001812AA" w:rsidRDefault="001812AA">
      <w:pPr>
        <w:pStyle w:val="af"/>
        <w:jc w:val="both"/>
        <w:rPr>
          <w:sz w:val="23"/>
        </w:rPr>
      </w:pPr>
    </w:p>
    <w:p w:rsidR="001812AA" w:rsidRDefault="001812AA">
      <w:pPr>
        <w:pStyle w:val="af"/>
        <w:jc w:val="both"/>
        <w:rPr>
          <w:sz w:val="23"/>
        </w:rPr>
      </w:pPr>
    </w:p>
    <w:p w:rsidR="001812AA" w:rsidRDefault="001812AA">
      <w:pPr>
        <w:pStyle w:val="af"/>
        <w:jc w:val="both"/>
        <w:rPr>
          <w:sz w:val="23"/>
        </w:rPr>
      </w:pPr>
    </w:p>
    <w:p w:rsidR="001812AA" w:rsidRDefault="001812AA">
      <w:pPr>
        <w:pStyle w:val="af"/>
        <w:jc w:val="both"/>
        <w:rPr>
          <w:sz w:val="23"/>
        </w:rPr>
      </w:pPr>
    </w:p>
    <w:p w:rsidR="001812AA" w:rsidRDefault="001812AA">
      <w:pPr>
        <w:pStyle w:val="af"/>
        <w:jc w:val="both"/>
        <w:rPr>
          <w:sz w:val="23"/>
        </w:rPr>
      </w:pPr>
    </w:p>
    <w:p w:rsidR="001812AA" w:rsidRDefault="001812AA">
      <w:pPr>
        <w:pStyle w:val="af"/>
        <w:jc w:val="both"/>
        <w:rPr>
          <w:sz w:val="23"/>
        </w:rPr>
      </w:pPr>
    </w:p>
    <w:p w:rsidR="001812AA" w:rsidRDefault="001812AA">
      <w:pPr>
        <w:pStyle w:val="af"/>
        <w:jc w:val="both"/>
        <w:rPr>
          <w:sz w:val="23"/>
        </w:rPr>
      </w:pPr>
    </w:p>
    <w:p w:rsidR="001812AA" w:rsidRDefault="001812AA">
      <w:pPr>
        <w:pStyle w:val="af"/>
        <w:jc w:val="both"/>
        <w:rPr>
          <w:sz w:val="23"/>
        </w:rPr>
      </w:pPr>
    </w:p>
    <w:p w:rsidR="001812AA" w:rsidRDefault="001812AA">
      <w:pPr>
        <w:pStyle w:val="af"/>
        <w:jc w:val="both"/>
        <w:rPr>
          <w:sz w:val="23"/>
        </w:rPr>
      </w:pPr>
    </w:p>
    <w:p w:rsidR="001812AA" w:rsidRDefault="001812AA">
      <w:pPr>
        <w:pStyle w:val="af"/>
        <w:jc w:val="both"/>
        <w:rPr>
          <w:sz w:val="23"/>
        </w:rPr>
      </w:pPr>
    </w:p>
    <w:tbl>
      <w:tblPr>
        <w:tblW w:w="992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2"/>
        <w:gridCol w:w="4310"/>
      </w:tblGrid>
      <w:tr w:rsidR="001812AA">
        <w:tc>
          <w:tcPr>
            <w:tcW w:w="5611" w:type="dxa"/>
            <w:shd w:val="clear" w:color="auto" w:fill="auto"/>
          </w:tcPr>
          <w:p w:rsidR="001812AA" w:rsidRDefault="001812AA">
            <w:pPr>
              <w:pStyle w:val="af"/>
              <w:widowControl w:val="0"/>
            </w:pPr>
          </w:p>
        </w:tc>
        <w:tc>
          <w:tcPr>
            <w:tcW w:w="4310" w:type="dxa"/>
            <w:shd w:val="clear" w:color="auto" w:fill="auto"/>
          </w:tcPr>
          <w:p w:rsidR="001812AA" w:rsidRDefault="003756CA">
            <w:pPr>
              <w:pStyle w:val="Default"/>
              <w:widowControl w:val="0"/>
              <w:spacing w:line="276" w:lineRule="auto"/>
            </w:pPr>
            <w:r>
              <w:t>Приложение 2</w:t>
            </w:r>
          </w:p>
          <w:p w:rsidR="001812AA" w:rsidRDefault="003756CA">
            <w:pPr>
              <w:pStyle w:val="Default"/>
              <w:widowControl w:val="0"/>
              <w:spacing w:line="276" w:lineRule="auto"/>
            </w:pPr>
            <w:r>
              <w:t>к Административному регламенту</w:t>
            </w:r>
          </w:p>
          <w:p w:rsidR="001812AA" w:rsidRDefault="003756CA">
            <w:pPr>
              <w:pStyle w:val="Default"/>
              <w:widowControl w:val="0"/>
              <w:spacing w:line="276" w:lineRule="auto"/>
            </w:pPr>
            <w:r>
              <w:t>Администрации Таштыпского района</w:t>
            </w:r>
          </w:p>
          <w:p w:rsidR="001812AA" w:rsidRDefault="003756CA">
            <w:pPr>
              <w:pStyle w:val="Default"/>
              <w:widowControl w:val="0"/>
              <w:spacing w:line="276" w:lineRule="auto"/>
            </w:pPr>
            <w:r>
              <w:t xml:space="preserve">от </w:t>
            </w:r>
            <w:r>
              <w:t>____________________ №_____</w:t>
            </w:r>
          </w:p>
        </w:tc>
      </w:tr>
    </w:tbl>
    <w:p w:rsidR="001812AA" w:rsidRDefault="003756CA">
      <w:pPr>
        <w:pStyle w:val="a6"/>
        <w:spacing w:after="255" w:line="270" w:lineRule="atLeast"/>
        <w:jc w:val="right"/>
        <w:rPr>
          <w:color w:val="000000"/>
        </w:rPr>
      </w:pPr>
      <w:r>
        <w:rPr>
          <w:color w:val="000000"/>
          <w:sz w:val="23"/>
        </w:rPr>
        <w:t>(форма)</w:t>
      </w:r>
    </w:p>
    <w:p w:rsidR="001812AA" w:rsidRDefault="003756CA">
      <w:pPr>
        <w:pStyle w:val="3"/>
        <w:numPr>
          <w:ilvl w:val="2"/>
          <w:numId w:val="2"/>
        </w:numPr>
        <w:spacing w:before="0" w:after="255" w:line="270" w:lineRule="atLeast"/>
        <w:jc w:val="center"/>
      </w:pPr>
      <w:r>
        <w:rPr>
          <w:b w:val="0"/>
          <w:color w:val="000000"/>
          <w:sz w:val="26"/>
        </w:rPr>
        <w:t>РЕШЕНИЕ</w:t>
      </w:r>
      <w:r>
        <w:rPr>
          <w:b w:val="0"/>
          <w:color w:val="000000"/>
          <w:sz w:val="26"/>
        </w:rPr>
        <w:br/>
      </w:r>
      <w:r>
        <w:rPr>
          <w:color w:val="000000"/>
          <w:sz w:val="24"/>
          <w:szCs w:val="24"/>
        </w:rPr>
        <w:t xml:space="preserve">о предоставлении муниципальной услуги "Выплата компенсации части родительской платы за присмотр и уход за детьми в муниципальных образовательных организациях, находящихся на территории Таштыпского района </w:t>
      </w:r>
      <w:r>
        <w:rPr>
          <w:color w:val="000000"/>
          <w:sz w:val="24"/>
          <w:szCs w:val="24"/>
        </w:rPr>
        <w:t>Республики Хакасия"</w:t>
      </w:r>
    </w:p>
    <w:p w:rsidR="001812AA" w:rsidRDefault="003756CA">
      <w:pPr>
        <w:pStyle w:val="af0"/>
        <w:spacing w:line="270" w:lineRule="atLeast"/>
        <w:jc w:val="both"/>
      </w:pPr>
      <w:r>
        <w:rPr>
          <w:color w:val="000000"/>
        </w:rPr>
        <w:tab/>
        <w:t>Рассмотрев заявление о предоставлении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Таштыпского</w:t>
      </w:r>
      <w:r>
        <w:rPr>
          <w:color w:val="000000"/>
        </w:rPr>
        <w:t xml:space="preserve"> района Республики Хакасия" от "___" ___________ 20____ г. №__________:</w:t>
      </w:r>
    </w:p>
    <w:p w:rsidR="001812AA" w:rsidRDefault="003756CA">
      <w:pPr>
        <w:pStyle w:val="af0"/>
        <w:spacing w:line="270" w:lineRule="atLeast"/>
        <w:jc w:val="both"/>
      </w:pPr>
      <w:r>
        <w:rPr>
          <w:color w:val="000000"/>
        </w:rPr>
        <w:t>от ________________________________________________________________________________</w:t>
      </w:r>
    </w:p>
    <w:p w:rsidR="001812AA" w:rsidRDefault="003756CA">
      <w:pPr>
        <w:pStyle w:val="af"/>
        <w:spacing w:line="270" w:lineRule="atLeast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>(фамилия, имя, отчество (при наличии) заявителя полностью)</w:t>
      </w:r>
    </w:p>
    <w:p w:rsidR="001812AA" w:rsidRDefault="003756CA">
      <w:pPr>
        <w:pStyle w:val="af"/>
        <w:spacing w:line="270" w:lineRule="atLeast"/>
        <w:jc w:val="both"/>
      </w:pPr>
      <w:r>
        <w:rPr>
          <w:color w:val="000000"/>
        </w:rPr>
        <w:t xml:space="preserve">на основании </w:t>
      </w:r>
      <w:r>
        <w:rPr>
          <w:color w:val="000000"/>
        </w:rPr>
        <w:t>______________________________________________________________________</w:t>
      </w:r>
    </w:p>
    <w:p w:rsidR="001812AA" w:rsidRDefault="003756CA">
      <w:pPr>
        <w:pStyle w:val="af"/>
        <w:spacing w:line="270" w:lineRule="atLeast"/>
        <w:jc w:val="both"/>
      </w:pPr>
      <w:r>
        <w:rPr>
          <w:color w:val="000000"/>
        </w:rPr>
        <w:t>__________________________________________________________________________________</w:t>
      </w:r>
    </w:p>
    <w:p w:rsidR="001812AA" w:rsidRDefault="003756CA">
      <w:pPr>
        <w:pStyle w:val="af"/>
        <w:spacing w:line="270" w:lineRule="atLeast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>(наименование и реквизиты нормативного правового акта, принятого уполномоченным органом)</w:t>
      </w:r>
    </w:p>
    <w:p w:rsidR="001812AA" w:rsidRDefault="003756CA">
      <w:pPr>
        <w:pStyle w:val="af"/>
        <w:spacing w:line="270" w:lineRule="atLeast"/>
        <w:jc w:val="both"/>
      </w:pPr>
      <w:r>
        <w:rPr>
          <w:color w:val="000000"/>
        </w:rPr>
        <w:t>назначена ком</w:t>
      </w:r>
      <w:r>
        <w:rPr>
          <w:color w:val="000000"/>
        </w:rPr>
        <w:t>пенсация части платы, взимаемой с родителей (законных представителей) за присмотр и уход за ребенком:</w:t>
      </w:r>
    </w:p>
    <w:p w:rsidR="001812AA" w:rsidRDefault="003756CA">
      <w:pPr>
        <w:pStyle w:val="af"/>
        <w:spacing w:line="270" w:lineRule="atLeast"/>
        <w:jc w:val="both"/>
      </w:pPr>
      <w:r>
        <w:rPr>
          <w:color w:val="000000"/>
        </w:rPr>
        <w:t>__________________________________________________________________________________,</w:t>
      </w:r>
    </w:p>
    <w:p w:rsidR="001812AA" w:rsidRDefault="003756CA">
      <w:pPr>
        <w:pStyle w:val="af"/>
        <w:spacing w:line="270" w:lineRule="atLeast"/>
        <w:jc w:val="center"/>
        <w:rPr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(фамилия, имя, отчество (при наличии) ребенка заявителя (полностью)</w:t>
      </w:r>
      <w:proofErr w:type="gramEnd"/>
    </w:p>
    <w:p w:rsidR="001812AA" w:rsidRDefault="003756CA">
      <w:pPr>
        <w:pStyle w:val="af"/>
        <w:spacing w:line="270" w:lineRule="atLeast"/>
        <w:jc w:val="both"/>
      </w:pPr>
      <w:proofErr w:type="gramStart"/>
      <w:r>
        <w:rPr>
          <w:color w:val="000000"/>
        </w:rPr>
        <w:t>ос</w:t>
      </w:r>
      <w:r>
        <w:rPr>
          <w:color w:val="000000"/>
        </w:rPr>
        <w:t>ваивающим</w:t>
      </w:r>
      <w:proofErr w:type="gramEnd"/>
      <w:r>
        <w:rPr>
          <w:color w:val="000000"/>
        </w:rPr>
        <w:t xml:space="preserve"> образовательную программу дошкольного образования в образовательной организации: ______________________________________________________________________</w:t>
      </w:r>
    </w:p>
    <w:p w:rsidR="001812AA" w:rsidRDefault="003756CA">
      <w:pPr>
        <w:pStyle w:val="af"/>
        <w:spacing w:line="270" w:lineRule="atLeast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>(наименование образовательной организации)</w:t>
      </w:r>
    </w:p>
    <w:p w:rsidR="001812AA" w:rsidRDefault="003756CA">
      <w:pPr>
        <w:pStyle w:val="af"/>
        <w:spacing w:line="270" w:lineRule="atLeast"/>
        <w:jc w:val="both"/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размере</w:t>
      </w:r>
      <w:proofErr w:type="gramEnd"/>
      <w:r>
        <w:rPr>
          <w:color w:val="000000"/>
        </w:rPr>
        <w:t xml:space="preserve"> ___________% от среднего размера платы, в</w:t>
      </w:r>
      <w:r>
        <w:rPr>
          <w:color w:val="000000"/>
        </w:rPr>
        <w:t>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деятельность, на основании:</w:t>
      </w:r>
    </w:p>
    <w:p w:rsidR="001812AA" w:rsidRDefault="003756CA">
      <w:pPr>
        <w:pStyle w:val="af"/>
        <w:spacing w:line="270" w:lineRule="atLeast"/>
        <w:jc w:val="both"/>
      </w:pPr>
      <w:r>
        <w:rPr>
          <w:color w:val="000000"/>
        </w:rPr>
        <w:t>_________________________________________</w:t>
      </w:r>
      <w:r>
        <w:rPr>
          <w:color w:val="000000"/>
        </w:rPr>
        <w:t>_________________________________________</w:t>
      </w:r>
    </w:p>
    <w:p w:rsidR="001812AA" w:rsidRDefault="003756CA">
      <w:pPr>
        <w:pStyle w:val="af"/>
        <w:spacing w:line="270" w:lineRule="atLeast"/>
        <w:jc w:val="both"/>
        <w:rPr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(наименование и реквизиты нормативного правового акта органа государственной власти субъекта Российской Федерации, которым установлен средний размер платы, взимаемой с родителей (законных представителей) за присмот</w:t>
      </w:r>
      <w:r>
        <w:rPr>
          <w:color w:val="000000"/>
          <w:sz w:val="18"/>
          <w:szCs w:val="18"/>
        </w:rPr>
        <w:t>р и уход за ребенком, осваивающим образовательную программу дошкольного образования в организации, осуществляющей образовательную деятельность, наименование и реквизиты закона и иного нормативного правового акта субъекта Российской Федерации, которым устан</w:t>
      </w:r>
      <w:r>
        <w:rPr>
          <w:color w:val="000000"/>
          <w:sz w:val="18"/>
          <w:szCs w:val="18"/>
        </w:rPr>
        <w:t>овлен размер компенсации части платы, взимаемой с родителей (законных</w:t>
      </w:r>
      <w:proofErr w:type="gramEnd"/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деятельность)</w:t>
      </w:r>
      <w:proofErr w:type="gramEnd"/>
    </w:p>
    <w:p w:rsidR="001812AA" w:rsidRDefault="001812AA">
      <w:pPr>
        <w:pStyle w:val="af"/>
        <w:spacing w:after="255" w:line="270" w:lineRule="atLeast"/>
        <w:jc w:val="both"/>
        <w:rPr>
          <w:color w:val="000000"/>
        </w:rPr>
      </w:pPr>
    </w:p>
    <w:tbl>
      <w:tblPr>
        <w:tblW w:w="10101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72"/>
        <w:gridCol w:w="2846"/>
        <w:gridCol w:w="3183"/>
      </w:tblGrid>
      <w:tr w:rsidR="001812AA">
        <w:tc>
          <w:tcPr>
            <w:tcW w:w="4072" w:type="dxa"/>
            <w:shd w:val="clear" w:color="auto" w:fill="auto"/>
          </w:tcPr>
          <w:p w:rsidR="001812AA" w:rsidRDefault="003756CA">
            <w:pPr>
              <w:pStyle w:val="af"/>
              <w:jc w:val="both"/>
            </w:pPr>
            <w:r>
              <w:t>______________________________</w:t>
            </w:r>
          </w:p>
        </w:tc>
        <w:tc>
          <w:tcPr>
            <w:tcW w:w="2846" w:type="dxa"/>
            <w:shd w:val="clear" w:color="auto" w:fill="auto"/>
          </w:tcPr>
          <w:p w:rsidR="001812AA" w:rsidRDefault="003756CA">
            <w:pPr>
              <w:pStyle w:val="af"/>
              <w:jc w:val="both"/>
            </w:pPr>
            <w:r>
              <w:t>______________________</w:t>
            </w:r>
          </w:p>
        </w:tc>
        <w:tc>
          <w:tcPr>
            <w:tcW w:w="3183" w:type="dxa"/>
            <w:shd w:val="clear" w:color="auto" w:fill="auto"/>
          </w:tcPr>
          <w:p w:rsidR="001812AA" w:rsidRDefault="003756CA">
            <w:pPr>
              <w:pStyle w:val="af"/>
              <w:jc w:val="right"/>
            </w:pPr>
            <w:r>
              <w:t>____________________</w:t>
            </w:r>
          </w:p>
        </w:tc>
      </w:tr>
      <w:tr w:rsidR="001812AA">
        <w:tc>
          <w:tcPr>
            <w:tcW w:w="4072" w:type="dxa"/>
            <w:shd w:val="clear" w:color="auto" w:fill="auto"/>
          </w:tcPr>
          <w:p w:rsidR="001812AA" w:rsidRDefault="003756CA">
            <w:pPr>
              <w:pStyle w:val="af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(должность руководителя уполномоченного органа (заместителя руководителя)</w:t>
            </w:r>
            <w:proofErr w:type="gramEnd"/>
          </w:p>
        </w:tc>
        <w:tc>
          <w:tcPr>
            <w:tcW w:w="2846" w:type="dxa"/>
            <w:shd w:val="clear" w:color="auto" w:fill="auto"/>
          </w:tcPr>
          <w:p w:rsidR="001812AA" w:rsidRDefault="003756CA">
            <w:pPr>
              <w:pStyle w:val="a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83" w:type="dxa"/>
            <w:shd w:val="clear" w:color="auto" w:fill="auto"/>
          </w:tcPr>
          <w:p w:rsidR="001812AA" w:rsidRDefault="003756CA">
            <w:pPr>
              <w:pStyle w:val="a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(расшифровка подписи)</w:t>
            </w:r>
          </w:p>
        </w:tc>
      </w:tr>
      <w:tr w:rsidR="001812AA">
        <w:tc>
          <w:tcPr>
            <w:tcW w:w="10101" w:type="dxa"/>
            <w:gridSpan w:val="3"/>
            <w:shd w:val="clear" w:color="auto" w:fill="auto"/>
          </w:tcPr>
          <w:p w:rsidR="001812AA" w:rsidRDefault="003756CA">
            <w:pPr>
              <w:pStyle w:val="af"/>
              <w:jc w:val="both"/>
            </w:pPr>
            <w:r>
              <w:t xml:space="preserve"> </w:t>
            </w:r>
          </w:p>
          <w:p w:rsidR="001812AA" w:rsidRDefault="003756CA">
            <w:pPr>
              <w:pStyle w:val="af"/>
              <w:jc w:val="both"/>
            </w:pPr>
            <w:r>
              <w:t>Дата заполнения: "___" ______________ 20____ г.</w:t>
            </w:r>
          </w:p>
        </w:tc>
      </w:tr>
    </w:tbl>
    <w:p w:rsidR="001812AA" w:rsidRDefault="001812AA">
      <w:pPr>
        <w:pStyle w:val="a6"/>
        <w:spacing w:after="255" w:line="270" w:lineRule="atLeast"/>
        <w:jc w:val="both"/>
        <w:rPr>
          <w:rFonts w:ascii="Arial;Helvetica;sans-serif" w:hAnsi="Arial;Helvetica;sans-serif"/>
          <w:color w:val="333333"/>
          <w:sz w:val="23"/>
        </w:rPr>
      </w:pPr>
    </w:p>
    <w:p w:rsidR="001812AA" w:rsidRDefault="001812AA">
      <w:pPr>
        <w:pStyle w:val="a6"/>
        <w:spacing w:after="255" w:line="270" w:lineRule="atLeast"/>
        <w:jc w:val="both"/>
        <w:rPr>
          <w:rFonts w:ascii="Arial;Helvetica;sans-serif" w:hAnsi="Arial;Helvetica;sans-serif"/>
          <w:color w:val="333333"/>
          <w:sz w:val="23"/>
        </w:rPr>
      </w:pPr>
    </w:p>
    <w:p w:rsidR="001812AA" w:rsidRDefault="001812AA">
      <w:pPr>
        <w:pStyle w:val="a6"/>
        <w:spacing w:after="255" w:line="270" w:lineRule="atLeast"/>
        <w:jc w:val="both"/>
        <w:rPr>
          <w:rFonts w:ascii="Arial;Helvetica;sans-serif" w:hAnsi="Arial;Helvetica;sans-serif"/>
          <w:color w:val="333333"/>
          <w:sz w:val="23"/>
        </w:rPr>
      </w:pPr>
    </w:p>
    <w:p w:rsidR="001812AA" w:rsidRDefault="001812AA">
      <w:pPr>
        <w:pStyle w:val="a6"/>
        <w:spacing w:after="255" w:line="270" w:lineRule="atLeast"/>
        <w:jc w:val="both"/>
        <w:rPr>
          <w:rFonts w:ascii="Arial;Helvetica;sans-serif" w:hAnsi="Arial;Helvetica;sans-serif"/>
          <w:color w:val="333333"/>
          <w:sz w:val="23"/>
        </w:rPr>
      </w:pPr>
    </w:p>
    <w:tbl>
      <w:tblPr>
        <w:tblW w:w="992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2"/>
        <w:gridCol w:w="4310"/>
      </w:tblGrid>
      <w:tr w:rsidR="001812AA">
        <w:tc>
          <w:tcPr>
            <w:tcW w:w="5611" w:type="dxa"/>
            <w:shd w:val="clear" w:color="auto" w:fill="auto"/>
          </w:tcPr>
          <w:p w:rsidR="001812AA" w:rsidRDefault="001812AA">
            <w:pPr>
              <w:pStyle w:val="af"/>
              <w:widowControl w:val="0"/>
            </w:pPr>
          </w:p>
        </w:tc>
        <w:tc>
          <w:tcPr>
            <w:tcW w:w="4310" w:type="dxa"/>
            <w:shd w:val="clear" w:color="auto" w:fill="auto"/>
          </w:tcPr>
          <w:p w:rsidR="001812AA" w:rsidRDefault="003756CA">
            <w:pPr>
              <w:pStyle w:val="Default"/>
              <w:widowControl w:val="0"/>
              <w:spacing w:line="276" w:lineRule="auto"/>
            </w:pPr>
            <w:r>
              <w:t>Приложение 3</w:t>
            </w:r>
          </w:p>
          <w:p w:rsidR="001812AA" w:rsidRDefault="003756CA">
            <w:pPr>
              <w:pStyle w:val="Default"/>
              <w:widowControl w:val="0"/>
              <w:spacing w:line="276" w:lineRule="auto"/>
            </w:pPr>
            <w:r>
              <w:t>к Административному регламенту</w:t>
            </w:r>
          </w:p>
          <w:p w:rsidR="001812AA" w:rsidRDefault="003756CA">
            <w:pPr>
              <w:pStyle w:val="Default"/>
              <w:widowControl w:val="0"/>
              <w:spacing w:line="276" w:lineRule="auto"/>
            </w:pPr>
            <w:r>
              <w:t>Администрации Таштыпского района</w:t>
            </w:r>
          </w:p>
          <w:p w:rsidR="001812AA" w:rsidRDefault="003756CA">
            <w:pPr>
              <w:pStyle w:val="Default"/>
              <w:widowControl w:val="0"/>
              <w:spacing w:line="276" w:lineRule="auto"/>
            </w:pPr>
            <w:r>
              <w:t>от ____________________ №_____</w:t>
            </w:r>
          </w:p>
        </w:tc>
      </w:tr>
    </w:tbl>
    <w:p w:rsidR="001812AA" w:rsidRDefault="003756CA">
      <w:pPr>
        <w:pStyle w:val="a6"/>
        <w:spacing w:after="0" w:line="270" w:lineRule="atLeast"/>
        <w:jc w:val="right"/>
        <w:rPr>
          <w:color w:val="000000"/>
        </w:rPr>
      </w:pPr>
      <w:r>
        <w:rPr>
          <w:color w:val="000000"/>
          <w:sz w:val="23"/>
        </w:rPr>
        <w:t>(форма)</w:t>
      </w:r>
    </w:p>
    <w:p w:rsidR="001812AA" w:rsidRDefault="003756CA">
      <w:pPr>
        <w:pStyle w:val="3"/>
        <w:numPr>
          <w:ilvl w:val="2"/>
          <w:numId w:val="2"/>
        </w:numPr>
        <w:spacing w:before="0" w:after="0" w:line="270" w:lineRule="atLeast"/>
        <w:jc w:val="center"/>
      </w:pPr>
      <w:r>
        <w:rPr>
          <w:b w:val="0"/>
          <w:color w:val="000000"/>
          <w:sz w:val="26"/>
        </w:rPr>
        <w:t>РЕШЕНИЕ</w:t>
      </w:r>
      <w:r>
        <w:rPr>
          <w:b w:val="0"/>
          <w:color w:val="000000"/>
          <w:sz w:val="26"/>
        </w:rPr>
        <w:br/>
      </w:r>
      <w:r>
        <w:rPr>
          <w:color w:val="000000"/>
          <w:sz w:val="24"/>
          <w:szCs w:val="24"/>
        </w:rPr>
        <w:t xml:space="preserve">об отказе в предоставлении муниципальной услуги "Выплата компенсации части родительской платы за присмотр и уход за детьми в </w:t>
      </w:r>
      <w:r>
        <w:rPr>
          <w:color w:val="000000"/>
          <w:sz w:val="24"/>
          <w:szCs w:val="24"/>
        </w:rPr>
        <w:t>муниципальных образовательных организациях, находящихся на территории Таштыпского района Республики Хакасия"</w:t>
      </w:r>
    </w:p>
    <w:p w:rsidR="001812AA" w:rsidRDefault="001812AA">
      <w:pPr>
        <w:pStyle w:val="3"/>
        <w:numPr>
          <w:ilvl w:val="2"/>
          <w:numId w:val="2"/>
        </w:numPr>
        <w:spacing w:before="0" w:after="0" w:line="270" w:lineRule="atLeast"/>
        <w:jc w:val="center"/>
        <w:rPr>
          <w:color w:val="000000"/>
          <w:sz w:val="24"/>
          <w:szCs w:val="24"/>
        </w:rPr>
      </w:pPr>
    </w:p>
    <w:p w:rsidR="001812AA" w:rsidRDefault="003756CA">
      <w:pPr>
        <w:pStyle w:val="af0"/>
        <w:spacing w:line="270" w:lineRule="atLeast"/>
        <w:jc w:val="both"/>
      </w:pPr>
      <w:r>
        <w:rPr>
          <w:color w:val="000000"/>
        </w:rPr>
        <w:tab/>
        <w:t xml:space="preserve">Рассмотрев заявление о предоставлении муниципальной услуги "Выплата компенсации части родительской платы за присмотр и уход за детьми в </w:t>
      </w:r>
      <w:r>
        <w:rPr>
          <w:color w:val="000000"/>
        </w:rPr>
        <w:t>государственных и муниципальных образовательных организациях, находящихся на территории Таштыпского района Республики Хакасия" от "___" ___________ 20____ г. №__________:</w:t>
      </w:r>
    </w:p>
    <w:p w:rsidR="001812AA" w:rsidRDefault="003756CA">
      <w:pPr>
        <w:pStyle w:val="af0"/>
        <w:spacing w:line="270" w:lineRule="atLeast"/>
        <w:jc w:val="both"/>
      </w:pPr>
      <w:r>
        <w:rPr>
          <w:color w:val="000000"/>
        </w:rPr>
        <w:t>от ________________________________________________________________________________</w:t>
      </w:r>
    </w:p>
    <w:p w:rsidR="001812AA" w:rsidRDefault="003756CA">
      <w:pPr>
        <w:pStyle w:val="af"/>
        <w:spacing w:line="270" w:lineRule="atLeast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</w:rPr>
        <w:t>фамилия, имя, отчество (при наличии) заявителя полностью)</w:t>
      </w:r>
    </w:p>
    <w:p w:rsidR="001812AA" w:rsidRDefault="003756CA">
      <w:pPr>
        <w:pStyle w:val="af"/>
        <w:spacing w:line="270" w:lineRule="atLeast"/>
        <w:jc w:val="both"/>
      </w:pPr>
      <w:r>
        <w:rPr>
          <w:color w:val="000000"/>
        </w:rPr>
        <w:t>на основании ______________________________________________________________________</w:t>
      </w:r>
    </w:p>
    <w:p w:rsidR="001812AA" w:rsidRDefault="003756CA">
      <w:pPr>
        <w:pStyle w:val="af"/>
        <w:spacing w:line="270" w:lineRule="atLeast"/>
        <w:jc w:val="both"/>
      </w:pPr>
      <w:r>
        <w:rPr>
          <w:color w:val="000000"/>
        </w:rPr>
        <w:t>__________________________________________________________________________________</w:t>
      </w:r>
    </w:p>
    <w:p w:rsidR="001812AA" w:rsidRDefault="003756CA">
      <w:pPr>
        <w:pStyle w:val="af"/>
        <w:spacing w:line="270" w:lineRule="atLeast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>(наименование и реквизиты норма</w:t>
      </w:r>
      <w:r>
        <w:rPr>
          <w:color w:val="000000"/>
          <w:sz w:val="18"/>
          <w:szCs w:val="18"/>
        </w:rPr>
        <w:t>тивного правового акта, принятого уполномоченным органом)</w:t>
      </w:r>
    </w:p>
    <w:p w:rsidR="001812AA" w:rsidRDefault="003756CA">
      <w:pPr>
        <w:pStyle w:val="af"/>
        <w:spacing w:line="270" w:lineRule="atLeast"/>
        <w:jc w:val="both"/>
      </w:pPr>
      <w:r>
        <w:rPr>
          <w:color w:val="000000"/>
        </w:rPr>
        <w:t xml:space="preserve">отказано в </w:t>
      </w:r>
      <w:proofErr w:type="gramStart"/>
      <w:r>
        <w:rPr>
          <w:color w:val="000000"/>
        </w:rPr>
        <w:t>получении</w:t>
      </w:r>
      <w:proofErr w:type="gramEnd"/>
      <w:r>
        <w:rPr>
          <w:color w:val="000000"/>
        </w:rPr>
        <w:t xml:space="preserve"> компенсация части платы, взимаемой с родителей (законных представителей) за присмотр и уход за ребенком:</w:t>
      </w:r>
    </w:p>
    <w:p w:rsidR="001812AA" w:rsidRDefault="003756CA">
      <w:pPr>
        <w:pStyle w:val="af"/>
        <w:spacing w:line="270" w:lineRule="atLeast"/>
        <w:jc w:val="both"/>
      </w:pPr>
      <w:r>
        <w:rPr>
          <w:color w:val="000000"/>
        </w:rPr>
        <w:t>________________________________________________________________________</w:t>
      </w:r>
      <w:r>
        <w:rPr>
          <w:color w:val="000000"/>
        </w:rPr>
        <w:t>__________,</w:t>
      </w:r>
    </w:p>
    <w:p w:rsidR="001812AA" w:rsidRDefault="003756CA">
      <w:pPr>
        <w:pStyle w:val="af"/>
        <w:spacing w:line="270" w:lineRule="atLeast"/>
        <w:jc w:val="center"/>
        <w:rPr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(фамилия, имя, отчество (при наличии) ребенка заявителя (полностью)</w:t>
      </w:r>
      <w:proofErr w:type="gramEnd"/>
    </w:p>
    <w:p w:rsidR="001812AA" w:rsidRDefault="003756CA">
      <w:pPr>
        <w:pStyle w:val="af"/>
        <w:spacing w:line="270" w:lineRule="atLeast"/>
        <w:jc w:val="both"/>
      </w:pPr>
      <w:proofErr w:type="gramStart"/>
      <w:r>
        <w:rPr>
          <w:color w:val="000000"/>
        </w:rPr>
        <w:t>осваивающим</w:t>
      </w:r>
      <w:proofErr w:type="gramEnd"/>
      <w:r>
        <w:rPr>
          <w:color w:val="000000"/>
        </w:rPr>
        <w:t xml:space="preserve"> образовательную программу дошкольного образования в образовательной организации: ______________________________________________________________________</w:t>
      </w:r>
    </w:p>
    <w:p w:rsidR="001812AA" w:rsidRDefault="003756CA">
      <w:pPr>
        <w:pStyle w:val="af"/>
        <w:spacing w:line="270" w:lineRule="atLeast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>(наименовани</w:t>
      </w:r>
      <w:r>
        <w:rPr>
          <w:color w:val="000000"/>
          <w:sz w:val="18"/>
          <w:szCs w:val="18"/>
        </w:rPr>
        <w:t>е образовательной организации)</w:t>
      </w:r>
    </w:p>
    <w:p w:rsidR="001812AA" w:rsidRDefault="003756CA">
      <w:pPr>
        <w:pStyle w:val="af"/>
        <w:spacing w:line="270" w:lineRule="atLeast"/>
      </w:pPr>
      <w:r>
        <w:rPr>
          <w:color w:val="000000"/>
        </w:rPr>
        <w:t>на основании:  _____________________________________________________________________</w:t>
      </w:r>
    </w:p>
    <w:p w:rsidR="001812AA" w:rsidRDefault="003756CA">
      <w:pPr>
        <w:pStyle w:val="af"/>
        <w:spacing w:line="270" w:lineRule="atLeast"/>
      </w:pPr>
      <w:r>
        <w:rPr>
          <w:color w:val="000000"/>
        </w:rPr>
        <w:t>____________________________________________________________________________________________________________________________________________</w:t>
      </w:r>
      <w:r>
        <w:rPr>
          <w:color w:val="000000"/>
        </w:rPr>
        <w:t>________________________</w:t>
      </w:r>
    </w:p>
    <w:p w:rsidR="001812AA" w:rsidRDefault="003756CA">
      <w:pPr>
        <w:pStyle w:val="af"/>
        <w:spacing w:line="270" w:lineRule="atLeast"/>
        <w:jc w:val="center"/>
      </w:pPr>
      <w:proofErr w:type="gramStart"/>
      <w:r>
        <w:rPr>
          <w:color w:val="000000"/>
          <w:sz w:val="16"/>
          <w:szCs w:val="16"/>
        </w:rPr>
        <w:t xml:space="preserve">(перечислить пункты  </w:t>
      </w:r>
      <w:hyperlink r:id="rId14" w:anchor="1000" w:history="1">
        <w:r>
          <w:rPr>
            <w:rStyle w:val="-"/>
            <w:color w:val="808080"/>
            <w:sz w:val="16"/>
            <w:szCs w:val="16"/>
          </w:rPr>
          <w:t>единого стандарта</w:t>
        </w:r>
      </w:hyperlink>
      <w:r>
        <w:rPr>
          <w:color w:val="000000"/>
          <w:sz w:val="16"/>
          <w:szCs w:val="16"/>
        </w:rPr>
        <w:t>  предоставления государственной и (или) муниципальной услуги "Выплата компенсации части родительской платы за пр</w:t>
      </w:r>
      <w:r>
        <w:rPr>
          <w:color w:val="000000"/>
          <w:sz w:val="16"/>
          <w:szCs w:val="16"/>
        </w:rPr>
        <w:t>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Федерации", утвержденного  </w:t>
      </w:r>
      <w:hyperlink r:id="rId15" w:anchor="0" w:history="1">
        <w:r>
          <w:rPr>
            <w:rStyle w:val="-"/>
            <w:color w:val="808080"/>
            <w:sz w:val="16"/>
            <w:szCs w:val="16"/>
          </w:rPr>
          <w:t>пост</w:t>
        </w:r>
        <w:r>
          <w:rPr>
            <w:rStyle w:val="-"/>
            <w:color w:val="808080"/>
            <w:sz w:val="16"/>
            <w:szCs w:val="16"/>
          </w:rPr>
          <w:t>ановлением</w:t>
        </w:r>
      </w:hyperlink>
      <w:r>
        <w:rPr>
          <w:color w:val="000000"/>
          <w:sz w:val="16"/>
          <w:szCs w:val="16"/>
        </w:rPr>
        <w:t>  Правительства Российской Федерации от 27 мая 2023 г. N 829 "Об утверждении единого стандарта предоставления государственной и (или) муниципальной услуги "Выплата компенсации части родительской</w:t>
      </w:r>
      <w:proofErr w:type="gramEnd"/>
      <w:r>
        <w:rPr>
          <w:color w:val="000000"/>
          <w:sz w:val="16"/>
          <w:szCs w:val="16"/>
        </w:rPr>
        <w:t xml:space="preserve"> платы за присмотр и уход за детьми в государстве</w:t>
      </w:r>
      <w:r>
        <w:rPr>
          <w:color w:val="000000"/>
          <w:sz w:val="16"/>
          <w:szCs w:val="16"/>
        </w:rPr>
        <w:t xml:space="preserve">нных и муниципальных образовательных </w:t>
      </w:r>
      <w:proofErr w:type="gramStart"/>
      <w:r>
        <w:rPr>
          <w:color w:val="000000"/>
          <w:sz w:val="16"/>
          <w:szCs w:val="16"/>
        </w:rPr>
        <w:t>организациях</w:t>
      </w:r>
      <w:proofErr w:type="gramEnd"/>
      <w:r>
        <w:rPr>
          <w:color w:val="000000"/>
          <w:sz w:val="16"/>
          <w:szCs w:val="16"/>
        </w:rPr>
        <w:t>, находящихся на территории соответствующего субъекта Российской Федерации", послужившие основанием для отказа в предоставлении государственной и (или) муниципальной услуги)</w:t>
      </w:r>
    </w:p>
    <w:p w:rsidR="001812AA" w:rsidRDefault="001812AA">
      <w:pPr>
        <w:pStyle w:val="af"/>
        <w:spacing w:line="270" w:lineRule="atLeast"/>
        <w:jc w:val="center"/>
        <w:rPr>
          <w:color w:val="000000"/>
          <w:sz w:val="18"/>
          <w:szCs w:val="18"/>
        </w:rPr>
      </w:pPr>
    </w:p>
    <w:p w:rsidR="001812AA" w:rsidRDefault="003756CA">
      <w:pPr>
        <w:pStyle w:val="af"/>
        <w:spacing w:line="270" w:lineRule="atLeast"/>
        <w:jc w:val="both"/>
      </w:pPr>
      <w:r>
        <w:rPr>
          <w:color w:val="000000"/>
        </w:rPr>
        <w:tab/>
        <w:t xml:space="preserve">Заявитель вправе повторно </w:t>
      </w:r>
      <w:r>
        <w:rPr>
          <w:color w:val="000000"/>
        </w:rPr>
        <w:t>обратиться с заявлением о предоставлении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Таштыпского района Республики</w:t>
      </w:r>
      <w:r>
        <w:rPr>
          <w:color w:val="000000"/>
        </w:rPr>
        <w:t xml:space="preserve"> Хакасия" после устранения указанного основания, послужившего причиной отказа, в МКУ «УО Таштыпского района».</w:t>
      </w:r>
    </w:p>
    <w:p w:rsidR="001812AA" w:rsidRDefault="003756CA">
      <w:pPr>
        <w:pStyle w:val="af"/>
        <w:spacing w:line="270" w:lineRule="atLeast"/>
        <w:jc w:val="both"/>
      </w:pPr>
      <w:r>
        <w:rPr>
          <w:color w:val="000000"/>
        </w:rPr>
        <w:tab/>
        <w:t>Решение об отказе в предоставлении муниципальной услуги "Выплата компенсации части родительской платы за присмотр и уход за детьми в государствен</w:t>
      </w:r>
      <w:r>
        <w:rPr>
          <w:color w:val="000000"/>
        </w:rPr>
        <w:t>ных и муниципальных образовательных организациях, находящихся на территории Таштыпского района Республики Хакасии" может быть обжаловано в досудебном (внесудебном) порядке в соответствии с законодательством Российской Федерации.</w:t>
      </w:r>
    </w:p>
    <w:tbl>
      <w:tblPr>
        <w:tblW w:w="992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4"/>
        <w:gridCol w:w="1603"/>
        <w:gridCol w:w="1189"/>
        <w:gridCol w:w="3126"/>
      </w:tblGrid>
      <w:tr w:rsidR="001812AA">
        <w:tc>
          <w:tcPr>
            <w:tcW w:w="4004" w:type="dxa"/>
            <w:shd w:val="clear" w:color="auto" w:fill="auto"/>
          </w:tcPr>
          <w:p w:rsidR="001812AA" w:rsidRDefault="003756CA">
            <w:pPr>
              <w:pStyle w:val="af"/>
              <w:jc w:val="both"/>
            </w:pPr>
            <w:r>
              <w:t>___________________________</w:t>
            </w:r>
            <w:r>
              <w:t>___</w:t>
            </w:r>
          </w:p>
        </w:tc>
        <w:tc>
          <w:tcPr>
            <w:tcW w:w="2792" w:type="dxa"/>
            <w:gridSpan w:val="2"/>
            <w:shd w:val="clear" w:color="auto" w:fill="auto"/>
          </w:tcPr>
          <w:p w:rsidR="001812AA" w:rsidRDefault="003756CA">
            <w:pPr>
              <w:pStyle w:val="af"/>
              <w:jc w:val="both"/>
            </w:pPr>
            <w:r>
              <w:t>______________________</w:t>
            </w:r>
          </w:p>
        </w:tc>
        <w:tc>
          <w:tcPr>
            <w:tcW w:w="3126" w:type="dxa"/>
            <w:shd w:val="clear" w:color="auto" w:fill="auto"/>
          </w:tcPr>
          <w:p w:rsidR="001812AA" w:rsidRDefault="003756CA">
            <w:pPr>
              <w:pStyle w:val="af"/>
              <w:jc w:val="right"/>
            </w:pPr>
            <w:r>
              <w:t>____________________</w:t>
            </w:r>
          </w:p>
        </w:tc>
      </w:tr>
      <w:tr w:rsidR="001812AA">
        <w:tc>
          <w:tcPr>
            <w:tcW w:w="4004" w:type="dxa"/>
            <w:shd w:val="clear" w:color="auto" w:fill="auto"/>
          </w:tcPr>
          <w:p w:rsidR="001812AA" w:rsidRDefault="003756CA">
            <w:pPr>
              <w:pStyle w:val="af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(должность руководителя уполномоченного </w:t>
            </w:r>
            <w:r>
              <w:rPr>
                <w:sz w:val="18"/>
                <w:szCs w:val="18"/>
              </w:rPr>
              <w:lastRenderedPageBreak/>
              <w:t>органа (заместителя руководителя)</w:t>
            </w:r>
            <w:proofErr w:type="gramEnd"/>
          </w:p>
        </w:tc>
        <w:tc>
          <w:tcPr>
            <w:tcW w:w="2792" w:type="dxa"/>
            <w:gridSpan w:val="2"/>
            <w:shd w:val="clear" w:color="auto" w:fill="auto"/>
          </w:tcPr>
          <w:p w:rsidR="001812AA" w:rsidRDefault="003756CA">
            <w:pPr>
              <w:pStyle w:val="a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(подпись)</w:t>
            </w:r>
          </w:p>
        </w:tc>
        <w:tc>
          <w:tcPr>
            <w:tcW w:w="3126" w:type="dxa"/>
            <w:shd w:val="clear" w:color="auto" w:fill="auto"/>
          </w:tcPr>
          <w:p w:rsidR="001812AA" w:rsidRDefault="003756CA">
            <w:pPr>
              <w:pStyle w:val="a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(расшифровка подписи)</w:t>
            </w:r>
          </w:p>
        </w:tc>
      </w:tr>
      <w:tr w:rsidR="001812AA">
        <w:tc>
          <w:tcPr>
            <w:tcW w:w="9922" w:type="dxa"/>
            <w:gridSpan w:val="4"/>
            <w:shd w:val="clear" w:color="auto" w:fill="auto"/>
          </w:tcPr>
          <w:p w:rsidR="001812AA" w:rsidRDefault="003756CA">
            <w:pPr>
              <w:pStyle w:val="af"/>
              <w:jc w:val="both"/>
            </w:pPr>
            <w:r>
              <w:lastRenderedPageBreak/>
              <w:t xml:space="preserve"> </w:t>
            </w:r>
          </w:p>
          <w:p w:rsidR="001812AA" w:rsidRDefault="003756CA">
            <w:pPr>
              <w:pStyle w:val="af"/>
              <w:jc w:val="both"/>
            </w:pPr>
            <w:r>
              <w:t>Дата заполнения: "___" ______________ 20____ г.</w:t>
            </w:r>
          </w:p>
        </w:tc>
      </w:tr>
      <w:tr w:rsidR="001812AA">
        <w:tc>
          <w:tcPr>
            <w:tcW w:w="5607" w:type="dxa"/>
            <w:gridSpan w:val="2"/>
            <w:shd w:val="clear" w:color="auto" w:fill="auto"/>
          </w:tcPr>
          <w:p w:rsidR="001812AA" w:rsidRDefault="001812AA">
            <w:pPr>
              <w:pStyle w:val="af"/>
              <w:widowControl w:val="0"/>
            </w:pPr>
          </w:p>
        </w:tc>
        <w:tc>
          <w:tcPr>
            <w:tcW w:w="4315" w:type="dxa"/>
            <w:gridSpan w:val="2"/>
            <w:shd w:val="clear" w:color="auto" w:fill="auto"/>
          </w:tcPr>
          <w:p w:rsidR="001812AA" w:rsidRDefault="003756CA">
            <w:pPr>
              <w:pStyle w:val="Default"/>
              <w:widowControl w:val="0"/>
              <w:spacing w:line="276" w:lineRule="auto"/>
            </w:pPr>
            <w:r>
              <w:t>Приложение 4</w:t>
            </w:r>
          </w:p>
          <w:p w:rsidR="001812AA" w:rsidRDefault="003756CA">
            <w:pPr>
              <w:pStyle w:val="Default"/>
              <w:widowControl w:val="0"/>
              <w:spacing w:line="276" w:lineRule="auto"/>
            </w:pPr>
            <w:r>
              <w:t xml:space="preserve">к Административному </w:t>
            </w:r>
            <w:r>
              <w:t>регламенту</w:t>
            </w:r>
          </w:p>
          <w:p w:rsidR="001812AA" w:rsidRDefault="003756CA">
            <w:pPr>
              <w:pStyle w:val="Default"/>
              <w:widowControl w:val="0"/>
              <w:spacing w:line="276" w:lineRule="auto"/>
            </w:pPr>
            <w:r>
              <w:t>Администрации Таштыпского района</w:t>
            </w:r>
          </w:p>
          <w:p w:rsidR="001812AA" w:rsidRDefault="003756CA">
            <w:pPr>
              <w:pStyle w:val="Default"/>
              <w:widowControl w:val="0"/>
              <w:spacing w:line="276" w:lineRule="auto"/>
            </w:pPr>
            <w:r>
              <w:t>от ____________________ №_____</w:t>
            </w:r>
          </w:p>
        </w:tc>
      </w:tr>
    </w:tbl>
    <w:p w:rsidR="001812AA" w:rsidRDefault="003756CA">
      <w:pPr>
        <w:spacing w:after="255" w:line="270" w:lineRule="atLeast"/>
        <w:jc w:val="right"/>
      </w:pPr>
      <w:r>
        <w:rPr>
          <w:color w:val="333333"/>
        </w:rPr>
        <w:t>(форма)</w:t>
      </w:r>
    </w:p>
    <w:p w:rsidR="001812AA" w:rsidRDefault="003756CA">
      <w:pPr>
        <w:pStyle w:val="3"/>
        <w:numPr>
          <w:ilvl w:val="2"/>
          <w:numId w:val="2"/>
        </w:numPr>
        <w:spacing w:before="0" w:after="0" w:line="270" w:lineRule="atLeast"/>
        <w:jc w:val="center"/>
      </w:pPr>
      <w:r>
        <w:rPr>
          <w:b w:val="0"/>
          <w:color w:val="000000"/>
          <w:sz w:val="24"/>
          <w:szCs w:val="24"/>
        </w:rPr>
        <w:t>РЕШЕНИЕ</w:t>
      </w:r>
      <w:r>
        <w:rPr>
          <w:b w:val="0"/>
          <w:color w:val="000000"/>
          <w:sz w:val="26"/>
        </w:rPr>
        <w:br/>
      </w:r>
      <w:r>
        <w:rPr>
          <w:color w:val="000000"/>
          <w:sz w:val="24"/>
          <w:szCs w:val="24"/>
        </w:rPr>
        <w:t xml:space="preserve">об исправлении технических ошибок в документах, выданных в результате предоставления муниципальной услуги "Выплата компенсации части родительской платы за присмотр </w:t>
      </w:r>
      <w:r>
        <w:rPr>
          <w:color w:val="000000"/>
          <w:sz w:val="24"/>
          <w:szCs w:val="24"/>
        </w:rPr>
        <w:t xml:space="preserve">и уход за детьми в муниципальных образовательных организациях, находящихся на территории </w:t>
      </w:r>
      <w:bookmarkStart w:id="44" w:name="__DdeLink__2341_181354978"/>
      <w:r>
        <w:rPr>
          <w:color w:val="000000"/>
          <w:sz w:val="24"/>
          <w:szCs w:val="24"/>
        </w:rPr>
        <w:t>Таштыпского района Республики Хакасия"</w:t>
      </w:r>
      <w:bookmarkEnd w:id="44"/>
    </w:p>
    <w:p w:rsidR="001812AA" w:rsidRDefault="001812AA">
      <w:pPr>
        <w:pStyle w:val="3"/>
        <w:numPr>
          <w:ilvl w:val="2"/>
          <w:numId w:val="2"/>
        </w:numPr>
        <w:spacing w:before="0" w:after="0" w:line="270" w:lineRule="atLeast"/>
        <w:jc w:val="center"/>
        <w:rPr>
          <w:color w:val="000000"/>
          <w:sz w:val="24"/>
          <w:szCs w:val="24"/>
        </w:rPr>
      </w:pPr>
    </w:p>
    <w:p w:rsidR="001812AA" w:rsidRDefault="003756CA">
      <w:pPr>
        <w:pStyle w:val="af0"/>
        <w:spacing w:line="270" w:lineRule="atLeast"/>
      </w:pPr>
      <w:r>
        <w:rPr>
          <w:color w:val="000000"/>
        </w:rPr>
        <w:tab/>
      </w:r>
      <w:proofErr w:type="gramStart"/>
      <w:r>
        <w:rPr>
          <w:color w:val="000000"/>
        </w:rPr>
        <w:t>Прошу исправить технические ошибки (опечатки и ошибки) в документах, выданных в результате предоставления муниципальной услуги</w:t>
      </w:r>
      <w:r>
        <w:rPr>
          <w:color w:val="000000"/>
        </w:rPr>
        <w:t xml:space="preserve"> "Выплата компенсации части родительской платы за присмотр и уход за детьми в муниципальных образовательных организациях, находящихся на территории Таштыпского района Республики Хакасия":</w:t>
      </w:r>
      <w:proofErr w:type="gramEnd"/>
    </w:p>
    <w:p w:rsidR="001812AA" w:rsidRDefault="003756CA">
      <w:pPr>
        <w:spacing w:line="27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</w:t>
      </w:r>
    </w:p>
    <w:p w:rsidR="001812AA" w:rsidRDefault="003756CA">
      <w:pPr>
        <w:pStyle w:val="af"/>
        <w:spacing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(перечень документов, выданных заявителю в ходе предоставления государственно</w:t>
      </w:r>
      <w:r>
        <w:rPr>
          <w:color w:val="000000"/>
          <w:sz w:val="18"/>
          <w:szCs w:val="18"/>
        </w:rPr>
        <w:t>й и (или) муниципальной услуги)</w:t>
      </w:r>
    </w:p>
    <w:p w:rsidR="001812AA" w:rsidRDefault="001812AA">
      <w:pPr>
        <w:pStyle w:val="af"/>
        <w:spacing w:line="270" w:lineRule="atLeast"/>
      </w:pPr>
    </w:p>
    <w:p w:rsidR="001812AA" w:rsidRDefault="003756CA">
      <w:pPr>
        <w:pStyle w:val="af"/>
        <w:spacing w:line="270" w:lineRule="atLeast"/>
        <w:rPr>
          <w:color w:val="000000"/>
        </w:rPr>
      </w:pPr>
      <w:r>
        <w:rPr>
          <w:color w:val="000000"/>
        </w:rPr>
        <w:tab/>
        <w:t>По заявлению о предоставлении муниципальной услуги от "___" _____ 20___ г. № _____</w:t>
      </w:r>
    </w:p>
    <w:p w:rsidR="001812AA" w:rsidRDefault="003756CA">
      <w:pPr>
        <w:pStyle w:val="af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(реквизиты заявления)</w:t>
      </w:r>
    </w:p>
    <w:p w:rsidR="001812AA" w:rsidRDefault="003756CA">
      <w:pPr>
        <w:pStyle w:val="af"/>
        <w:spacing w:line="270" w:lineRule="atLeast"/>
        <w:rPr>
          <w:color w:val="000000"/>
        </w:rPr>
      </w:pPr>
      <w:r>
        <w:rPr>
          <w:color w:val="000000"/>
        </w:rPr>
        <w:t>от ____________________________________________________________</w:t>
      </w:r>
      <w:r>
        <w:rPr>
          <w:color w:val="000000"/>
        </w:rPr>
        <w:t>____________________</w:t>
      </w:r>
    </w:p>
    <w:p w:rsidR="001812AA" w:rsidRDefault="003756CA">
      <w:pPr>
        <w:pStyle w:val="af"/>
        <w:spacing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(фамилия, имя, отчество (при наличии) заявителя полностью)</w:t>
      </w:r>
    </w:p>
    <w:p w:rsidR="001812AA" w:rsidRDefault="003756CA">
      <w:pPr>
        <w:pStyle w:val="af"/>
        <w:spacing w:line="270" w:lineRule="atLeast"/>
      </w:pPr>
      <w:r>
        <w:rPr>
          <w:color w:val="000000"/>
        </w:rPr>
        <w:t>Технические ошибки (опечатки и ошибки), которые необходимо исправить с указанием новой редакции:</w:t>
      </w:r>
    </w:p>
    <w:p w:rsidR="001812AA" w:rsidRDefault="003756CA">
      <w:pPr>
        <w:pStyle w:val="af"/>
        <w:spacing w:after="255" w:line="270" w:lineRule="atLeast"/>
        <w:rPr>
          <w:color w:val="000000"/>
        </w:rPr>
      </w:pPr>
      <w:r>
        <w:rPr>
          <w:color w:val="000000"/>
        </w:rPr>
        <w:t>__________________________________________________________________________________ ____________________________________________________________________________________________________________________________________________________________________</w:t>
      </w:r>
    </w:p>
    <w:p w:rsidR="001812AA" w:rsidRDefault="001812AA">
      <w:pPr>
        <w:pStyle w:val="af"/>
        <w:spacing w:after="255" w:line="270" w:lineRule="atLeast"/>
        <w:rPr>
          <w:color w:val="000000"/>
        </w:rPr>
      </w:pPr>
    </w:p>
    <w:tbl>
      <w:tblPr>
        <w:tblW w:w="9641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8"/>
        <w:gridCol w:w="2601"/>
        <w:gridCol w:w="3752"/>
      </w:tblGrid>
      <w:tr w:rsidR="001812AA">
        <w:tc>
          <w:tcPr>
            <w:tcW w:w="3288" w:type="dxa"/>
            <w:shd w:val="clear" w:color="auto" w:fill="auto"/>
          </w:tcPr>
          <w:p w:rsidR="001812AA" w:rsidRDefault="003756CA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_______</w:t>
            </w:r>
            <w:r>
              <w:rPr>
                <w:color w:val="000000"/>
              </w:rPr>
              <w:t>________________</w:t>
            </w:r>
          </w:p>
        </w:tc>
        <w:tc>
          <w:tcPr>
            <w:tcW w:w="2601" w:type="dxa"/>
            <w:shd w:val="clear" w:color="auto" w:fill="auto"/>
          </w:tcPr>
          <w:p w:rsidR="001812AA" w:rsidRDefault="003756CA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   </w:t>
            </w:r>
          </w:p>
        </w:tc>
        <w:tc>
          <w:tcPr>
            <w:tcW w:w="3752" w:type="dxa"/>
            <w:shd w:val="clear" w:color="auto" w:fill="auto"/>
          </w:tcPr>
          <w:p w:rsidR="001812AA" w:rsidRDefault="003756CA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</w:tc>
      </w:tr>
      <w:tr w:rsidR="001812AA">
        <w:tc>
          <w:tcPr>
            <w:tcW w:w="3288" w:type="dxa"/>
            <w:shd w:val="clear" w:color="auto" w:fill="auto"/>
          </w:tcPr>
          <w:p w:rsidR="001812AA" w:rsidRDefault="003756CA">
            <w:pPr>
              <w:pStyle w:val="a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(подпись заявителя)</w:t>
            </w:r>
          </w:p>
        </w:tc>
        <w:tc>
          <w:tcPr>
            <w:tcW w:w="2601" w:type="dxa"/>
            <w:shd w:val="clear" w:color="auto" w:fill="auto"/>
          </w:tcPr>
          <w:p w:rsidR="001812AA" w:rsidRDefault="003756CA">
            <w:pPr>
              <w:pStyle w:val="af"/>
              <w:rPr>
                <w:sz w:val="18"/>
                <w:szCs w:val="18"/>
              </w:rPr>
            </w:pPr>
            <w:r>
              <w:rPr>
                <w:color w:val="000000"/>
              </w:rPr>
              <w:t>   </w:t>
            </w:r>
          </w:p>
        </w:tc>
        <w:tc>
          <w:tcPr>
            <w:tcW w:w="3752" w:type="dxa"/>
            <w:shd w:val="clear" w:color="auto" w:fill="auto"/>
          </w:tcPr>
          <w:p w:rsidR="001812AA" w:rsidRDefault="003756CA">
            <w:pPr>
              <w:pStyle w:val="a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</w:tr>
      <w:tr w:rsidR="001812AA">
        <w:tc>
          <w:tcPr>
            <w:tcW w:w="9641" w:type="dxa"/>
            <w:gridSpan w:val="3"/>
            <w:shd w:val="clear" w:color="auto" w:fill="auto"/>
          </w:tcPr>
          <w:p w:rsidR="001812AA" w:rsidRDefault="001812AA">
            <w:pPr>
              <w:pStyle w:val="af0"/>
              <w:rPr>
                <w:color w:val="000000"/>
              </w:rPr>
            </w:pPr>
          </w:p>
          <w:p w:rsidR="001812AA" w:rsidRDefault="003756CA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Дата заполнения: "___" ______________ 20____ г.</w:t>
            </w:r>
          </w:p>
        </w:tc>
      </w:tr>
    </w:tbl>
    <w:p w:rsidR="001812AA" w:rsidRDefault="001812AA">
      <w:pPr>
        <w:pStyle w:val="2"/>
        <w:numPr>
          <w:ilvl w:val="1"/>
          <w:numId w:val="2"/>
        </w:numPr>
        <w:spacing w:before="0" w:after="255" w:line="300" w:lineRule="atLeast"/>
        <w:rPr>
          <w:rFonts w:ascii="Times New Roman" w:hAnsi="Times New Roman"/>
          <w:color w:val="000000"/>
          <w:sz w:val="24"/>
          <w:szCs w:val="24"/>
        </w:rPr>
      </w:pPr>
    </w:p>
    <w:p w:rsidR="001812AA" w:rsidRDefault="001812AA">
      <w:pPr>
        <w:pStyle w:val="a6"/>
        <w:spacing w:after="0" w:line="270" w:lineRule="atLeast"/>
        <w:rPr>
          <w:color w:val="000000"/>
        </w:rPr>
      </w:pPr>
    </w:p>
    <w:p w:rsidR="001812AA" w:rsidRDefault="001812AA">
      <w:pPr>
        <w:pStyle w:val="a6"/>
        <w:spacing w:after="0" w:line="270" w:lineRule="atLeast"/>
        <w:rPr>
          <w:color w:val="000000"/>
        </w:rPr>
      </w:pPr>
    </w:p>
    <w:p w:rsidR="001812AA" w:rsidRDefault="001812AA">
      <w:pPr>
        <w:pStyle w:val="a6"/>
        <w:spacing w:after="0" w:line="270" w:lineRule="atLeast"/>
        <w:rPr>
          <w:color w:val="000000"/>
        </w:rPr>
      </w:pPr>
    </w:p>
    <w:p w:rsidR="001812AA" w:rsidRDefault="001812AA">
      <w:pPr>
        <w:pStyle w:val="a6"/>
        <w:spacing w:after="0" w:line="270" w:lineRule="atLeast"/>
        <w:rPr>
          <w:color w:val="000000"/>
        </w:rPr>
      </w:pPr>
    </w:p>
    <w:p w:rsidR="001812AA" w:rsidRDefault="001812AA">
      <w:pPr>
        <w:pStyle w:val="a6"/>
        <w:spacing w:after="0" w:line="270" w:lineRule="atLeast"/>
        <w:rPr>
          <w:color w:val="000000"/>
        </w:rPr>
      </w:pPr>
    </w:p>
    <w:p w:rsidR="001812AA" w:rsidRDefault="003756CA">
      <w:pPr>
        <w:shd w:val="clear" w:color="auto" w:fill="FFFFFF"/>
        <w:spacing w:before="280" w:after="280"/>
        <w:jc w:val="both"/>
        <w:rPr>
          <w:color w:val="000000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</w:t>
      </w:r>
    </w:p>
    <w:p w:rsidR="001812AA" w:rsidRDefault="001812AA">
      <w:pPr>
        <w:shd w:val="clear" w:color="auto" w:fill="FFFFFF"/>
        <w:spacing w:before="280" w:after="280"/>
        <w:jc w:val="both"/>
        <w:rPr>
          <w:sz w:val="16"/>
          <w:szCs w:val="16"/>
        </w:rPr>
      </w:pPr>
    </w:p>
    <w:p w:rsidR="001812AA" w:rsidRDefault="001812AA">
      <w:pPr>
        <w:shd w:val="clear" w:color="auto" w:fill="FFFFFF"/>
        <w:spacing w:before="280" w:after="280"/>
        <w:jc w:val="both"/>
        <w:rPr>
          <w:sz w:val="16"/>
          <w:szCs w:val="16"/>
        </w:rPr>
      </w:pPr>
    </w:p>
    <w:p w:rsidR="001812AA" w:rsidRDefault="001812AA">
      <w:pPr>
        <w:shd w:val="clear" w:color="auto" w:fill="FFFFFF"/>
        <w:spacing w:before="280" w:after="280"/>
        <w:jc w:val="both"/>
        <w:rPr>
          <w:sz w:val="16"/>
          <w:szCs w:val="16"/>
        </w:rPr>
      </w:pPr>
    </w:p>
    <w:tbl>
      <w:tblPr>
        <w:tblW w:w="992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3"/>
        <w:gridCol w:w="4309"/>
      </w:tblGrid>
      <w:tr w:rsidR="001812AA">
        <w:tc>
          <w:tcPr>
            <w:tcW w:w="5612" w:type="dxa"/>
            <w:shd w:val="clear" w:color="auto" w:fill="auto"/>
          </w:tcPr>
          <w:p w:rsidR="001812AA" w:rsidRDefault="001812AA">
            <w:pPr>
              <w:pStyle w:val="af"/>
              <w:widowControl w:val="0"/>
              <w:rPr>
                <w:color w:val="000000"/>
              </w:rPr>
            </w:pPr>
          </w:p>
        </w:tc>
        <w:tc>
          <w:tcPr>
            <w:tcW w:w="4309" w:type="dxa"/>
            <w:shd w:val="clear" w:color="auto" w:fill="auto"/>
          </w:tcPr>
          <w:p w:rsidR="001812AA" w:rsidRDefault="003756CA">
            <w:pPr>
              <w:pStyle w:val="Default"/>
              <w:widowControl w:val="0"/>
              <w:spacing w:line="276" w:lineRule="auto"/>
            </w:pPr>
            <w:r>
              <w:t>Приложение 5</w:t>
            </w:r>
          </w:p>
          <w:p w:rsidR="001812AA" w:rsidRDefault="003756CA">
            <w:pPr>
              <w:pStyle w:val="Default"/>
              <w:widowControl w:val="0"/>
              <w:spacing w:line="276" w:lineRule="auto"/>
            </w:pPr>
            <w:r>
              <w:t>к Административному регламенту</w:t>
            </w:r>
          </w:p>
          <w:p w:rsidR="001812AA" w:rsidRDefault="003756CA">
            <w:pPr>
              <w:pStyle w:val="Default"/>
              <w:widowControl w:val="0"/>
              <w:spacing w:line="276" w:lineRule="auto"/>
            </w:pPr>
            <w:r>
              <w:t>Администрации Таштыпского района</w:t>
            </w:r>
          </w:p>
          <w:p w:rsidR="001812AA" w:rsidRDefault="003756CA">
            <w:pPr>
              <w:pStyle w:val="Default"/>
              <w:widowControl w:val="0"/>
              <w:spacing w:line="276" w:lineRule="auto"/>
            </w:pPr>
            <w:r>
              <w:t>от ____________________ №_____</w:t>
            </w:r>
          </w:p>
        </w:tc>
      </w:tr>
    </w:tbl>
    <w:p w:rsidR="001812AA" w:rsidRDefault="001812AA">
      <w:pPr>
        <w:pStyle w:val="Default"/>
        <w:spacing w:line="276" w:lineRule="auto"/>
      </w:pPr>
    </w:p>
    <w:p w:rsidR="001812AA" w:rsidRDefault="003756CA">
      <w:pPr>
        <w:pStyle w:val="Default"/>
        <w:spacing w:line="276" w:lineRule="auto"/>
        <w:jc w:val="center"/>
      </w:pPr>
      <w:r>
        <w:t>СОГЛАСИЕ</w:t>
      </w:r>
    </w:p>
    <w:p w:rsidR="001812AA" w:rsidRDefault="003756CA">
      <w:pPr>
        <w:pStyle w:val="Default"/>
        <w:spacing w:line="276" w:lineRule="auto"/>
        <w:jc w:val="center"/>
      </w:pPr>
      <w:r>
        <w:t>на автоматизированную обработку персональных данных</w:t>
      </w:r>
    </w:p>
    <w:p w:rsidR="001812AA" w:rsidRDefault="001812AA">
      <w:pPr>
        <w:pStyle w:val="Default"/>
        <w:spacing w:line="276" w:lineRule="auto"/>
        <w:jc w:val="center"/>
      </w:pPr>
    </w:p>
    <w:p w:rsidR="001812AA" w:rsidRDefault="003756CA">
      <w:pPr>
        <w:pStyle w:val="Default"/>
        <w:spacing w:line="276" w:lineRule="auto"/>
        <w:jc w:val="center"/>
      </w:pPr>
      <w:r>
        <w:t>ЗАЯВЛЕНИЕ</w:t>
      </w:r>
    </w:p>
    <w:p w:rsidR="001812AA" w:rsidRDefault="003756CA">
      <w:pPr>
        <w:pStyle w:val="Default"/>
        <w:spacing w:line="276" w:lineRule="auto"/>
      </w:pPr>
      <w:r>
        <w:tab/>
        <w:t xml:space="preserve">Я, </w:t>
      </w:r>
      <w:r>
        <w:t>_________________________________________________________________________,</w:t>
      </w:r>
    </w:p>
    <w:p w:rsidR="001812AA" w:rsidRDefault="003756CA">
      <w:pPr>
        <w:pStyle w:val="af"/>
        <w:spacing w:line="270" w:lineRule="atLeast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>(фамилия, имя, отчество (при наличии) заявителя полностью)</w:t>
      </w:r>
    </w:p>
    <w:p w:rsidR="001812AA" w:rsidRDefault="003756CA">
      <w:pPr>
        <w:pStyle w:val="Default"/>
        <w:spacing w:line="276" w:lineRule="auto"/>
      </w:pPr>
      <w:r>
        <w:t>__________________________________________________________________________________,</w:t>
      </w:r>
    </w:p>
    <w:p w:rsidR="001812AA" w:rsidRDefault="003756CA">
      <w:pPr>
        <w:pStyle w:val="Default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адрес прописки (регистрации)</w:t>
      </w:r>
    </w:p>
    <w:p w:rsidR="001812AA" w:rsidRDefault="003756CA">
      <w:pPr>
        <w:pStyle w:val="Default"/>
        <w:spacing w:line="276" w:lineRule="auto"/>
      </w:pPr>
      <w:r>
        <w:t>_________</w:t>
      </w:r>
      <w:r>
        <w:t>_________________________________________________________________________</w:t>
      </w:r>
    </w:p>
    <w:p w:rsidR="001812AA" w:rsidRDefault="003756CA">
      <w:pPr>
        <w:pStyle w:val="Default"/>
        <w:spacing w:line="276" w:lineRule="auto"/>
      </w:pPr>
      <w:r>
        <w:t>__________________________________________________________________________________,</w:t>
      </w:r>
    </w:p>
    <w:p w:rsidR="001812AA" w:rsidRDefault="003756CA">
      <w:pPr>
        <w:pStyle w:val="Default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(вид документа, удостоверяющего личность, серия, номер, кем выдан и дата выдачи)</w:t>
      </w:r>
    </w:p>
    <w:p w:rsidR="001812AA" w:rsidRDefault="001812AA">
      <w:pPr>
        <w:pStyle w:val="Default"/>
        <w:spacing w:line="276" w:lineRule="auto"/>
        <w:jc w:val="center"/>
        <w:rPr>
          <w:sz w:val="16"/>
          <w:szCs w:val="16"/>
        </w:rPr>
      </w:pPr>
    </w:p>
    <w:p w:rsidR="001812AA" w:rsidRDefault="003756CA">
      <w:pPr>
        <w:pStyle w:val="Default"/>
        <w:spacing w:line="276" w:lineRule="auto"/>
        <w:jc w:val="both"/>
      </w:pPr>
      <w:r>
        <w:t>с целью формиров</w:t>
      </w:r>
      <w:r>
        <w:t xml:space="preserve">ания базы данных </w:t>
      </w:r>
      <w:r>
        <w:t>предоставления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Таштыпского района Республики Хакасия»</w:t>
      </w:r>
      <w:r>
        <w:t>, даю согласие на обработку персональных данных:</w:t>
      </w:r>
    </w:p>
    <w:p w:rsidR="001812AA" w:rsidRDefault="003756CA">
      <w:pPr>
        <w:pStyle w:val="Default"/>
        <w:spacing w:line="276" w:lineRule="auto"/>
      </w:pPr>
      <w:r>
        <w:t>__________________________________________________________________________________,</w:t>
      </w:r>
    </w:p>
    <w:p w:rsidR="001812AA" w:rsidRDefault="003756CA">
      <w:pPr>
        <w:pStyle w:val="Default"/>
        <w:spacing w:line="276" w:lineRule="auto"/>
      </w:pPr>
      <w:r>
        <w:rPr>
          <w:sz w:val="18"/>
          <w:szCs w:val="18"/>
        </w:rPr>
        <w:t>[Ф.И.О., данные паспорта одного из родителей (законного представителя)]</w:t>
      </w:r>
    </w:p>
    <w:p w:rsidR="001812AA" w:rsidRDefault="003756CA">
      <w:pPr>
        <w:pStyle w:val="Default"/>
        <w:spacing w:line="276" w:lineRule="auto"/>
      </w:pPr>
      <w:r>
        <w:t>___________________________________________________</w:t>
      </w:r>
      <w:r>
        <w:t>_______________________________,</w:t>
      </w:r>
    </w:p>
    <w:p w:rsidR="001812AA" w:rsidRDefault="003756CA">
      <w:pPr>
        <w:pStyle w:val="Default"/>
        <w:spacing w:line="276" w:lineRule="auto"/>
      </w:pPr>
      <w:r>
        <w:rPr>
          <w:sz w:val="18"/>
          <w:szCs w:val="18"/>
        </w:rPr>
        <w:t>(Ф.И.О., дата рождения, данные свидетельства о рождении ребенка)</w:t>
      </w:r>
    </w:p>
    <w:p w:rsidR="001812AA" w:rsidRDefault="003756CA">
      <w:pPr>
        <w:pStyle w:val="Default"/>
        <w:spacing w:line="276" w:lineRule="auto"/>
      </w:pPr>
      <w:r>
        <w:t>__________________________________________________________________________________,</w:t>
      </w:r>
    </w:p>
    <w:p w:rsidR="001812AA" w:rsidRDefault="003756CA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(адрес фактического проживания)</w:t>
      </w:r>
    </w:p>
    <w:p w:rsidR="001812AA" w:rsidRDefault="003756CA">
      <w:pPr>
        <w:pStyle w:val="Default"/>
        <w:spacing w:line="276" w:lineRule="auto"/>
      </w:pPr>
      <w:r>
        <w:t>__________________________________________________________________________________                             __________________________________________________________________________________,</w:t>
      </w:r>
    </w:p>
    <w:p w:rsidR="001812AA" w:rsidRDefault="003756CA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(иные документы (перечислить))</w:t>
      </w:r>
    </w:p>
    <w:p w:rsidR="001812AA" w:rsidRDefault="001812AA">
      <w:pPr>
        <w:pStyle w:val="Default"/>
        <w:spacing w:line="276" w:lineRule="auto"/>
        <w:rPr>
          <w:sz w:val="16"/>
          <w:szCs w:val="16"/>
        </w:rPr>
      </w:pPr>
    </w:p>
    <w:p w:rsidR="001812AA" w:rsidRDefault="003756CA">
      <w:pPr>
        <w:pStyle w:val="Default"/>
        <w:spacing w:line="276" w:lineRule="auto"/>
        <w:jc w:val="both"/>
      </w:pPr>
      <w:proofErr w:type="gramStart"/>
      <w:r>
        <w:t>в документарной и электронной</w:t>
      </w:r>
      <w:r>
        <w:t xml:space="preserve"> формах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</w:t>
      </w:r>
      <w:r>
        <w:t>автоматизированным способом.</w:t>
      </w:r>
      <w:proofErr w:type="gramEnd"/>
    </w:p>
    <w:p w:rsidR="001812AA" w:rsidRDefault="001812AA">
      <w:pPr>
        <w:pStyle w:val="Default"/>
        <w:spacing w:line="276" w:lineRule="auto"/>
        <w:jc w:val="both"/>
      </w:pPr>
    </w:p>
    <w:p w:rsidR="001812AA" w:rsidRDefault="003756CA">
      <w:pPr>
        <w:pStyle w:val="Default"/>
        <w:spacing w:line="276" w:lineRule="auto"/>
        <w:jc w:val="both"/>
      </w:pPr>
      <w:r>
        <w:t>Настоящее согласие действительно в течение __________________________________________.</w:t>
      </w:r>
    </w:p>
    <w:p w:rsidR="001812AA" w:rsidRDefault="001812AA">
      <w:pPr>
        <w:pStyle w:val="Default"/>
        <w:spacing w:line="276" w:lineRule="auto"/>
        <w:jc w:val="both"/>
      </w:pPr>
    </w:p>
    <w:p w:rsidR="001812AA" w:rsidRDefault="003756CA">
      <w:pPr>
        <w:pStyle w:val="Default"/>
        <w:spacing w:line="276" w:lineRule="auto"/>
        <w:jc w:val="both"/>
      </w:pPr>
      <w:r>
        <w:t>Настоящее согласие может быть отозвано мной в письменной форме. В случае отзыва настоящего согласия до истечения срока его действия я пред</w:t>
      </w:r>
      <w:r>
        <w:t>упрежден о возможных последствиях прекращения обработки своих персональных данных.</w:t>
      </w:r>
    </w:p>
    <w:p w:rsidR="001812AA" w:rsidRDefault="001812AA">
      <w:pPr>
        <w:pStyle w:val="Default"/>
        <w:spacing w:line="276" w:lineRule="auto"/>
        <w:jc w:val="both"/>
      </w:pPr>
    </w:p>
    <w:p w:rsidR="001812AA" w:rsidRDefault="003756CA">
      <w:pPr>
        <w:pStyle w:val="Default"/>
        <w:spacing w:line="276" w:lineRule="auto"/>
      </w:pPr>
      <w:r>
        <w:t>Дата ______________        Личная подпись заявителя __________________________</w:t>
      </w:r>
    </w:p>
    <w:p w:rsidR="001812AA" w:rsidRDefault="003756CA">
      <w:pPr>
        <w:pStyle w:val="Default"/>
        <w:spacing w:line="276" w:lineRule="auto"/>
        <w:ind w:left="6372" w:firstLine="7"/>
      </w:pPr>
      <w:r>
        <w:rPr>
          <w:i/>
        </w:rPr>
        <w:t>(расшифровка подписи)</w:t>
      </w:r>
    </w:p>
    <w:p w:rsidR="001812AA" w:rsidRDefault="001812AA">
      <w:pPr>
        <w:pStyle w:val="Default"/>
        <w:spacing w:line="276" w:lineRule="auto"/>
        <w:ind w:left="6372" w:firstLine="7"/>
        <w:rPr>
          <w:rFonts w:eastAsia="Times New Roman"/>
          <w:i/>
        </w:rPr>
      </w:pPr>
    </w:p>
    <w:p w:rsidR="001812AA" w:rsidRDefault="001812AA">
      <w:pPr>
        <w:pStyle w:val="Default"/>
        <w:spacing w:line="276" w:lineRule="auto"/>
        <w:ind w:left="6372" w:firstLine="7"/>
        <w:rPr>
          <w:rFonts w:eastAsia="Times New Roman"/>
          <w:i/>
        </w:rPr>
      </w:pPr>
    </w:p>
    <w:p w:rsidR="001812AA" w:rsidRDefault="001812AA">
      <w:pPr>
        <w:pStyle w:val="Default"/>
        <w:spacing w:line="276" w:lineRule="auto"/>
        <w:ind w:left="6372" w:firstLine="7"/>
        <w:rPr>
          <w:rFonts w:eastAsia="Times New Roman"/>
          <w:i/>
        </w:rPr>
      </w:pPr>
    </w:p>
    <w:p w:rsidR="001812AA" w:rsidRDefault="001812AA">
      <w:pPr>
        <w:pStyle w:val="Default"/>
        <w:spacing w:line="276" w:lineRule="auto"/>
        <w:ind w:left="6372" w:firstLine="7"/>
        <w:rPr>
          <w:rFonts w:eastAsia="Times New Roman"/>
          <w:i/>
        </w:rPr>
      </w:pPr>
    </w:p>
    <w:p w:rsidR="001812AA" w:rsidRDefault="001812AA">
      <w:pPr>
        <w:pStyle w:val="Default"/>
        <w:spacing w:line="276" w:lineRule="auto"/>
        <w:ind w:left="6372" w:firstLine="7"/>
        <w:rPr>
          <w:rFonts w:eastAsia="Times New Roman"/>
          <w:i/>
        </w:rPr>
      </w:pPr>
    </w:p>
    <w:tbl>
      <w:tblPr>
        <w:tblW w:w="992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3"/>
        <w:gridCol w:w="4309"/>
      </w:tblGrid>
      <w:tr w:rsidR="001812AA">
        <w:tc>
          <w:tcPr>
            <w:tcW w:w="5612" w:type="dxa"/>
            <w:shd w:val="clear" w:color="auto" w:fill="auto"/>
          </w:tcPr>
          <w:p w:rsidR="001812AA" w:rsidRDefault="001812AA">
            <w:pPr>
              <w:pStyle w:val="af"/>
              <w:widowControl w:val="0"/>
            </w:pPr>
          </w:p>
        </w:tc>
        <w:tc>
          <w:tcPr>
            <w:tcW w:w="4309" w:type="dxa"/>
            <w:shd w:val="clear" w:color="auto" w:fill="auto"/>
          </w:tcPr>
          <w:p w:rsidR="001812AA" w:rsidRDefault="003756CA">
            <w:pPr>
              <w:pStyle w:val="Default"/>
              <w:widowControl w:val="0"/>
              <w:spacing w:line="276" w:lineRule="auto"/>
            </w:pPr>
            <w:r>
              <w:t>Приложение 6</w:t>
            </w:r>
          </w:p>
          <w:p w:rsidR="001812AA" w:rsidRDefault="003756CA">
            <w:pPr>
              <w:pStyle w:val="Default"/>
              <w:widowControl w:val="0"/>
              <w:spacing w:line="276" w:lineRule="auto"/>
            </w:pPr>
            <w:r>
              <w:t>к Административному регламенту</w:t>
            </w:r>
          </w:p>
          <w:p w:rsidR="001812AA" w:rsidRDefault="003756CA">
            <w:pPr>
              <w:pStyle w:val="Default"/>
              <w:widowControl w:val="0"/>
              <w:spacing w:line="276" w:lineRule="auto"/>
            </w:pPr>
            <w:r>
              <w:t>Администрации Таштыпс</w:t>
            </w:r>
            <w:r>
              <w:t>кого района</w:t>
            </w:r>
          </w:p>
          <w:p w:rsidR="001812AA" w:rsidRDefault="003756CA">
            <w:pPr>
              <w:pStyle w:val="Default"/>
              <w:widowControl w:val="0"/>
              <w:spacing w:line="276" w:lineRule="auto"/>
            </w:pPr>
            <w:r>
              <w:t>от ____________________ №____</w:t>
            </w:r>
          </w:p>
        </w:tc>
      </w:tr>
    </w:tbl>
    <w:p w:rsidR="001812AA" w:rsidRDefault="001812AA">
      <w:pPr>
        <w:pStyle w:val="Default"/>
        <w:spacing w:line="276" w:lineRule="auto"/>
      </w:pPr>
    </w:p>
    <w:p w:rsidR="001812AA" w:rsidRDefault="001812A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812AA" w:rsidRDefault="003756CA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1812AA" w:rsidRDefault="001812AA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9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446"/>
        <w:gridCol w:w="6245"/>
        <w:gridCol w:w="1645"/>
        <w:gridCol w:w="1523"/>
      </w:tblGrid>
      <w:tr w:rsidR="001812AA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3756CA">
            <w:pPr>
              <w:pStyle w:val="ae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6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3756CA">
            <w:pPr>
              <w:pStyle w:val="ae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документа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3756CA">
            <w:pPr>
              <w:pStyle w:val="ae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Кол-во листов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12AA" w:rsidRDefault="003756CA">
            <w:pPr>
              <w:pStyle w:val="ae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Примечания</w:t>
            </w:r>
          </w:p>
        </w:tc>
      </w:tr>
      <w:tr w:rsidR="001812AA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3756CA">
            <w:pPr>
              <w:pStyle w:val="ae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3756CA">
            <w:pPr>
              <w:pStyle w:val="a6"/>
              <w:spacing w:after="0" w:line="270" w:lineRule="atLeast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Заявление по форме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1812AA">
            <w:pPr>
              <w:pStyle w:val="ae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12AA" w:rsidRDefault="001812AA">
            <w:pPr>
              <w:pStyle w:val="ae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12AA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3756CA">
            <w:pPr>
              <w:pStyle w:val="ae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3756CA">
            <w:pPr>
              <w:pStyle w:val="Default"/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документа, удостоверяющего личность заявителя 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1812AA">
            <w:pPr>
              <w:pStyle w:val="ae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12AA" w:rsidRDefault="001812AA">
            <w:pPr>
              <w:pStyle w:val="ae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12AA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3756CA">
            <w:pPr>
              <w:pStyle w:val="ae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3756CA">
            <w:pPr>
              <w:pStyle w:val="Default"/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документа, подтверждающего, что заявитель является законным представителем ребенка 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1812AA">
            <w:pPr>
              <w:pStyle w:val="ae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12AA" w:rsidRDefault="001812AA">
            <w:pPr>
              <w:pStyle w:val="ae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12AA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3756CA">
            <w:pPr>
              <w:pStyle w:val="ae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3756CA">
            <w:pPr>
              <w:pStyle w:val="a6"/>
              <w:spacing w:after="0" w:line="270" w:lineRule="atLeast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Документы, подтверждающие сведения о рождении ребенка, выданные </w:t>
            </w:r>
            <w:proofErr w:type="gramStart"/>
            <w:r>
              <w:rPr>
                <w:color w:val="000000"/>
                <w:sz w:val="22"/>
                <w:szCs w:val="22"/>
              </w:rPr>
              <w:t>компетентными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иностранных государств, и их перевод на русский язык (если рождение </w:t>
            </w:r>
            <w:r>
              <w:rPr>
                <w:color w:val="000000"/>
                <w:sz w:val="22"/>
                <w:szCs w:val="22"/>
              </w:rPr>
              <w:t>ребенка зарегистрировано на территории иностранного государства)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1812AA">
            <w:pPr>
              <w:pStyle w:val="ae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12AA" w:rsidRDefault="001812AA">
            <w:pPr>
              <w:pStyle w:val="ae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12AA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3756CA">
            <w:pPr>
              <w:pStyle w:val="ae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3756CA">
            <w:pPr>
              <w:pStyle w:val="a6"/>
              <w:spacing w:after="0" w:line="270" w:lineRule="atLeast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Справка с места учебы совершеннолетнего ребенка (детей) заявителя, подтверждающая обучение по очной форме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1812AA">
            <w:pPr>
              <w:pStyle w:val="ae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12AA" w:rsidRDefault="001812AA">
            <w:pPr>
              <w:pStyle w:val="ae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12AA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3756CA">
            <w:pPr>
              <w:pStyle w:val="ae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3756CA">
            <w:pPr>
              <w:pStyle w:val="a6"/>
              <w:spacing w:after="0" w:line="270" w:lineRule="atLeast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Документы, необходимые для получения компенсации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</w:t>
            </w:r>
            <w:r>
              <w:rPr>
                <w:color w:val="000000"/>
                <w:sz w:val="22"/>
                <w:szCs w:val="22"/>
              </w:rPr>
              <w:t xml:space="preserve">ьность, в соответствии с критериями нуждаемости 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1812AA">
            <w:pPr>
              <w:pStyle w:val="ae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12AA" w:rsidRDefault="001812AA">
            <w:pPr>
              <w:pStyle w:val="ae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12AA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3756CA">
            <w:pPr>
              <w:pStyle w:val="ae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3756CA">
            <w:pPr>
              <w:pStyle w:val="a6"/>
              <w:spacing w:after="0" w:line="270" w:lineRule="atLeast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Согласие лиц, указанных в </w:t>
            </w:r>
            <w:proofErr w:type="gramStart"/>
            <w:r>
              <w:rPr>
                <w:color w:val="000000"/>
                <w:sz w:val="22"/>
                <w:szCs w:val="22"/>
              </w:rPr>
              <w:t>заявлении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на обработку их персональных данных 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1812AA">
            <w:pPr>
              <w:pStyle w:val="ae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12AA" w:rsidRDefault="001812AA">
            <w:pPr>
              <w:pStyle w:val="ae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12AA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3756CA">
            <w:pPr>
              <w:pStyle w:val="ae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3756CA">
            <w:pPr>
              <w:pStyle w:val="a6"/>
              <w:spacing w:after="0" w:line="270" w:lineRule="atLeast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Документы, подтверждающие сведения о регистрации брака, выданные </w:t>
            </w:r>
            <w:proofErr w:type="gramStart"/>
            <w:r>
              <w:rPr>
                <w:color w:val="000000"/>
                <w:sz w:val="22"/>
                <w:szCs w:val="22"/>
              </w:rPr>
              <w:t>компетентными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иностранных государств, и перевод </w:t>
            </w:r>
            <w:r>
              <w:rPr>
                <w:color w:val="000000"/>
                <w:sz w:val="22"/>
                <w:szCs w:val="22"/>
              </w:rPr>
              <w:t>на русский язык (если брак зарегистрирован на территории иностранного государства)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1812AA">
            <w:pPr>
              <w:pStyle w:val="ae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12AA" w:rsidRDefault="001812AA">
            <w:pPr>
              <w:pStyle w:val="ae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12AA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3756CA">
            <w:pPr>
              <w:pStyle w:val="ae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3756CA">
            <w:pPr>
              <w:pStyle w:val="a6"/>
              <w:spacing w:after="0" w:line="270" w:lineRule="atLeast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Документы, подтверждающие сведения о расторжении брака, выданные </w:t>
            </w:r>
            <w:proofErr w:type="gramStart"/>
            <w:r>
              <w:rPr>
                <w:color w:val="000000"/>
                <w:sz w:val="22"/>
                <w:szCs w:val="22"/>
              </w:rPr>
              <w:t>компетентными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иностранных государств, и перевод на русский язык (если брак расторгнут на </w:t>
            </w:r>
            <w:r>
              <w:rPr>
                <w:color w:val="000000"/>
                <w:sz w:val="22"/>
                <w:szCs w:val="22"/>
              </w:rPr>
              <w:t>территории иностранного государства)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1812AA">
            <w:pPr>
              <w:pStyle w:val="ae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12AA" w:rsidRDefault="001812AA">
            <w:pPr>
              <w:pStyle w:val="ae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12AA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3756CA">
            <w:pPr>
              <w:pStyle w:val="ae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3756CA">
            <w:pPr>
              <w:pStyle w:val="a6"/>
              <w:spacing w:after="0" w:line="270" w:lineRule="atLeast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документы, предоставленные по  </w:t>
            </w:r>
            <w:r>
              <w:rPr>
                <w:color w:val="000000"/>
                <w:sz w:val="22"/>
                <w:szCs w:val="22"/>
              </w:rPr>
              <w:t>собственной инициативе: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1812AA">
            <w:pPr>
              <w:pStyle w:val="ae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12AA" w:rsidRDefault="001812AA">
            <w:pPr>
              <w:pStyle w:val="ae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12AA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1812AA">
            <w:pPr>
              <w:pStyle w:val="ae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1812AA">
            <w:pPr>
              <w:pStyle w:val="a6"/>
              <w:spacing w:after="0" w:line="27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1812AA">
            <w:pPr>
              <w:pStyle w:val="ae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12AA" w:rsidRDefault="001812AA">
            <w:pPr>
              <w:pStyle w:val="ae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12AA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1812AA">
            <w:pPr>
              <w:pStyle w:val="ae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1812AA">
            <w:pPr>
              <w:pStyle w:val="a6"/>
              <w:spacing w:after="0" w:line="27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1812AA">
            <w:pPr>
              <w:pStyle w:val="ae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12AA" w:rsidRDefault="001812AA">
            <w:pPr>
              <w:pStyle w:val="ae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12AA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1812AA">
            <w:pPr>
              <w:pStyle w:val="ae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1812AA">
            <w:pPr>
              <w:pStyle w:val="a6"/>
              <w:spacing w:after="0" w:line="27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12AA" w:rsidRDefault="001812AA">
            <w:pPr>
              <w:pStyle w:val="ae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12AA" w:rsidRDefault="001812AA">
            <w:pPr>
              <w:pStyle w:val="ae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812AA" w:rsidRDefault="001812AA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1812AA" w:rsidRDefault="003756CA">
      <w:pPr>
        <w:pStyle w:val="ae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Итого: _____________________ документа</w:t>
      </w:r>
    </w:p>
    <w:p w:rsidR="001812AA" w:rsidRDefault="001812A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812AA" w:rsidRDefault="003756CA">
      <w:pPr>
        <w:pStyle w:val="ae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______________________/__________________/</w:t>
      </w:r>
    </w:p>
    <w:p w:rsidR="001812AA" w:rsidRDefault="003756CA">
      <w:pPr>
        <w:pStyle w:val="ae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Подпись </w:t>
      </w:r>
    </w:p>
    <w:p w:rsidR="001812AA" w:rsidRDefault="001812A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812AA" w:rsidRDefault="001812AA">
      <w:pPr>
        <w:jc w:val="both"/>
        <w:rPr>
          <w:sz w:val="26"/>
          <w:szCs w:val="26"/>
        </w:rPr>
      </w:pPr>
    </w:p>
    <w:p w:rsidR="001812AA" w:rsidRDefault="001812AA">
      <w:pPr>
        <w:jc w:val="both"/>
        <w:rPr>
          <w:sz w:val="26"/>
          <w:szCs w:val="26"/>
        </w:rPr>
      </w:pPr>
    </w:p>
    <w:p w:rsidR="001812AA" w:rsidRDefault="003756CA">
      <w:pPr>
        <w:jc w:val="both"/>
      </w:pPr>
      <w:r>
        <w:rPr>
          <w:sz w:val="26"/>
          <w:szCs w:val="26"/>
        </w:rPr>
        <w:t xml:space="preserve">Начальник общего отдела                                                                                 </w:t>
      </w:r>
      <w:proofErr w:type="spellStart"/>
      <w:r>
        <w:rPr>
          <w:sz w:val="26"/>
          <w:szCs w:val="26"/>
        </w:rPr>
        <w:t>Е.Т.Мамышева</w:t>
      </w:r>
      <w:proofErr w:type="spellEnd"/>
    </w:p>
    <w:p w:rsidR="001812AA" w:rsidRDefault="001812AA">
      <w:pPr>
        <w:jc w:val="center"/>
      </w:pPr>
    </w:p>
    <w:sectPr w:rsidR="001812AA">
      <w:pgSz w:w="11906" w:h="16838"/>
      <w:pgMar w:top="956" w:right="570" w:bottom="918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B07"/>
    <w:multiLevelType w:val="multilevel"/>
    <w:tmpl w:val="2324975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0A4B094F"/>
    <w:multiLevelType w:val="multilevel"/>
    <w:tmpl w:val="BDD41B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7B6144"/>
    <w:multiLevelType w:val="multilevel"/>
    <w:tmpl w:val="8AD8F9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AA"/>
    <w:rsid w:val="001812AA"/>
    <w:rsid w:val="0037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33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qFormat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3">
    <w:name w:val="heading 3"/>
    <w:basedOn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0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a0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a0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0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a0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a0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FF3D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365F56"/>
    <w:rPr>
      <w:color w:val="0000FF"/>
      <w:u w:val="single"/>
    </w:rPr>
  </w:style>
  <w:style w:type="character" w:customStyle="1" w:styleId="a5">
    <w:name w:val="Посещённая гиперссылка"/>
    <w:rPr>
      <w:color w:val="800080"/>
      <w:u w:val="single"/>
    </w:rPr>
  </w:style>
  <w:style w:type="character" w:customStyle="1" w:styleId="apple-converted-space">
    <w:name w:val="apple-converted-space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32z0">
    <w:name w:val="WW8Num32z0"/>
    <w:qFormat/>
    <w:rPr>
      <w:rFonts w:ascii="Symbol" w:hAnsi="Symbol" w:cs="Symbol"/>
      <w:sz w:val="26"/>
      <w:szCs w:val="26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ListLabel1">
    <w:name w:val="ListLabel 1"/>
    <w:qFormat/>
    <w:rPr>
      <w:rFonts w:cs="Symbol"/>
      <w:sz w:val="26"/>
    </w:rPr>
  </w:style>
  <w:style w:type="character" w:customStyle="1" w:styleId="ListLabel2">
    <w:name w:val="ListLabel 2"/>
    <w:qFormat/>
    <w:rPr>
      <w:color w:val="000000"/>
      <w:sz w:val="26"/>
      <w:szCs w:val="26"/>
      <w:highlight w:val="white"/>
      <w:lang w:val="en-US"/>
    </w:rPr>
  </w:style>
  <w:style w:type="character" w:customStyle="1" w:styleId="ListLabel3">
    <w:name w:val="ListLabel 3"/>
    <w:qFormat/>
    <w:rPr>
      <w:color w:val="000000"/>
      <w:sz w:val="26"/>
      <w:szCs w:val="26"/>
      <w:highlight w:val="white"/>
    </w:rPr>
  </w:style>
  <w:style w:type="character" w:customStyle="1" w:styleId="ListLabel4">
    <w:name w:val="ListLabel 4"/>
    <w:qFormat/>
    <w:rPr>
      <w:color w:val="000000"/>
      <w:sz w:val="26"/>
      <w:szCs w:val="26"/>
    </w:rPr>
  </w:style>
  <w:style w:type="character" w:customStyle="1" w:styleId="ListLabel5">
    <w:name w:val="ListLabel 5"/>
    <w:qFormat/>
    <w:rPr>
      <w:rFonts w:cs="Symbol"/>
      <w:sz w:val="26"/>
    </w:rPr>
  </w:style>
  <w:style w:type="character" w:customStyle="1" w:styleId="ListLabel6">
    <w:name w:val="ListLabel 6"/>
    <w:qFormat/>
    <w:rPr>
      <w:color w:val="000000"/>
      <w:sz w:val="26"/>
      <w:szCs w:val="26"/>
      <w:highlight w:val="white"/>
      <w:lang w:val="en-US"/>
    </w:rPr>
  </w:style>
  <w:style w:type="character" w:customStyle="1" w:styleId="ListLabel7">
    <w:name w:val="ListLabel 7"/>
    <w:qFormat/>
    <w:rPr>
      <w:color w:val="000000"/>
      <w:sz w:val="26"/>
      <w:szCs w:val="26"/>
      <w:highlight w:val="white"/>
    </w:rPr>
  </w:style>
  <w:style w:type="character" w:customStyle="1" w:styleId="ListLabel8">
    <w:name w:val="ListLabel 8"/>
    <w:qFormat/>
    <w:rPr>
      <w:color w:val="000000"/>
      <w:sz w:val="26"/>
      <w:szCs w:val="26"/>
    </w:rPr>
  </w:style>
  <w:style w:type="character" w:customStyle="1" w:styleId="ListLabel9">
    <w:name w:val="ListLabel 9"/>
    <w:qFormat/>
    <w:rPr>
      <w:rFonts w:cs="Symbol"/>
      <w:sz w:val="26"/>
    </w:rPr>
  </w:style>
  <w:style w:type="character" w:customStyle="1" w:styleId="ListLabel10">
    <w:name w:val="ListLabel 10"/>
    <w:qFormat/>
    <w:rPr>
      <w:color w:val="000000"/>
      <w:sz w:val="26"/>
      <w:szCs w:val="26"/>
      <w:lang w:val="en-US"/>
    </w:rPr>
  </w:style>
  <w:style w:type="character" w:customStyle="1" w:styleId="ListLabel11">
    <w:name w:val="ListLabel 11"/>
    <w:qFormat/>
    <w:rPr>
      <w:color w:val="000000"/>
      <w:sz w:val="26"/>
      <w:szCs w:val="26"/>
    </w:rPr>
  </w:style>
  <w:style w:type="character" w:customStyle="1" w:styleId="ListLabel12">
    <w:name w:val="ListLabel 12"/>
    <w:qFormat/>
    <w:rPr>
      <w:color w:val="000000"/>
      <w:sz w:val="26"/>
      <w:szCs w:val="26"/>
    </w:rPr>
  </w:style>
  <w:style w:type="character" w:customStyle="1" w:styleId="ListLabel13">
    <w:name w:val="ListLabel 13"/>
    <w:qFormat/>
    <w:rPr>
      <w:rFonts w:cs="Symbol"/>
      <w:sz w:val="26"/>
    </w:rPr>
  </w:style>
  <w:style w:type="character" w:customStyle="1" w:styleId="ListLabel14">
    <w:name w:val="ListLabel 14"/>
    <w:qFormat/>
    <w:rPr>
      <w:color w:val="000000"/>
      <w:sz w:val="26"/>
      <w:szCs w:val="26"/>
      <w:lang w:val="en-US"/>
    </w:rPr>
  </w:style>
  <w:style w:type="character" w:customStyle="1" w:styleId="ListLabel15">
    <w:name w:val="ListLabel 15"/>
    <w:qFormat/>
    <w:rPr>
      <w:color w:val="000000"/>
      <w:sz w:val="26"/>
      <w:szCs w:val="26"/>
    </w:rPr>
  </w:style>
  <w:style w:type="character" w:customStyle="1" w:styleId="ListLabel16">
    <w:name w:val="ListLabel 16"/>
    <w:qFormat/>
    <w:rPr>
      <w:color w:val="000000"/>
      <w:sz w:val="26"/>
      <w:szCs w:val="26"/>
    </w:rPr>
  </w:style>
  <w:style w:type="character" w:customStyle="1" w:styleId="ListLabel17">
    <w:name w:val="ListLabel 17"/>
    <w:qFormat/>
    <w:rPr>
      <w:rFonts w:cs="Symbol"/>
      <w:sz w:val="26"/>
    </w:rPr>
  </w:style>
  <w:style w:type="character" w:customStyle="1" w:styleId="ListLabel18">
    <w:name w:val="ListLabel 18"/>
    <w:qFormat/>
    <w:rPr>
      <w:color w:val="000000"/>
      <w:sz w:val="26"/>
      <w:szCs w:val="26"/>
      <w:lang w:val="en-US"/>
    </w:rPr>
  </w:style>
  <w:style w:type="character" w:customStyle="1" w:styleId="ListLabel19">
    <w:name w:val="ListLabel 19"/>
    <w:qFormat/>
    <w:rPr>
      <w:color w:val="000000"/>
      <w:sz w:val="26"/>
      <w:szCs w:val="26"/>
    </w:rPr>
  </w:style>
  <w:style w:type="character" w:customStyle="1" w:styleId="ListLabel20">
    <w:name w:val="ListLabel 20"/>
    <w:qFormat/>
    <w:rPr>
      <w:color w:val="000000"/>
      <w:sz w:val="26"/>
      <w:szCs w:val="26"/>
    </w:rPr>
  </w:style>
  <w:style w:type="character" w:customStyle="1" w:styleId="WW8Num13z0">
    <w:name w:val="WW8Num13z0"/>
    <w:qFormat/>
    <w:rPr>
      <w:rFonts w:cs="Calibri"/>
      <w:bCs/>
      <w:sz w:val="26"/>
      <w:szCs w:val="26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ListLabel21">
    <w:name w:val="ListLabel 21"/>
    <w:qFormat/>
    <w:rPr>
      <w:rFonts w:ascii="Times New Roman" w:hAnsi="Times New Roman"/>
      <w:color w:val="000000"/>
      <w:sz w:val="26"/>
      <w:szCs w:val="26"/>
      <w:lang w:val="en-US"/>
    </w:rPr>
  </w:style>
  <w:style w:type="character" w:customStyle="1" w:styleId="ListLabel22">
    <w:name w:val="ListLabel 22"/>
    <w:qFormat/>
    <w:rPr>
      <w:rFonts w:ascii="Times New Roman" w:hAnsi="Times New Roman"/>
      <w:color w:val="000000"/>
      <w:sz w:val="26"/>
      <w:szCs w:val="26"/>
    </w:rPr>
  </w:style>
  <w:style w:type="character" w:customStyle="1" w:styleId="ListLabel23">
    <w:name w:val="ListLabel 23"/>
    <w:qFormat/>
    <w:rPr>
      <w:rFonts w:ascii="Times New Roman" w:hAnsi="Times New Roman"/>
      <w:color w:val="000000"/>
      <w:sz w:val="26"/>
      <w:szCs w:val="26"/>
    </w:rPr>
  </w:style>
  <w:style w:type="character" w:customStyle="1" w:styleId="ListLabel24">
    <w:name w:val="ListLabel 24"/>
    <w:qFormat/>
    <w:rPr>
      <w:rFonts w:ascii="Times New Roman" w:hAnsi="Times New Roman"/>
      <w:sz w:val="26"/>
      <w:szCs w:val="26"/>
    </w:rPr>
  </w:style>
  <w:style w:type="character" w:customStyle="1" w:styleId="ListLabel25">
    <w:name w:val="ListLabel 25"/>
    <w:qFormat/>
    <w:rPr>
      <w:rFonts w:ascii="Times New Roman" w:hAnsi="Times New Roman"/>
      <w:b w:val="0"/>
      <w:i w:val="0"/>
      <w:caps w:val="0"/>
      <w:smallCaps w:val="0"/>
      <w:color w:val="000000"/>
      <w:spacing w:val="0"/>
      <w:sz w:val="26"/>
      <w:szCs w:val="26"/>
      <w:u w:val="single"/>
    </w:rPr>
  </w:style>
  <w:style w:type="character" w:customStyle="1" w:styleId="ListLabel26">
    <w:name w:val="ListLabel 26"/>
    <w:qFormat/>
    <w:rPr>
      <w:rFonts w:ascii="Times New Roman" w:hAnsi="Times New Roman"/>
      <w:b w:val="0"/>
      <w:i w:val="0"/>
      <w:caps w:val="0"/>
      <w:smallCaps w:val="0"/>
      <w:color w:val="000000"/>
      <w:spacing w:val="0"/>
      <w:sz w:val="23"/>
      <w:u w:val="single"/>
    </w:rPr>
  </w:style>
  <w:style w:type="character" w:customStyle="1" w:styleId="ListLabel27">
    <w:name w:val="ListLabel 27"/>
    <w:qFormat/>
    <w:rPr>
      <w:color w:val="000000"/>
      <w:sz w:val="26"/>
      <w:szCs w:val="26"/>
      <w:lang w:val="en-US"/>
    </w:rPr>
  </w:style>
  <w:style w:type="character" w:customStyle="1" w:styleId="ListLabel28">
    <w:name w:val="ListLabel 28"/>
    <w:qFormat/>
    <w:rPr>
      <w:color w:val="000000"/>
      <w:sz w:val="26"/>
      <w:szCs w:val="26"/>
    </w:rPr>
  </w:style>
  <w:style w:type="character" w:customStyle="1" w:styleId="ListLabel29">
    <w:name w:val="ListLabel 29"/>
    <w:qFormat/>
    <w:rPr>
      <w:color w:val="000000"/>
      <w:sz w:val="26"/>
      <w:szCs w:val="26"/>
    </w:rPr>
  </w:style>
  <w:style w:type="character" w:customStyle="1" w:styleId="ListLabel30">
    <w:name w:val="ListLabel 30"/>
    <w:qFormat/>
    <w:rPr>
      <w:sz w:val="26"/>
      <w:szCs w:val="26"/>
    </w:rPr>
  </w:style>
  <w:style w:type="character" w:customStyle="1" w:styleId="ListLabel31">
    <w:name w:val="ListLabel 31"/>
    <w:qFormat/>
    <w:rPr>
      <w:b w:val="0"/>
      <w:i w:val="0"/>
      <w:caps w:val="0"/>
      <w:smallCaps w:val="0"/>
      <w:color w:val="000000"/>
      <w:spacing w:val="0"/>
      <w:sz w:val="26"/>
      <w:szCs w:val="26"/>
      <w:u w:val="single"/>
    </w:rPr>
  </w:style>
  <w:style w:type="character" w:customStyle="1" w:styleId="ListLabel32">
    <w:name w:val="ListLabel 32"/>
    <w:qFormat/>
    <w:rPr>
      <w:rFonts w:ascii="Times New Roman" w:hAnsi="Times New Roman"/>
      <w:b w:val="0"/>
      <w:i w:val="0"/>
      <w:caps w:val="0"/>
      <w:smallCaps w:val="0"/>
      <w:color w:val="000000"/>
      <w:spacing w:val="0"/>
      <w:sz w:val="26"/>
      <w:szCs w:val="26"/>
      <w:u w:val="single"/>
    </w:rPr>
  </w:style>
  <w:style w:type="character" w:customStyle="1" w:styleId="ListLabel33">
    <w:name w:val="ListLabel 33"/>
    <w:qFormat/>
    <w:rPr>
      <w:b w:val="0"/>
      <w:i w:val="0"/>
      <w:caps w:val="0"/>
      <w:smallCaps w:val="0"/>
      <w:color w:val="000000"/>
      <w:spacing w:val="0"/>
      <w:sz w:val="26"/>
      <w:szCs w:val="26"/>
      <w:u w:val="none"/>
    </w:rPr>
  </w:style>
  <w:style w:type="character" w:customStyle="1" w:styleId="ListLabel34">
    <w:name w:val="ListLabel 34"/>
    <w:qFormat/>
    <w:rPr>
      <w:rFonts w:ascii="Times New Roman" w:hAnsi="Times New Roman"/>
      <w:b w:val="0"/>
      <w:bCs w:val="0"/>
      <w:i w:val="0"/>
      <w:caps w:val="0"/>
      <w:smallCaps w:val="0"/>
      <w:color w:val="808080"/>
      <w:spacing w:val="0"/>
      <w:sz w:val="18"/>
      <w:szCs w:val="18"/>
      <w:u w:val="single"/>
    </w:rPr>
  </w:style>
  <w:style w:type="character" w:customStyle="1" w:styleId="ListLabel35">
    <w:name w:val="ListLabel 35"/>
    <w:qFormat/>
    <w:rPr>
      <w:color w:val="000000"/>
      <w:sz w:val="26"/>
      <w:szCs w:val="26"/>
      <w:lang w:val="en-US"/>
    </w:rPr>
  </w:style>
  <w:style w:type="character" w:customStyle="1" w:styleId="ListLabel36">
    <w:name w:val="ListLabel 36"/>
    <w:qFormat/>
    <w:rPr>
      <w:color w:val="000000"/>
      <w:sz w:val="26"/>
      <w:szCs w:val="26"/>
    </w:rPr>
  </w:style>
  <w:style w:type="character" w:customStyle="1" w:styleId="ListLabel37">
    <w:name w:val="ListLabel 37"/>
    <w:qFormat/>
    <w:rPr>
      <w:color w:val="000000"/>
      <w:sz w:val="26"/>
      <w:szCs w:val="26"/>
    </w:rPr>
  </w:style>
  <w:style w:type="character" w:customStyle="1" w:styleId="ListLabel38">
    <w:name w:val="ListLabel 38"/>
    <w:qFormat/>
    <w:rPr>
      <w:b w:val="0"/>
      <w:i w:val="0"/>
      <w:caps w:val="0"/>
      <w:smallCaps w:val="0"/>
      <w:spacing w:val="0"/>
      <w:sz w:val="26"/>
      <w:szCs w:val="26"/>
    </w:rPr>
  </w:style>
  <w:style w:type="character" w:customStyle="1" w:styleId="ListLabel39">
    <w:name w:val="ListLabel 39"/>
    <w:qFormat/>
    <w:rPr>
      <w:b w:val="0"/>
      <w:i w:val="0"/>
      <w:caps w:val="0"/>
      <w:smallCaps w:val="0"/>
      <w:color w:val="000000"/>
      <w:spacing w:val="0"/>
      <w:sz w:val="26"/>
      <w:szCs w:val="26"/>
      <w:u w:val="none"/>
    </w:rPr>
  </w:style>
  <w:style w:type="character" w:customStyle="1" w:styleId="ListLabel40">
    <w:name w:val="ListLabel 40"/>
    <w:qFormat/>
    <w:rPr>
      <w:b w:val="0"/>
      <w:i w:val="0"/>
      <w:caps w:val="0"/>
      <w:smallCaps w:val="0"/>
      <w:color w:val="000000"/>
      <w:spacing w:val="0"/>
      <w:sz w:val="26"/>
      <w:szCs w:val="26"/>
      <w:u w:val="none"/>
    </w:rPr>
  </w:style>
  <w:style w:type="character" w:customStyle="1" w:styleId="ListLabel41">
    <w:name w:val="ListLabel 41"/>
    <w:qFormat/>
    <w:rPr>
      <w:b w:val="0"/>
      <w:bCs w:val="0"/>
      <w:i w:val="0"/>
      <w:caps w:val="0"/>
      <w:smallCaps w:val="0"/>
      <w:color w:val="808080"/>
      <w:spacing w:val="0"/>
      <w:sz w:val="16"/>
      <w:szCs w:val="16"/>
      <w:u w:val="single"/>
    </w:rPr>
  </w:style>
  <w:style w:type="character" w:customStyle="1" w:styleId="ListLabel42">
    <w:name w:val="ListLabel 42"/>
    <w:qFormat/>
    <w:rPr>
      <w:color w:val="000000"/>
      <w:sz w:val="26"/>
      <w:szCs w:val="26"/>
      <w:lang w:val="en-US"/>
    </w:rPr>
  </w:style>
  <w:style w:type="character" w:customStyle="1" w:styleId="ListLabel43">
    <w:name w:val="ListLabel 43"/>
    <w:qFormat/>
    <w:rPr>
      <w:color w:val="000000"/>
      <w:sz w:val="26"/>
      <w:szCs w:val="26"/>
    </w:rPr>
  </w:style>
  <w:style w:type="character" w:customStyle="1" w:styleId="ListLabel44">
    <w:name w:val="ListLabel 44"/>
    <w:qFormat/>
    <w:rPr>
      <w:color w:val="000000"/>
      <w:sz w:val="26"/>
      <w:szCs w:val="26"/>
    </w:rPr>
  </w:style>
  <w:style w:type="character" w:customStyle="1" w:styleId="ListLabel45">
    <w:name w:val="ListLabel 45"/>
    <w:qFormat/>
    <w:rPr>
      <w:b w:val="0"/>
      <w:i w:val="0"/>
      <w:caps w:val="0"/>
      <w:smallCaps w:val="0"/>
      <w:spacing w:val="0"/>
      <w:sz w:val="26"/>
      <w:szCs w:val="26"/>
    </w:rPr>
  </w:style>
  <w:style w:type="character" w:customStyle="1" w:styleId="ListLabel46">
    <w:name w:val="ListLabel 46"/>
    <w:qFormat/>
    <w:rPr>
      <w:b w:val="0"/>
      <w:i w:val="0"/>
      <w:caps w:val="0"/>
      <w:smallCaps w:val="0"/>
      <w:color w:val="000000"/>
      <w:spacing w:val="0"/>
      <w:sz w:val="26"/>
      <w:szCs w:val="26"/>
      <w:u w:val="none"/>
    </w:rPr>
  </w:style>
  <w:style w:type="character" w:customStyle="1" w:styleId="ListLabel47">
    <w:name w:val="ListLabel 47"/>
    <w:qFormat/>
    <w:rPr>
      <w:b w:val="0"/>
      <w:i w:val="0"/>
      <w:caps w:val="0"/>
      <w:smallCaps w:val="0"/>
      <w:color w:val="000000"/>
      <w:spacing w:val="0"/>
      <w:sz w:val="26"/>
      <w:szCs w:val="26"/>
      <w:u w:val="none"/>
    </w:rPr>
  </w:style>
  <w:style w:type="character" w:customStyle="1" w:styleId="ListLabel48">
    <w:name w:val="ListLabel 48"/>
    <w:qFormat/>
    <w:rPr>
      <w:b w:val="0"/>
      <w:bCs w:val="0"/>
      <w:i w:val="0"/>
      <w:caps w:val="0"/>
      <w:smallCaps w:val="0"/>
      <w:color w:val="808080"/>
      <w:spacing w:val="0"/>
      <w:sz w:val="16"/>
      <w:szCs w:val="16"/>
      <w:u w:val="single"/>
    </w:rPr>
  </w:style>
  <w:style w:type="character" w:customStyle="1" w:styleId="ListLabel49">
    <w:name w:val="ListLabel 49"/>
    <w:qFormat/>
    <w:rPr>
      <w:color w:val="000000"/>
      <w:sz w:val="26"/>
      <w:szCs w:val="26"/>
      <w:lang w:val="en-US"/>
    </w:rPr>
  </w:style>
  <w:style w:type="character" w:customStyle="1" w:styleId="ListLabel50">
    <w:name w:val="ListLabel 50"/>
    <w:qFormat/>
    <w:rPr>
      <w:color w:val="000000"/>
      <w:sz w:val="26"/>
      <w:szCs w:val="26"/>
    </w:rPr>
  </w:style>
  <w:style w:type="character" w:customStyle="1" w:styleId="ListLabel51">
    <w:name w:val="ListLabel 51"/>
    <w:qFormat/>
    <w:rPr>
      <w:color w:val="000000"/>
      <w:sz w:val="26"/>
      <w:szCs w:val="26"/>
    </w:rPr>
  </w:style>
  <w:style w:type="character" w:customStyle="1" w:styleId="ListLabel52">
    <w:name w:val="ListLabel 52"/>
    <w:qFormat/>
    <w:rPr>
      <w:b w:val="0"/>
      <w:i w:val="0"/>
      <w:caps w:val="0"/>
      <w:smallCaps w:val="0"/>
      <w:spacing w:val="0"/>
      <w:sz w:val="26"/>
      <w:szCs w:val="26"/>
    </w:rPr>
  </w:style>
  <w:style w:type="character" w:customStyle="1" w:styleId="ListLabel53">
    <w:name w:val="ListLabel 53"/>
    <w:qFormat/>
    <w:rPr>
      <w:b w:val="0"/>
      <w:i w:val="0"/>
      <w:caps w:val="0"/>
      <w:smallCaps w:val="0"/>
      <w:color w:val="000000"/>
      <w:spacing w:val="0"/>
      <w:sz w:val="26"/>
      <w:szCs w:val="26"/>
      <w:u w:val="none"/>
    </w:rPr>
  </w:style>
  <w:style w:type="character" w:customStyle="1" w:styleId="ListLabel54">
    <w:name w:val="ListLabel 54"/>
    <w:qFormat/>
    <w:rPr>
      <w:b w:val="0"/>
      <w:i w:val="0"/>
      <w:caps w:val="0"/>
      <w:smallCaps w:val="0"/>
      <w:color w:val="000000"/>
      <w:spacing w:val="0"/>
      <w:sz w:val="26"/>
      <w:szCs w:val="26"/>
      <w:u w:val="none"/>
    </w:rPr>
  </w:style>
  <w:style w:type="character" w:customStyle="1" w:styleId="ListLabel55">
    <w:name w:val="ListLabel 55"/>
    <w:qFormat/>
    <w:rPr>
      <w:b w:val="0"/>
      <w:bCs w:val="0"/>
      <w:i w:val="0"/>
      <w:caps w:val="0"/>
      <w:smallCaps w:val="0"/>
      <w:color w:val="808080"/>
      <w:spacing w:val="0"/>
      <w:sz w:val="16"/>
      <w:szCs w:val="16"/>
      <w:u w:val="single"/>
    </w:rPr>
  </w:style>
  <w:style w:type="character" w:customStyle="1" w:styleId="ListLabel56">
    <w:name w:val="ListLabel 56"/>
    <w:qFormat/>
    <w:rPr>
      <w:color w:val="000000"/>
      <w:sz w:val="26"/>
      <w:szCs w:val="26"/>
      <w:lang w:val="en-US"/>
    </w:rPr>
  </w:style>
  <w:style w:type="character" w:customStyle="1" w:styleId="ListLabel57">
    <w:name w:val="ListLabel 57"/>
    <w:qFormat/>
    <w:rPr>
      <w:color w:val="000000"/>
      <w:sz w:val="26"/>
      <w:szCs w:val="26"/>
    </w:rPr>
  </w:style>
  <w:style w:type="character" w:customStyle="1" w:styleId="ListLabel58">
    <w:name w:val="ListLabel 58"/>
    <w:qFormat/>
    <w:rPr>
      <w:color w:val="000000"/>
      <w:sz w:val="26"/>
      <w:szCs w:val="26"/>
    </w:rPr>
  </w:style>
  <w:style w:type="character" w:customStyle="1" w:styleId="ListLabel59">
    <w:name w:val="ListLabel 59"/>
    <w:qFormat/>
    <w:rPr>
      <w:b w:val="0"/>
      <w:i w:val="0"/>
      <w:caps w:val="0"/>
      <w:smallCaps w:val="0"/>
      <w:spacing w:val="0"/>
      <w:sz w:val="26"/>
      <w:szCs w:val="26"/>
    </w:rPr>
  </w:style>
  <w:style w:type="character" w:customStyle="1" w:styleId="ListLabel60">
    <w:name w:val="ListLabel 60"/>
    <w:qFormat/>
    <w:rPr>
      <w:b w:val="0"/>
      <w:i w:val="0"/>
      <w:caps w:val="0"/>
      <w:smallCaps w:val="0"/>
      <w:color w:val="000000"/>
      <w:spacing w:val="0"/>
      <w:sz w:val="26"/>
      <w:szCs w:val="26"/>
      <w:u w:val="none"/>
    </w:rPr>
  </w:style>
  <w:style w:type="character" w:customStyle="1" w:styleId="ListLabel61">
    <w:name w:val="ListLabel 61"/>
    <w:qFormat/>
    <w:rPr>
      <w:b w:val="0"/>
      <w:i w:val="0"/>
      <w:caps w:val="0"/>
      <w:smallCaps w:val="0"/>
      <w:color w:val="000000"/>
      <w:spacing w:val="0"/>
      <w:sz w:val="26"/>
      <w:szCs w:val="26"/>
      <w:u w:val="none"/>
    </w:rPr>
  </w:style>
  <w:style w:type="character" w:customStyle="1" w:styleId="ListLabel62">
    <w:name w:val="ListLabel 62"/>
    <w:qFormat/>
    <w:rPr>
      <w:b w:val="0"/>
      <w:bCs w:val="0"/>
      <w:i w:val="0"/>
      <w:caps w:val="0"/>
      <w:smallCaps w:val="0"/>
      <w:color w:val="808080"/>
      <w:spacing w:val="0"/>
      <w:sz w:val="16"/>
      <w:szCs w:val="16"/>
      <w:u w:val="single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FF3D3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FF3D33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qFormat/>
    <w:rsid w:val="00365F56"/>
    <w:pPr>
      <w:widowControl w:val="0"/>
    </w:pPr>
    <w:rPr>
      <w:rFonts w:ascii="Arial" w:eastAsia="SimSun" w:hAnsi="Arial" w:cs="Mangal"/>
      <w:sz w:val="20"/>
      <w:lang w:eastAsia="hi-IN" w:bidi="hi-IN"/>
    </w:rPr>
  </w:style>
  <w:style w:type="paragraph" w:customStyle="1" w:styleId="ac">
    <w:name w:val="Прижатый влево"/>
    <w:basedOn w:val="a"/>
    <w:qFormat/>
    <w:rsid w:val="00365F56"/>
    <w:pPr>
      <w:widowControl w:val="0"/>
    </w:pPr>
    <w:rPr>
      <w:rFonts w:ascii="Arial" w:eastAsia="SimSun" w:hAnsi="Arial" w:cs="Mangal"/>
      <w:sz w:val="20"/>
      <w:lang w:eastAsia="hi-IN" w:bidi="hi-IN"/>
    </w:r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rPr>
      <w:rFonts w:ascii="Arial" w:eastAsia="Times New Roman" w:hAnsi="Arial" w:cs="Arial"/>
      <w:color w:val="00000A"/>
      <w:szCs w:val="20"/>
    </w:rPr>
  </w:style>
  <w:style w:type="paragraph" w:styleId="ae">
    <w:name w:val="No Spacing"/>
    <w:qFormat/>
    <w:rPr>
      <w:rFonts w:cs="Calibri"/>
      <w:color w:val="00000A"/>
      <w:sz w:val="22"/>
    </w:r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paragraph" w:customStyle="1" w:styleId="af1">
    <w:name w:val="Горизонтальная линия"/>
    <w:basedOn w:val="a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numbering" w:customStyle="1" w:styleId="WW8Num17">
    <w:name w:val="WW8Num17"/>
    <w:qFormat/>
  </w:style>
  <w:style w:type="numbering" w:customStyle="1" w:styleId="WW8Num32">
    <w:name w:val="WW8Num32"/>
    <w:qFormat/>
  </w:style>
  <w:style w:type="numbering" w:customStyle="1" w:styleId="WW8Num13">
    <w:name w:val="WW8Num1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33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qFormat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3">
    <w:name w:val="heading 3"/>
    <w:basedOn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0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a0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a0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0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a0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a0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FF3D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365F56"/>
    <w:rPr>
      <w:color w:val="0000FF"/>
      <w:u w:val="single"/>
    </w:rPr>
  </w:style>
  <w:style w:type="character" w:customStyle="1" w:styleId="a5">
    <w:name w:val="Посещённая гиперссылка"/>
    <w:rPr>
      <w:color w:val="800080"/>
      <w:u w:val="single"/>
    </w:rPr>
  </w:style>
  <w:style w:type="character" w:customStyle="1" w:styleId="apple-converted-space">
    <w:name w:val="apple-converted-space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32z0">
    <w:name w:val="WW8Num32z0"/>
    <w:qFormat/>
    <w:rPr>
      <w:rFonts w:ascii="Symbol" w:hAnsi="Symbol" w:cs="Symbol"/>
      <w:sz w:val="26"/>
      <w:szCs w:val="26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ListLabel1">
    <w:name w:val="ListLabel 1"/>
    <w:qFormat/>
    <w:rPr>
      <w:rFonts w:cs="Symbol"/>
      <w:sz w:val="26"/>
    </w:rPr>
  </w:style>
  <w:style w:type="character" w:customStyle="1" w:styleId="ListLabel2">
    <w:name w:val="ListLabel 2"/>
    <w:qFormat/>
    <w:rPr>
      <w:color w:val="000000"/>
      <w:sz w:val="26"/>
      <w:szCs w:val="26"/>
      <w:highlight w:val="white"/>
      <w:lang w:val="en-US"/>
    </w:rPr>
  </w:style>
  <w:style w:type="character" w:customStyle="1" w:styleId="ListLabel3">
    <w:name w:val="ListLabel 3"/>
    <w:qFormat/>
    <w:rPr>
      <w:color w:val="000000"/>
      <w:sz w:val="26"/>
      <w:szCs w:val="26"/>
      <w:highlight w:val="white"/>
    </w:rPr>
  </w:style>
  <w:style w:type="character" w:customStyle="1" w:styleId="ListLabel4">
    <w:name w:val="ListLabel 4"/>
    <w:qFormat/>
    <w:rPr>
      <w:color w:val="000000"/>
      <w:sz w:val="26"/>
      <w:szCs w:val="26"/>
    </w:rPr>
  </w:style>
  <w:style w:type="character" w:customStyle="1" w:styleId="ListLabel5">
    <w:name w:val="ListLabel 5"/>
    <w:qFormat/>
    <w:rPr>
      <w:rFonts w:cs="Symbol"/>
      <w:sz w:val="26"/>
    </w:rPr>
  </w:style>
  <w:style w:type="character" w:customStyle="1" w:styleId="ListLabel6">
    <w:name w:val="ListLabel 6"/>
    <w:qFormat/>
    <w:rPr>
      <w:color w:val="000000"/>
      <w:sz w:val="26"/>
      <w:szCs w:val="26"/>
      <w:highlight w:val="white"/>
      <w:lang w:val="en-US"/>
    </w:rPr>
  </w:style>
  <w:style w:type="character" w:customStyle="1" w:styleId="ListLabel7">
    <w:name w:val="ListLabel 7"/>
    <w:qFormat/>
    <w:rPr>
      <w:color w:val="000000"/>
      <w:sz w:val="26"/>
      <w:szCs w:val="26"/>
      <w:highlight w:val="white"/>
    </w:rPr>
  </w:style>
  <w:style w:type="character" w:customStyle="1" w:styleId="ListLabel8">
    <w:name w:val="ListLabel 8"/>
    <w:qFormat/>
    <w:rPr>
      <w:color w:val="000000"/>
      <w:sz w:val="26"/>
      <w:szCs w:val="26"/>
    </w:rPr>
  </w:style>
  <w:style w:type="character" w:customStyle="1" w:styleId="ListLabel9">
    <w:name w:val="ListLabel 9"/>
    <w:qFormat/>
    <w:rPr>
      <w:rFonts w:cs="Symbol"/>
      <w:sz w:val="26"/>
    </w:rPr>
  </w:style>
  <w:style w:type="character" w:customStyle="1" w:styleId="ListLabel10">
    <w:name w:val="ListLabel 10"/>
    <w:qFormat/>
    <w:rPr>
      <w:color w:val="000000"/>
      <w:sz w:val="26"/>
      <w:szCs w:val="26"/>
      <w:lang w:val="en-US"/>
    </w:rPr>
  </w:style>
  <w:style w:type="character" w:customStyle="1" w:styleId="ListLabel11">
    <w:name w:val="ListLabel 11"/>
    <w:qFormat/>
    <w:rPr>
      <w:color w:val="000000"/>
      <w:sz w:val="26"/>
      <w:szCs w:val="26"/>
    </w:rPr>
  </w:style>
  <w:style w:type="character" w:customStyle="1" w:styleId="ListLabel12">
    <w:name w:val="ListLabel 12"/>
    <w:qFormat/>
    <w:rPr>
      <w:color w:val="000000"/>
      <w:sz w:val="26"/>
      <w:szCs w:val="26"/>
    </w:rPr>
  </w:style>
  <w:style w:type="character" w:customStyle="1" w:styleId="ListLabel13">
    <w:name w:val="ListLabel 13"/>
    <w:qFormat/>
    <w:rPr>
      <w:rFonts w:cs="Symbol"/>
      <w:sz w:val="26"/>
    </w:rPr>
  </w:style>
  <w:style w:type="character" w:customStyle="1" w:styleId="ListLabel14">
    <w:name w:val="ListLabel 14"/>
    <w:qFormat/>
    <w:rPr>
      <w:color w:val="000000"/>
      <w:sz w:val="26"/>
      <w:szCs w:val="26"/>
      <w:lang w:val="en-US"/>
    </w:rPr>
  </w:style>
  <w:style w:type="character" w:customStyle="1" w:styleId="ListLabel15">
    <w:name w:val="ListLabel 15"/>
    <w:qFormat/>
    <w:rPr>
      <w:color w:val="000000"/>
      <w:sz w:val="26"/>
      <w:szCs w:val="26"/>
    </w:rPr>
  </w:style>
  <w:style w:type="character" w:customStyle="1" w:styleId="ListLabel16">
    <w:name w:val="ListLabel 16"/>
    <w:qFormat/>
    <w:rPr>
      <w:color w:val="000000"/>
      <w:sz w:val="26"/>
      <w:szCs w:val="26"/>
    </w:rPr>
  </w:style>
  <w:style w:type="character" w:customStyle="1" w:styleId="ListLabel17">
    <w:name w:val="ListLabel 17"/>
    <w:qFormat/>
    <w:rPr>
      <w:rFonts w:cs="Symbol"/>
      <w:sz w:val="26"/>
    </w:rPr>
  </w:style>
  <w:style w:type="character" w:customStyle="1" w:styleId="ListLabel18">
    <w:name w:val="ListLabel 18"/>
    <w:qFormat/>
    <w:rPr>
      <w:color w:val="000000"/>
      <w:sz w:val="26"/>
      <w:szCs w:val="26"/>
      <w:lang w:val="en-US"/>
    </w:rPr>
  </w:style>
  <w:style w:type="character" w:customStyle="1" w:styleId="ListLabel19">
    <w:name w:val="ListLabel 19"/>
    <w:qFormat/>
    <w:rPr>
      <w:color w:val="000000"/>
      <w:sz w:val="26"/>
      <w:szCs w:val="26"/>
    </w:rPr>
  </w:style>
  <w:style w:type="character" w:customStyle="1" w:styleId="ListLabel20">
    <w:name w:val="ListLabel 20"/>
    <w:qFormat/>
    <w:rPr>
      <w:color w:val="000000"/>
      <w:sz w:val="26"/>
      <w:szCs w:val="26"/>
    </w:rPr>
  </w:style>
  <w:style w:type="character" w:customStyle="1" w:styleId="WW8Num13z0">
    <w:name w:val="WW8Num13z0"/>
    <w:qFormat/>
    <w:rPr>
      <w:rFonts w:cs="Calibri"/>
      <w:bCs/>
      <w:sz w:val="26"/>
      <w:szCs w:val="26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ListLabel21">
    <w:name w:val="ListLabel 21"/>
    <w:qFormat/>
    <w:rPr>
      <w:rFonts w:ascii="Times New Roman" w:hAnsi="Times New Roman"/>
      <w:color w:val="000000"/>
      <w:sz w:val="26"/>
      <w:szCs w:val="26"/>
      <w:lang w:val="en-US"/>
    </w:rPr>
  </w:style>
  <w:style w:type="character" w:customStyle="1" w:styleId="ListLabel22">
    <w:name w:val="ListLabel 22"/>
    <w:qFormat/>
    <w:rPr>
      <w:rFonts w:ascii="Times New Roman" w:hAnsi="Times New Roman"/>
      <w:color w:val="000000"/>
      <w:sz w:val="26"/>
      <w:szCs w:val="26"/>
    </w:rPr>
  </w:style>
  <w:style w:type="character" w:customStyle="1" w:styleId="ListLabel23">
    <w:name w:val="ListLabel 23"/>
    <w:qFormat/>
    <w:rPr>
      <w:rFonts w:ascii="Times New Roman" w:hAnsi="Times New Roman"/>
      <w:color w:val="000000"/>
      <w:sz w:val="26"/>
      <w:szCs w:val="26"/>
    </w:rPr>
  </w:style>
  <w:style w:type="character" w:customStyle="1" w:styleId="ListLabel24">
    <w:name w:val="ListLabel 24"/>
    <w:qFormat/>
    <w:rPr>
      <w:rFonts w:ascii="Times New Roman" w:hAnsi="Times New Roman"/>
      <w:sz w:val="26"/>
      <w:szCs w:val="26"/>
    </w:rPr>
  </w:style>
  <w:style w:type="character" w:customStyle="1" w:styleId="ListLabel25">
    <w:name w:val="ListLabel 25"/>
    <w:qFormat/>
    <w:rPr>
      <w:rFonts w:ascii="Times New Roman" w:hAnsi="Times New Roman"/>
      <w:b w:val="0"/>
      <w:i w:val="0"/>
      <w:caps w:val="0"/>
      <w:smallCaps w:val="0"/>
      <w:color w:val="000000"/>
      <w:spacing w:val="0"/>
      <w:sz w:val="26"/>
      <w:szCs w:val="26"/>
      <w:u w:val="single"/>
    </w:rPr>
  </w:style>
  <w:style w:type="character" w:customStyle="1" w:styleId="ListLabel26">
    <w:name w:val="ListLabel 26"/>
    <w:qFormat/>
    <w:rPr>
      <w:rFonts w:ascii="Times New Roman" w:hAnsi="Times New Roman"/>
      <w:b w:val="0"/>
      <w:i w:val="0"/>
      <w:caps w:val="0"/>
      <w:smallCaps w:val="0"/>
      <w:color w:val="000000"/>
      <w:spacing w:val="0"/>
      <w:sz w:val="23"/>
      <w:u w:val="single"/>
    </w:rPr>
  </w:style>
  <w:style w:type="character" w:customStyle="1" w:styleId="ListLabel27">
    <w:name w:val="ListLabel 27"/>
    <w:qFormat/>
    <w:rPr>
      <w:color w:val="000000"/>
      <w:sz w:val="26"/>
      <w:szCs w:val="26"/>
      <w:lang w:val="en-US"/>
    </w:rPr>
  </w:style>
  <w:style w:type="character" w:customStyle="1" w:styleId="ListLabel28">
    <w:name w:val="ListLabel 28"/>
    <w:qFormat/>
    <w:rPr>
      <w:color w:val="000000"/>
      <w:sz w:val="26"/>
      <w:szCs w:val="26"/>
    </w:rPr>
  </w:style>
  <w:style w:type="character" w:customStyle="1" w:styleId="ListLabel29">
    <w:name w:val="ListLabel 29"/>
    <w:qFormat/>
    <w:rPr>
      <w:color w:val="000000"/>
      <w:sz w:val="26"/>
      <w:szCs w:val="26"/>
    </w:rPr>
  </w:style>
  <w:style w:type="character" w:customStyle="1" w:styleId="ListLabel30">
    <w:name w:val="ListLabel 30"/>
    <w:qFormat/>
    <w:rPr>
      <w:sz w:val="26"/>
      <w:szCs w:val="26"/>
    </w:rPr>
  </w:style>
  <w:style w:type="character" w:customStyle="1" w:styleId="ListLabel31">
    <w:name w:val="ListLabel 31"/>
    <w:qFormat/>
    <w:rPr>
      <w:b w:val="0"/>
      <w:i w:val="0"/>
      <w:caps w:val="0"/>
      <w:smallCaps w:val="0"/>
      <w:color w:val="000000"/>
      <w:spacing w:val="0"/>
      <w:sz w:val="26"/>
      <w:szCs w:val="26"/>
      <w:u w:val="single"/>
    </w:rPr>
  </w:style>
  <w:style w:type="character" w:customStyle="1" w:styleId="ListLabel32">
    <w:name w:val="ListLabel 32"/>
    <w:qFormat/>
    <w:rPr>
      <w:rFonts w:ascii="Times New Roman" w:hAnsi="Times New Roman"/>
      <w:b w:val="0"/>
      <w:i w:val="0"/>
      <w:caps w:val="0"/>
      <w:smallCaps w:val="0"/>
      <w:color w:val="000000"/>
      <w:spacing w:val="0"/>
      <w:sz w:val="26"/>
      <w:szCs w:val="26"/>
      <w:u w:val="single"/>
    </w:rPr>
  </w:style>
  <w:style w:type="character" w:customStyle="1" w:styleId="ListLabel33">
    <w:name w:val="ListLabel 33"/>
    <w:qFormat/>
    <w:rPr>
      <w:b w:val="0"/>
      <w:i w:val="0"/>
      <w:caps w:val="0"/>
      <w:smallCaps w:val="0"/>
      <w:color w:val="000000"/>
      <w:spacing w:val="0"/>
      <w:sz w:val="26"/>
      <w:szCs w:val="26"/>
      <w:u w:val="none"/>
    </w:rPr>
  </w:style>
  <w:style w:type="character" w:customStyle="1" w:styleId="ListLabel34">
    <w:name w:val="ListLabel 34"/>
    <w:qFormat/>
    <w:rPr>
      <w:rFonts w:ascii="Times New Roman" w:hAnsi="Times New Roman"/>
      <w:b w:val="0"/>
      <w:bCs w:val="0"/>
      <w:i w:val="0"/>
      <w:caps w:val="0"/>
      <w:smallCaps w:val="0"/>
      <w:color w:val="808080"/>
      <w:spacing w:val="0"/>
      <w:sz w:val="18"/>
      <w:szCs w:val="18"/>
      <w:u w:val="single"/>
    </w:rPr>
  </w:style>
  <w:style w:type="character" w:customStyle="1" w:styleId="ListLabel35">
    <w:name w:val="ListLabel 35"/>
    <w:qFormat/>
    <w:rPr>
      <w:color w:val="000000"/>
      <w:sz w:val="26"/>
      <w:szCs w:val="26"/>
      <w:lang w:val="en-US"/>
    </w:rPr>
  </w:style>
  <w:style w:type="character" w:customStyle="1" w:styleId="ListLabel36">
    <w:name w:val="ListLabel 36"/>
    <w:qFormat/>
    <w:rPr>
      <w:color w:val="000000"/>
      <w:sz w:val="26"/>
      <w:szCs w:val="26"/>
    </w:rPr>
  </w:style>
  <w:style w:type="character" w:customStyle="1" w:styleId="ListLabel37">
    <w:name w:val="ListLabel 37"/>
    <w:qFormat/>
    <w:rPr>
      <w:color w:val="000000"/>
      <w:sz w:val="26"/>
      <w:szCs w:val="26"/>
    </w:rPr>
  </w:style>
  <w:style w:type="character" w:customStyle="1" w:styleId="ListLabel38">
    <w:name w:val="ListLabel 38"/>
    <w:qFormat/>
    <w:rPr>
      <w:b w:val="0"/>
      <w:i w:val="0"/>
      <w:caps w:val="0"/>
      <w:smallCaps w:val="0"/>
      <w:spacing w:val="0"/>
      <w:sz w:val="26"/>
      <w:szCs w:val="26"/>
    </w:rPr>
  </w:style>
  <w:style w:type="character" w:customStyle="1" w:styleId="ListLabel39">
    <w:name w:val="ListLabel 39"/>
    <w:qFormat/>
    <w:rPr>
      <w:b w:val="0"/>
      <w:i w:val="0"/>
      <w:caps w:val="0"/>
      <w:smallCaps w:val="0"/>
      <w:color w:val="000000"/>
      <w:spacing w:val="0"/>
      <w:sz w:val="26"/>
      <w:szCs w:val="26"/>
      <w:u w:val="none"/>
    </w:rPr>
  </w:style>
  <w:style w:type="character" w:customStyle="1" w:styleId="ListLabel40">
    <w:name w:val="ListLabel 40"/>
    <w:qFormat/>
    <w:rPr>
      <w:b w:val="0"/>
      <w:i w:val="0"/>
      <w:caps w:val="0"/>
      <w:smallCaps w:val="0"/>
      <w:color w:val="000000"/>
      <w:spacing w:val="0"/>
      <w:sz w:val="26"/>
      <w:szCs w:val="26"/>
      <w:u w:val="none"/>
    </w:rPr>
  </w:style>
  <w:style w:type="character" w:customStyle="1" w:styleId="ListLabel41">
    <w:name w:val="ListLabel 41"/>
    <w:qFormat/>
    <w:rPr>
      <w:b w:val="0"/>
      <w:bCs w:val="0"/>
      <w:i w:val="0"/>
      <w:caps w:val="0"/>
      <w:smallCaps w:val="0"/>
      <w:color w:val="808080"/>
      <w:spacing w:val="0"/>
      <w:sz w:val="16"/>
      <w:szCs w:val="16"/>
      <w:u w:val="single"/>
    </w:rPr>
  </w:style>
  <w:style w:type="character" w:customStyle="1" w:styleId="ListLabel42">
    <w:name w:val="ListLabel 42"/>
    <w:qFormat/>
    <w:rPr>
      <w:color w:val="000000"/>
      <w:sz w:val="26"/>
      <w:szCs w:val="26"/>
      <w:lang w:val="en-US"/>
    </w:rPr>
  </w:style>
  <w:style w:type="character" w:customStyle="1" w:styleId="ListLabel43">
    <w:name w:val="ListLabel 43"/>
    <w:qFormat/>
    <w:rPr>
      <w:color w:val="000000"/>
      <w:sz w:val="26"/>
      <w:szCs w:val="26"/>
    </w:rPr>
  </w:style>
  <w:style w:type="character" w:customStyle="1" w:styleId="ListLabel44">
    <w:name w:val="ListLabel 44"/>
    <w:qFormat/>
    <w:rPr>
      <w:color w:val="000000"/>
      <w:sz w:val="26"/>
      <w:szCs w:val="26"/>
    </w:rPr>
  </w:style>
  <w:style w:type="character" w:customStyle="1" w:styleId="ListLabel45">
    <w:name w:val="ListLabel 45"/>
    <w:qFormat/>
    <w:rPr>
      <w:b w:val="0"/>
      <w:i w:val="0"/>
      <w:caps w:val="0"/>
      <w:smallCaps w:val="0"/>
      <w:spacing w:val="0"/>
      <w:sz w:val="26"/>
      <w:szCs w:val="26"/>
    </w:rPr>
  </w:style>
  <w:style w:type="character" w:customStyle="1" w:styleId="ListLabel46">
    <w:name w:val="ListLabel 46"/>
    <w:qFormat/>
    <w:rPr>
      <w:b w:val="0"/>
      <w:i w:val="0"/>
      <w:caps w:val="0"/>
      <w:smallCaps w:val="0"/>
      <w:color w:val="000000"/>
      <w:spacing w:val="0"/>
      <w:sz w:val="26"/>
      <w:szCs w:val="26"/>
      <w:u w:val="none"/>
    </w:rPr>
  </w:style>
  <w:style w:type="character" w:customStyle="1" w:styleId="ListLabel47">
    <w:name w:val="ListLabel 47"/>
    <w:qFormat/>
    <w:rPr>
      <w:b w:val="0"/>
      <w:i w:val="0"/>
      <w:caps w:val="0"/>
      <w:smallCaps w:val="0"/>
      <w:color w:val="000000"/>
      <w:spacing w:val="0"/>
      <w:sz w:val="26"/>
      <w:szCs w:val="26"/>
      <w:u w:val="none"/>
    </w:rPr>
  </w:style>
  <w:style w:type="character" w:customStyle="1" w:styleId="ListLabel48">
    <w:name w:val="ListLabel 48"/>
    <w:qFormat/>
    <w:rPr>
      <w:b w:val="0"/>
      <w:bCs w:val="0"/>
      <w:i w:val="0"/>
      <w:caps w:val="0"/>
      <w:smallCaps w:val="0"/>
      <w:color w:val="808080"/>
      <w:spacing w:val="0"/>
      <w:sz w:val="16"/>
      <w:szCs w:val="16"/>
      <w:u w:val="single"/>
    </w:rPr>
  </w:style>
  <w:style w:type="character" w:customStyle="1" w:styleId="ListLabel49">
    <w:name w:val="ListLabel 49"/>
    <w:qFormat/>
    <w:rPr>
      <w:color w:val="000000"/>
      <w:sz w:val="26"/>
      <w:szCs w:val="26"/>
      <w:lang w:val="en-US"/>
    </w:rPr>
  </w:style>
  <w:style w:type="character" w:customStyle="1" w:styleId="ListLabel50">
    <w:name w:val="ListLabel 50"/>
    <w:qFormat/>
    <w:rPr>
      <w:color w:val="000000"/>
      <w:sz w:val="26"/>
      <w:szCs w:val="26"/>
    </w:rPr>
  </w:style>
  <w:style w:type="character" w:customStyle="1" w:styleId="ListLabel51">
    <w:name w:val="ListLabel 51"/>
    <w:qFormat/>
    <w:rPr>
      <w:color w:val="000000"/>
      <w:sz w:val="26"/>
      <w:szCs w:val="26"/>
    </w:rPr>
  </w:style>
  <w:style w:type="character" w:customStyle="1" w:styleId="ListLabel52">
    <w:name w:val="ListLabel 52"/>
    <w:qFormat/>
    <w:rPr>
      <w:b w:val="0"/>
      <w:i w:val="0"/>
      <w:caps w:val="0"/>
      <w:smallCaps w:val="0"/>
      <w:spacing w:val="0"/>
      <w:sz w:val="26"/>
      <w:szCs w:val="26"/>
    </w:rPr>
  </w:style>
  <w:style w:type="character" w:customStyle="1" w:styleId="ListLabel53">
    <w:name w:val="ListLabel 53"/>
    <w:qFormat/>
    <w:rPr>
      <w:b w:val="0"/>
      <w:i w:val="0"/>
      <w:caps w:val="0"/>
      <w:smallCaps w:val="0"/>
      <w:color w:val="000000"/>
      <w:spacing w:val="0"/>
      <w:sz w:val="26"/>
      <w:szCs w:val="26"/>
      <w:u w:val="none"/>
    </w:rPr>
  </w:style>
  <w:style w:type="character" w:customStyle="1" w:styleId="ListLabel54">
    <w:name w:val="ListLabel 54"/>
    <w:qFormat/>
    <w:rPr>
      <w:b w:val="0"/>
      <w:i w:val="0"/>
      <w:caps w:val="0"/>
      <w:smallCaps w:val="0"/>
      <w:color w:val="000000"/>
      <w:spacing w:val="0"/>
      <w:sz w:val="26"/>
      <w:szCs w:val="26"/>
      <w:u w:val="none"/>
    </w:rPr>
  </w:style>
  <w:style w:type="character" w:customStyle="1" w:styleId="ListLabel55">
    <w:name w:val="ListLabel 55"/>
    <w:qFormat/>
    <w:rPr>
      <w:b w:val="0"/>
      <w:bCs w:val="0"/>
      <w:i w:val="0"/>
      <w:caps w:val="0"/>
      <w:smallCaps w:val="0"/>
      <w:color w:val="808080"/>
      <w:spacing w:val="0"/>
      <w:sz w:val="16"/>
      <w:szCs w:val="16"/>
      <w:u w:val="single"/>
    </w:rPr>
  </w:style>
  <w:style w:type="character" w:customStyle="1" w:styleId="ListLabel56">
    <w:name w:val="ListLabel 56"/>
    <w:qFormat/>
    <w:rPr>
      <w:color w:val="000000"/>
      <w:sz w:val="26"/>
      <w:szCs w:val="26"/>
      <w:lang w:val="en-US"/>
    </w:rPr>
  </w:style>
  <w:style w:type="character" w:customStyle="1" w:styleId="ListLabel57">
    <w:name w:val="ListLabel 57"/>
    <w:qFormat/>
    <w:rPr>
      <w:color w:val="000000"/>
      <w:sz w:val="26"/>
      <w:szCs w:val="26"/>
    </w:rPr>
  </w:style>
  <w:style w:type="character" w:customStyle="1" w:styleId="ListLabel58">
    <w:name w:val="ListLabel 58"/>
    <w:qFormat/>
    <w:rPr>
      <w:color w:val="000000"/>
      <w:sz w:val="26"/>
      <w:szCs w:val="26"/>
    </w:rPr>
  </w:style>
  <w:style w:type="character" w:customStyle="1" w:styleId="ListLabel59">
    <w:name w:val="ListLabel 59"/>
    <w:qFormat/>
    <w:rPr>
      <w:b w:val="0"/>
      <w:i w:val="0"/>
      <w:caps w:val="0"/>
      <w:smallCaps w:val="0"/>
      <w:spacing w:val="0"/>
      <w:sz w:val="26"/>
      <w:szCs w:val="26"/>
    </w:rPr>
  </w:style>
  <w:style w:type="character" w:customStyle="1" w:styleId="ListLabel60">
    <w:name w:val="ListLabel 60"/>
    <w:qFormat/>
    <w:rPr>
      <w:b w:val="0"/>
      <w:i w:val="0"/>
      <w:caps w:val="0"/>
      <w:smallCaps w:val="0"/>
      <w:color w:val="000000"/>
      <w:spacing w:val="0"/>
      <w:sz w:val="26"/>
      <w:szCs w:val="26"/>
      <w:u w:val="none"/>
    </w:rPr>
  </w:style>
  <w:style w:type="character" w:customStyle="1" w:styleId="ListLabel61">
    <w:name w:val="ListLabel 61"/>
    <w:qFormat/>
    <w:rPr>
      <w:b w:val="0"/>
      <w:i w:val="0"/>
      <w:caps w:val="0"/>
      <w:smallCaps w:val="0"/>
      <w:color w:val="000000"/>
      <w:spacing w:val="0"/>
      <w:sz w:val="26"/>
      <w:szCs w:val="26"/>
      <w:u w:val="none"/>
    </w:rPr>
  </w:style>
  <w:style w:type="character" w:customStyle="1" w:styleId="ListLabel62">
    <w:name w:val="ListLabel 62"/>
    <w:qFormat/>
    <w:rPr>
      <w:b w:val="0"/>
      <w:bCs w:val="0"/>
      <w:i w:val="0"/>
      <w:caps w:val="0"/>
      <w:smallCaps w:val="0"/>
      <w:color w:val="808080"/>
      <w:spacing w:val="0"/>
      <w:sz w:val="16"/>
      <w:szCs w:val="16"/>
      <w:u w:val="single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FF3D3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FF3D33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qFormat/>
    <w:rsid w:val="00365F56"/>
    <w:pPr>
      <w:widowControl w:val="0"/>
    </w:pPr>
    <w:rPr>
      <w:rFonts w:ascii="Arial" w:eastAsia="SimSun" w:hAnsi="Arial" w:cs="Mangal"/>
      <w:sz w:val="20"/>
      <w:lang w:eastAsia="hi-IN" w:bidi="hi-IN"/>
    </w:rPr>
  </w:style>
  <w:style w:type="paragraph" w:customStyle="1" w:styleId="ac">
    <w:name w:val="Прижатый влево"/>
    <w:basedOn w:val="a"/>
    <w:qFormat/>
    <w:rsid w:val="00365F56"/>
    <w:pPr>
      <w:widowControl w:val="0"/>
    </w:pPr>
    <w:rPr>
      <w:rFonts w:ascii="Arial" w:eastAsia="SimSun" w:hAnsi="Arial" w:cs="Mangal"/>
      <w:sz w:val="20"/>
      <w:lang w:eastAsia="hi-IN" w:bidi="hi-IN"/>
    </w:r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rPr>
      <w:rFonts w:ascii="Arial" w:eastAsia="Times New Roman" w:hAnsi="Arial" w:cs="Arial"/>
      <w:color w:val="00000A"/>
      <w:szCs w:val="20"/>
    </w:rPr>
  </w:style>
  <w:style w:type="paragraph" w:styleId="ae">
    <w:name w:val="No Spacing"/>
    <w:qFormat/>
    <w:rPr>
      <w:rFonts w:cs="Calibri"/>
      <w:color w:val="00000A"/>
      <w:sz w:val="22"/>
    </w:r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paragraph" w:customStyle="1" w:styleId="af1">
    <w:name w:val="Горизонтальная линия"/>
    <w:basedOn w:val="a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numbering" w:customStyle="1" w:styleId="WW8Num17">
    <w:name w:val="WW8Num17"/>
    <w:qFormat/>
  </w:style>
  <w:style w:type="numbering" w:customStyle="1" w:styleId="WW8Num32">
    <w:name w:val="WW8Num32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s://www.garant.ru/products/ipo/prime/doc/40685166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otash.khakasnet.ru/" TargetMode="External"/><Relationship Id="rId12" Type="http://schemas.openxmlformats.org/officeDocument/2006/relationships/hyperlink" Target="https://www.garant.ru/products/ipo/prime/doc/40685166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arant.ru/products/ipo/prime/doc/40685166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products/ipo/prime/doc/406851666/" TargetMode="External"/><Relationship Id="rId10" Type="http://schemas.openxmlformats.org/officeDocument/2006/relationships/hyperlink" Target="https://www.garant.ru/products/ipo/prime/doc/406851666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shtyp@mfc-19.ru" TargetMode="External"/><Relationship Id="rId14" Type="http://schemas.openxmlformats.org/officeDocument/2006/relationships/hyperlink" Target="https://www.garant.ru/products/ipo/prime/doc/4068516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9648</Words>
  <Characters>54997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Г. Бастаева</cp:lastModifiedBy>
  <cp:revision>2</cp:revision>
  <cp:lastPrinted>2023-07-07T13:48:00Z</cp:lastPrinted>
  <dcterms:created xsi:type="dcterms:W3CDTF">2023-09-04T07:16:00Z</dcterms:created>
  <dcterms:modified xsi:type="dcterms:W3CDTF">2023-09-04T07:16:00Z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