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FC" w:rsidRDefault="0030186B">
      <w:pPr>
        <w:spacing w:line="100" w:lineRule="atLeast"/>
        <w:ind w:left="1417" w:right="567" w:hanging="1701"/>
        <w:jc w:val="center"/>
        <w:rPr>
          <w:sz w:val="26"/>
        </w:rPr>
      </w:pPr>
      <w:r>
        <w:rPr>
          <w:rFonts w:ascii="Times New Roman CYR" w:hAnsi="Times New Roman CYR"/>
          <w:noProof/>
          <w:sz w:val="26"/>
        </w:rPr>
        <w:drawing>
          <wp:inline distT="0" distB="0" distL="0" distR="0">
            <wp:extent cx="557276" cy="588772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557276" cy="58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5FC" w:rsidRDefault="0030186B">
      <w:pPr>
        <w:spacing w:line="100" w:lineRule="atLeast"/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1A25FC" w:rsidRDefault="0030186B">
      <w:pPr>
        <w:spacing w:line="100" w:lineRule="atLeast"/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1A25FC" w:rsidRDefault="0030186B">
      <w:pPr>
        <w:spacing w:line="100" w:lineRule="atLeast"/>
        <w:jc w:val="center"/>
        <w:rPr>
          <w:sz w:val="26"/>
        </w:rPr>
      </w:pPr>
      <w:r>
        <w:rPr>
          <w:sz w:val="26"/>
        </w:rPr>
        <w:t>Администрация Таштыпского района</w:t>
      </w:r>
    </w:p>
    <w:p w:rsidR="001A25FC" w:rsidRDefault="0030186B">
      <w:pPr>
        <w:spacing w:line="100" w:lineRule="atLeast"/>
        <w:jc w:val="center"/>
      </w:pPr>
      <w:r>
        <w:rPr>
          <w:sz w:val="26"/>
        </w:rPr>
        <w:t>Республики Хакасия</w:t>
      </w:r>
    </w:p>
    <w:p w:rsidR="001A25FC" w:rsidRDefault="001A25FC">
      <w:pPr>
        <w:spacing w:line="100" w:lineRule="atLeast"/>
      </w:pPr>
    </w:p>
    <w:p w:rsidR="001A25FC" w:rsidRDefault="0030186B">
      <w:pPr>
        <w:spacing w:line="100" w:lineRule="atLeast"/>
        <w:jc w:val="center"/>
      </w:pPr>
      <w:r>
        <w:rPr>
          <w:sz w:val="26"/>
        </w:rPr>
        <w:t>ПОСТАНОВЛЕНИЕ</w:t>
      </w:r>
    </w:p>
    <w:p w:rsidR="001A25FC" w:rsidRDefault="001A25FC">
      <w:pPr>
        <w:spacing w:line="100" w:lineRule="atLeast"/>
        <w:jc w:val="both"/>
      </w:pPr>
    </w:p>
    <w:p w:rsidR="001A25FC" w:rsidRDefault="0030186B">
      <w:pPr>
        <w:spacing w:line="100" w:lineRule="atLeast"/>
        <w:jc w:val="both"/>
      </w:pPr>
      <w:r>
        <w:rPr>
          <w:sz w:val="26"/>
        </w:rPr>
        <w:t>13.12.</w:t>
      </w:r>
      <w:r>
        <w:rPr>
          <w:sz w:val="26"/>
        </w:rPr>
        <w:t xml:space="preserve">2023 г.                                      </w:t>
      </w:r>
      <w:r>
        <w:rPr>
          <w:sz w:val="26"/>
        </w:rPr>
        <w:t xml:space="preserve">     </w:t>
      </w:r>
      <w:proofErr w:type="spellStart"/>
      <w:r>
        <w:rPr>
          <w:sz w:val="26"/>
        </w:rPr>
        <w:t>с</w:t>
      </w:r>
      <w:proofErr w:type="gramStart"/>
      <w:r>
        <w:rPr>
          <w:sz w:val="26"/>
        </w:rPr>
        <w:t>.Т</w:t>
      </w:r>
      <w:proofErr w:type="gramEnd"/>
      <w:r>
        <w:rPr>
          <w:sz w:val="26"/>
        </w:rPr>
        <w:t>аштып</w:t>
      </w:r>
      <w:proofErr w:type="spellEnd"/>
      <w:r>
        <w:rPr>
          <w:sz w:val="26"/>
        </w:rPr>
        <w:t xml:space="preserve">                                                     № 585</w:t>
      </w:r>
    </w:p>
    <w:p w:rsidR="001A25FC" w:rsidRDefault="001A25FC">
      <w:pPr>
        <w:spacing w:line="100" w:lineRule="atLeast"/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</w:tblGrid>
      <w:tr w:rsidR="001A25FC">
        <w:trPr>
          <w:trHeight w:val="765"/>
        </w:trPr>
        <w:tc>
          <w:tcPr>
            <w:tcW w:w="4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5FC" w:rsidRDefault="0030186B">
            <w:pPr>
              <w:spacing w:line="100" w:lineRule="atLeast"/>
              <w:jc w:val="both"/>
            </w:pPr>
            <w:r>
              <w:rPr>
                <w:rFonts w:ascii="Times New Roman CYR" w:hAnsi="Times New Roman CYR"/>
                <w:sz w:val="26"/>
                <w:highlight w:val="white"/>
              </w:rPr>
              <w:t xml:space="preserve">Об утверждении плана-графика </w:t>
            </w:r>
            <w:r>
              <w:rPr>
                <w:rFonts w:ascii="Times New Roman CYR" w:hAnsi="Times New Roman CYR"/>
                <w:sz w:val="26"/>
                <w:highlight w:val="white"/>
              </w:rPr>
              <w:t>посещения организаций Таштыпского района с целью сбора</w:t>
            </w:r>
            <w:r>
              <w:rPr>
                <w:sz w:val="26"/>
                <w:highlight w:val="white"/>
              </w:rPr>
              <w:t xml:space="preserve"> информации  о состоянии условий и охраны труда в 2024 году</w:t>
            </w:r>
          </w:p>
        </w:tc>
      </w:tr>
    </w:tbl>
    <w:p w:rsidR="001A25FC" w:rsidRDefault="001A25FC">
      <w:pPr>
        <w:spacing w:line="100" w:lineRule="atLeast"/>
      </w:pPr>
    </w:p>
    <w:p w:rsidR="001A25FC" w:rsidRDefault="0030186B">
      <w:pPr>
        <w:jc w:val="both"/>
      </w:pPr>
      <w:r>
        <w:rPr>
          <w:sz w:val="26"/>
        </w:rPr>
        <w:t xml:space="preserve">   </w:t>
      </w:r>
      <w:proofErr w:type="gramStart"/>
      <w:r>
        <w:rPr>
          <w:sz w:val="26"/>
        </w:rPr>
        <w:t>В целях улучшения работы по созданию здоровых и безопасных условий труда,  осуществления сбора  информации о состоянии условий и охраны т</w:t>
      </w:r>
      <w:r>
        <w:rPr>
          <w:sz w:val="26"/>
        </w:rPr>
        <w:t>руда, оказание консультативной помощи работодателям, в соответствии с Законом  РХ от 27.09.2007 №60-ЗРХ «О наделении органов местного самоуправления муниципальных районов и городских округов Республики Хакасия отдельными государственными полномочиями в обл</w:t>
      </w:r>
      <w:r>
        <w:rPr>
          <w:sz w:val="26"/>
        </w:rPr>
        <w:t>асти охраны труда, п.3 ч.1 ст.29 Устава муниципального образования</w:t>
      </w:r>
      <w:proofErr w:type="gramEnd"/>
      <w:r>
        <w:rPr>
          <w:sz w:val="26"/>
        </w:rPr>
        <w:t xml:space="preserve"> Таштыпский район от 24.06.2005 года Администрация Таштыпского района постановляет:</w:t>
      </w:r>
    </w:p>
    <w:p w:rsidR="001A25FC" w:rsidRDefault="001A25FC">
      <w:pPr>
        <w:spacing w:line="100" w:lineRule="atLeast"/>
        <w:jc w:val="both"/>
      </w:pPr>
    </w:p>
    <w:p w:rsidR="001A25FC" w:rsidRDefault="0030186B">
      <w:pPr>
        <w:spacing w:line="100" w:lineRule="atLeast"/>
        <w:jc w:val="both"/>
        <w:rPr>
          <w:sz w:val="26"/>
          <w:highlight w:val="white"/>
        </w:rPr>
      </w:pPr>
      <w:r>
        <w:rPr>
          <w:sz w:val="26"/>
        </w:rPr>
        <w:t xml:space="preserve">           1.Утвердить план-график  посещения организаций Таштыпского района с целью сбора информации о с</w:t>
      </w:r>
      <w:r>
        <w:rPr>
          <w:sz w:val="26"/>
        </w:rPr>
        <w:t>остоянии условий и охраны труда в 2024 году (прилагается)</w:t>
      </w:r>
    </w:p>
    <w:p w:rsidR="001A25FC" w:rsidRDefault="0030186B">
      <w:pPr>
        <w:spacing w:line="100" w:lineRule="atLeast"/>
        <w:jc w:val="both"/>
      </w:pPr>
      <w:r>
        <w:rPr>
          <w:sz w:val="26"/>
          <w:highlight w:val="white"/>
        </w:rPr>
        <w:t xml:space="preserve">           2. </w:t>
      </w:r>
      <w:proofErr w:type="gramStart"/>
      <w:r>
        <w:rPr>
          <w:sz w:val="26"/>
          <w:highlight w:val="white"/>
        </w:rPr>
        <w:t>Контроль за</w:t>
      </w:r>
      <w:proofErr w:type="gramEnd"/>
      <w:r>
        <w:rPr>
          <w:sz w:val="26"/>
          <w:highlight w:val="white"/>
        </w:rPr>
        <w:t xml:space="preserve"> исполнением настоящего постановления возложить на и. о. заместителя Главы Таштыпского района по экономике </w:t>
      </w:r>
      <w:proofErr w:type="spellStart"/>
      <w:r>
        <w:rPr>
          <w:sz w:val="26"/>
          <w:highlight w:val="white"/>
        </w:rPr>
        <w:t>И.Н.Тохтобину</w:t>
      </w:r>
      <w:proofErr w:type="spellEnd"/>
      <w:r>
        <w:rPr>
          <w:sz w:val="26"/>
          <w:highlight w:val="white"/>
        </w:rPr>
        <w:t>.</w:t>
      </w:r>
    </w:p>
    <w:p w:rsidR="001A25FC" w:rsidRDefault="001A25FC">
      <w:pPr>
        <w:pStyle w:val="af2"/>
        <w:spacing w:before="0" w:after="0"/>
        <w:jc w:val="both"/>
      </w:pPr>
    </w:p>
    <w:p w:rsidR="001A25FC" w:rsidRDefault="001A25FC">
      <w:pPr>
        <w:pStyle w:val="af2"/>
        <w:spacing w:before="0" w:after="0"/>
        <w:jc w:val="both"/>
      </w:pPr>
    </w:p>
    <w:p w:rsidR="001A25FC" w:rsidRDefault="001A25FC">
      <w:pPr>
        <w:pStyle w:val="af2"/>
        <w:spacing w:before="0" w:after="0"/>
        <w:jc w:val="both"/>
      </w:pPr>
    </w:p>
    <w:p w:rsidR="001A25FC" w:rsidRDefault="0030186B">
      <w:pPr>
        <w:spacing w:line="100" w:lineRule="atLeast"/>
        <w:jc w:val="both"/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 Главы Таштыпского района</w:t>
      </w:r>
    </w:p>
    <w:p w:rsidR="001A25FC" w:rsidRDefault="0030186B">
      <w:pPr>
        <w:spacing w:line="100" w:lineRule="atLeast"/>
        <w:jc w:val="both"/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первого </w:t>
      </w:r>
      <w:r>
        <w:rPr>
          <w:sz w:val="26"/>
        </w:rPr>
        <w:t xml:space="preserve">заместителя  Главы Таштыпского района                             </w:t>
      </w:r>
      <w:proofErr w:type="spellStart"/>
      <w:r>
        <w:rPr>
          <w:sz w:val="26"/>
        </w:rPr>
        <w:t>Е.Г.Алексеенко</w:t>
      </w:r>
      <w:proofErr w:type="spellEnd"/>
    </w:p>
    <w:p w:rsidR="001A25FC" w:rsidRDefault="001A25FC">
      <w:pPr>
        <w:spacing w:line="100" w:lineRule="atLeast"/>
        <w:jc w:val="center"/>
      </w:pPr>
    </w:p>
    <w:p w:rsidR="001A25FC" w:rsidRDefault="001A25FC">
      <w:pPr>
        <w:spacing w:line="100" w:lineRule="atLeast"/>
        <w:jc w:val="both"/>
      </w:pPr>
    </w:p>
    <w:p w:rsidR="001A25FC" w:rsidRDefault="001A25FC">
      <w:pPr>
        <w:spacing w:line="100" w:lineRule="atLeast"/>
        <w:jc w:val="both"/>
      </w:pPr>
    </w:p>
    <w:p w:rsidR="001A25FC" w:rsidRDefault="001A25FC">
      <w:pPr>
        <w:spacing w:line="100" w:lineRule="atLeast"/>
        <w:jc w:val="both"/>
      </w:pPr>
    </w:p>
    <w:p w:rsidR="001A25FC" w:rsidRDefault="001A25FC">
      <w:pPr>
        <w:spacing w:line="100" w:lineRule="atLeast"/>
        <w:jc w:val="both"/>
      </w:pPr>
    </w:p>
    <w:p w:rsidR="001A25FC" w:rsidRDefault="001A25FC">
      <w:pPr>
        <w:spacing w:line="100" w:lineRule="atLeast"/>
        <w:jc w:val="both"/>
      </w:pPr>
    </w:p>
    <w:p w:rsidR="001A25FC" w:rsidRDefault="001A25FC">
      <w:pPr>
        <w:spacing w:line="100" w:lineRule="atLeast"/>
        <w:jc w:val="both"/>
      </w:pPr>
    </w:p>
    <w:p w:rsidR="001A25FC" w:rsidRDefault="001A25FC">
      <w:pPr>
        <w:spacing w:line="100" w:lineRule="atLeast"/>
        <w:jc w:val="both"/>
      </w:pPr>
    </w:p>
    <w:p w:rsidR="001A25FC" w:rsidRDefault="001A25FC">
      <w:pPr>
        <w:spacing w:line="100" w:lineRule="atLeast"/>
        <w:jc w:val="both"/>
      </w:pPr>
    </w:p>
    <w:p w:rsidR="001A25FC" w:rsidRDefault="001A25FC">
      <w:pPr>
        <w:spacing w:line="100" w:lineRule="atLeast"/>
        <w:jc w:val="both"/>
      </w:pPr>
    </w:p>
    <w:p w:rsidR="001A25FC" w:rsidRDefault="001A25FC">
      <w:pPr>
        <w:spacing w:line="100" w:lineRule="atLeast"/>
        <w:jc w:val="both"/>
      </w:pPr>
    </w:p>
    <w:p w:rsidR="001A25FC" w:rsidRDefault="001A25FC">
      <w:pPr>
        <w:spacing w:line="100" w:lineRule="atLeast"/>
        <w:jc w:val="both"/>
      </w:pPr>
    </w:p>
    <w:p w:rsidR="001A25FC" w:rsidRDefault="001A25FC">
      <w:pPr>
        <w:spacing w:line="100" w:lineRule="atLeast"/>
        <w:ind w:left="5812" w:right="60"/>
      </w:pPr>
    </w:p>
    <w:p w:rsidR="001A25FC" w:rsidRDefault="001A25FC">
      <w:pPr>
        <w:pStyle w:val="23"/>
        <w:spacing w:after="0" w:line="260" w:lineRule="exact"/>
        <w:ind w:left="5720"/>
      </w:pPr>
    </w:p>
    <w:p w:rsidR="001A25FC" w:rsidRDefault="0030186B">
      <w:pPr>
        <w:tabs>
          <w:tab w:val="left" w:pos="5730"/>
          <w:tab w:val="left" w:pos="7200"/>
          <w:tab w:val="left" w:pos="7620"/>
          <w:tab w:val="left" w:pos="7695"/>
          <w:tab w:val="left" w:pos="7875"/>
          <w:tab w:val="left" w:pos="8160"/>
        </w:tabs>
        <w:jc w:val="center"/>
        <w:rPr>
          <w:sz w:val="26"/>
        </w:rPr>
      </w:pPr>
      <w:r>
        <w:rPr>
          <w:sz w:val="26"/>
        </w:rPr>
        <w:t xml:space="preserve">                                                        </w:t>
      </w:r>
    </w:p>
    <w:p w:rsidR="001A25FC" w:rsidRDefault="0030186B">
      <w:pPr>
        <w:tabs>
          <w:tab w:val="left" w:pos="5730"/>
          <w:tab w:val="left" w:pos="7200"/>
          <w:tab w:val="left" w:pos="7620"/>
          <w:tab w:val="left" w:pos="7695"/>
          <w:tab w:val="left" w:pos="7875"/>
          <w:tab w:val="left" w:pos="8160"/>
        </w:tabs>
        <w:jc w:val="center"/>
        <w:rPr>
          <w:sz w:val="26"/>
        </w:rPr>
      </w:pPr>
      <w:r>
        <w:rPr>
          <w:sz w:val="26"/>
        </w:rPr>
        <w:lastRenderedPageBreak/>
        <w:t xml:space="preserve">                                                       Приложение </w:t>
      </w:r>
    </w:p>
    <w:p w:rsidR="001A25FC" w:rsidRDefault="0030186B">
      <w:pPr>
        <w:tabs>
          <w:tab w:val="left" w:pos="5730"/>
          <w:tab w:val="left" w:pos="7200"/>
          <w:tab w:val="left" w:pos="7620"/>
          <w:tab w:val="left" w:pos="7695"/>
          <w:tab w:val="left" w:pos="7875"/>
          <w:tab w:val="left" w:pos="8160"/>
        </w:tabs>
        <w:ind w:right="-450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к постановлению Администрации</w:t>
      </w:r>
    </w:p>
    <w:p w:rsidR="001A25FC" w:rsidRDefault="0030186B">
      <w:pPr>
        <w:ind w:right="-660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Таштыпского района </w:t>
      </w:r>
    </w:p>
    <w:p w:rsidR="001A25FC" w:rsidRDefault="0030186B">
      <w:pPr>
        <w:ind w:right="-660"/>
        <w:jc w:val="center"/>
      </w:pPr>
      <w:r>
        <w:rPr>
          <w:sz w:val="26"/>
        </w:rPr>
        <w:t xml:space="preserve">                                                            </w:t>
      </w:r>
      <w:r>
        <w:rPr>
          <w:sz w:val="26"/>
        </w:rPr>
        <w:t xml:space="preserve">              от 13.12.2023г. </w:t>
      </w:r>
      <w:r>
        <w:rPr>
          <w:sz w:val="26"/>
        </w:rPr>
        <w:t>№ 585</w:t>
      </w:r>
      <w:bookmarkStart w:id="0" w:name="_GoBack"/>
      <w:bookmarkEnd w:id="0"/>
    </w:p>
    <w:p w:rsidR="001A25FC" w:rsidRDefault="001A25FC">
      <w:pPr>
        <w:spacing w:line="260" w:lineRule="exact"/>
        <w:ind w:left="5720"/>
        <w:jc w:val="center"/>
      </w:pPr>
    </w:p>
    <w:p w:rsidR="001A25FC" w:rsidRDefault="001A25FC">
      <w:pPr>
        <w:spacing w:line="260" w:lineRule="exact"/>
        <w:ind w:left="5720"/>
        <w:jc w:val="center"/>
      </w:pPr>
    </w:p>
    <w:p w:rsidR="001A25FC" w:rsidRDefault="0030186B">
      <w:pPr>
        <w:spacing w:line="260" w:lineRule="exact"/>
        <w:ind w:left="5720"/>
        <w:jc w:val="center"/>
        <w:rPr>
          <w:rStyle w:val="CharStyle60"/>
        </w:rPr>
      </w:pPr>
      <w:r>
        <w:rPr>
          <w:rStyle w:val="CharStyle40"/>
        </w:rPr>
        <w:t xml:space="preserve">                                                                                                      </w:t>
      </w:r>
    </w:p>
    <w:p w:rsidR="001A25FC" w:rsidRDefault="0030186B">
      <w:pPr>
        <w:jc w:val="center"/>
      </w:pPr>
      <w:r>
        <w:rPr>
          <w:rStyle w:val="CharStyle60"/>
        </w:rPr>
        <w:t xml:space="preserve">План-график посещения организаций Таштыпского района с целью сбора                      информации о состоянии </w:t>
      </w:r>
      <w:r>
        <w:rPr>
          <w:rStyle w:val="CharStyle60"/>
        </w:rPr>
        <w:t>условий и охраны труда в 2024 году</w:t>
      </w:r>
    </w:p>
    <w:p w:rsidR="001A25FC" w:rsidRDefault="001A25FC"/>
    <w:p w:rsidR="001A25FC" w:rsidRDefault="001A25FC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820"/>
        <w:gridCol w:w="3246"/>
      </w:tblGrid>
      <w:tr w:rsidR="001A25FC">
        <w:trPr>
          <w:trHeight w:hRule="exact" w:val="778"/>
        </w:trPr>
        <w:tc>
          <w:tcPr>
            <w:tcW w:w="57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5FC" w:rsidRDefault="0030186B">
            <w:pPr>
              <w:rPr>
                <w:rStyle w:val="CharStyle70"/>
              </w:rPr>
            </w:pPr>
            <w:r>
              <w:rPr>
                <w:rStyle w:val="CharStyle70"/>
              </w:rPr>
              <w:t>№</w:t>
            </w:r>
          </w:p>
          <w:p w:rsidR="001A25FC" w:rsidRDefault="0030186B">
            <w:pPr>
              <w:rPr>
                <w:rStyle w:val="CharStyle70"/>
              </w:rPr>
            </w:pPr>
            <w:proofErr w:type="gramStart"/>
            <w:r>
              <w:rPr>
                <w:rStyle w:val="CharStyle70"/>
              </w:rPr>
              <w:t>п</w:t>
            </w:r>
            <w:proofErr w:type="gramEnd"/>
            <w:r>
              <w:rPr>
                <w:rStyle w:val="CharStyle70"/>
              </w:rPr>
              <w:t>/п</w:t>
            </w:r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5FC" w:rsidRDefault="0030186B">
            <w:pPr>
              <w:rPr>
                <w:rStyle w:val="CharStyle70"/>
              </w:rPr>
            </w:pPr>
            <w:r>
              <w:rPr>
                <w:rStyle w:val="CharStyle70"/>
              </w:rPr>
              <w:t>Наименование организаций</w:t>
            </w:r>
          </w:p>
        </w:tc>
        <w:tc>
          <w:tcPr>
            <w:tcW w:w="32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5FC" w:rsidRDefault="0030186B">
            <w:r>
              <w:rPr>
                <w:rStyle w:val="CharStyle70"/>
              </w:rPr>
              <w:t>Дата проведения</w:t>
            </w:r>
          </w:p>
        </w:tc>
      </w:tr>
      <w:tr w:rsidR="001A25FC">
        <w:trPr>
          <w:trHeight w:hRule="exact" w:val="1008"/>
        </w:trPr>
        <w:tc>
          <w:tcPr>
            <w:tcW w:w="57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5FC" w:rsidRDefault="0030186B">
            <w:pPr>
              <w:rPr>
                <w:rStyle w:val="CharStyle70"/>
              </w:rPr>
            </w:pPr>
            <w:r>
              <w:rPr>
                <w:sz w:val="26"/>
              </w:rPr>
              <w:t>1.</w:t>
            </w:r>
          </w:p>
          <w:p w:rsidR="001A25FC" w:rsidRDefault="001A25FC">
            <w:pPr>
              <w:rPr>
                <w:rStyle w:val="CharStyle70"/>
              </w:rPr>
            </w:pPr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5FC" w:rsidRDefault="0030186B">
            <w:pPr>
              <w:rPr>
                <w:rStyle w:val="CharStyle70"/>
              </w:rPr>
            </w:pPr>
            <w:r>
              <w:rPr>
                <w:rStyle w:val="CharStyle70"/>
              </w:rPr>
              <w:t>Муниципальное бюджетное образовательное учреждение «Таштыпская средняя  школа №1»</w:t>
            </w:r>
          </w:p>
        </w:tc>
        <w:tc>
          <w:tcPr>
            <w:tcW w:w="32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5FC" w:rsidRDefault="0030186B">
            <w:r>
              <w:rPr>
                <w:rStyle w:val="CharStyle70"/>
              </w:rPr>
              <w:t>28.03.2024г.</w:t>
            </w:r>
          </w:p>
        </w:tc>
      </w:tr>
      <w:tr w:rsidR="001A25FC">
        <w:trPr>
          <w:trHeight w:hRule="exact" w:val="1291"/>
        </w:trPr>
        <w:tc>
          <w:tcPr>
            <w:tcW w:w="57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5FC" w:rsidRDefault="0030186B">
            <w:pPr>
              <w:rPr>
                <w:rStyle w:val="CharStyle70"/>
              </w:rPr>
            </w:pPr>
            <w:r>
              <w:rPr>
                <w:rStyle w:val="CharStyle70"/>
              </w:rPr>
              <w:t>2.</w:t>
            </w:r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5FC" w:rsidRDefault="0030186B">
            <w:pPr>
              <w:spacing w:after="30"/>
              <w:rPr>
                <w:color w:val="0C0E31"/>
                <w:sz w:val="26"/>
                <w:highlight w:val="white"/>
              </w:rPr>
            </w:pPr>
            <w:r>
              <w:rPr>
                <w:color w:val="0C0E31"/>
                <w:sz w:val="26"/>
                <w:highlight w:val="white"/>
              </w:rPr>
              <w:t xml:space="preserve">Муниципальное бюджетное дошкольное образовательное учреждение д/с </w:t>
            </w:r>
            <w:r>
              <w:rPr>
                <w:color w:val="0C0E31"/>
                <w:sz w:val="26"/>
                <w:highlight w:val="white"/>
              </w:rPr>
              <w:t>"Колосок"</w:t>
            </w:r>
          </w:p>
          <w:p w:rsidR="001A25FC" w:rsidRDefault="0030186B">
            <w:pPr>
              <w:spacing w:after="30"/>
              <w:rPr>
                <w:color w:val="0C0E31"/>
                <w:sz w:val="26"/>
                <w:highlight w:val="white"/>
              </w:rPr>
            </w:pPr>
            <w:r>
              <w:rPr>
                <w:color w:val="0C0E31"/>
                <w:sz w:val="26"/>
                <w:highlight w:val="white"/>
              </w:rPr>
              <w:t xml:space="preserve">с. </w:t>
            </w:r>
            <w:proofErr w:type="spellStart"/>
            <w:r>
              <w:rPr>
                <w:color w:val="0C0E31"/>
                <w:sz w:val="26"/>
                <w:highlight w:val="white"/>
              </w:rPr>
              <w:t>Имек</w:t>
            </w:r>
            <w:proofErr w:type="spellEnd"/>
          </w:p>
        </w:tc>
        <w:tc>
          <w:tcPr>
            <w:tcW w:w="32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5FC" w:rsidRDefault="0030186B">
            <w:r>
              <w:rPr>
                <w:rStyle w:val="CharStyle70"/>
              </w:rPr>
              <w:t>25.05.2024г.</w:t>
            </w:r>
          </w:p>
        </w:tc>
      </w:tr>
      <w:tr w:rsidR="001A25FC">
        <w:trPr>
          <w:trHeight w:hRule="exact" w:val="998"/>
        </w:trPr>
        <w:tc>
          <w:tcPr>
            <w:tcW w:w="57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5FC" w:rsidRDefault="0030186B">
            <w:pPr>
              <w:rPr>
                <w:rStyle w:val="CharStyle70"/>
              </w:rPr>
            </w:pPr>
            <w:r>
              <w:rPr>
                <w:rStyle w:val="CharStyle70"/>
              </w:rPr>
              <w:t>3.</w:t>
            </w:r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5FC" w:rsidRDefault="0030186B">
            <w:pPr>
              <w:rPr>
                <w:sz w:val="26"/>
              </w:rPr>
            </w:pPr>
            <w:r>
              <w:rPr>
                <w:color w:val="333333"/>
                <w:sz w:val="26"/>
                <w:highlight w:val="white"/>
              </w:rPr>
              <w:t>Муниципальное бюджетное дошкольное образовательное учреждение д/</w:t>
            </w:r>
            <w:proofErr w:type="spellStart"/>
            <w:proofErr w:type="gramStart"/>
            <w:r>
              <w:rPr>
                <w:color w:val="333333"/>
                <w:sz w:val="26"/>
                <w:highlight w:val="white"/>
              </w:rPr>
              <w:t>с"</w:t>
            </w:r>
            <w:proofErr w:type="gramEnd"/>
            <w:r>
              <w:rPr>
                <w:color w:val="333333"/>
                <w:sz w:val="26"/>
                <w:highlight w:val="white"/>
              </w:rPr>
              <w:t>Рябинушка</w:t>
            </w:r>
            <w:proofErr w:type="spellEnd"/>
            <w:r>
              <w:rPr>
                <w:color w:val="333333"/>
                <w:sz w:val="26"/>
                <w:highlight w:val="white"/>
              </w:rPr>
              <w:t>"</w:t>
            </w:r>
          </w:p>
        </w:tc>
        <w:tc>
          <w:tcPr>
            <w:tcW w:w="32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5FC" w:rsidRDefault="0030186B">
            <w:r>
              <w:rPr>
                <w:rStyle w:val="CharStyle70"/>
              </w:rPr>
              <w:t>15.07.2024г.</w:t>
            </w:r>
          </w:p>
        </w:tc>
      </w:tr>
      <w:tr w:rsidR="001A25FC">
        <w:trPr>
          <w:trHeight w:hRule="exact" w:val="1008"/>
        </w:trPr>
        <w:tc>
          <w:tcPr>
            <w:tcW w:w="57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5FC" w:rsidRDefault="0030186B">
            <w:pPr>
              <w:rPr>
                <w:rStyle w:val="CharStyle70"/>
              </w:rPr>
            </w:pPr>
            <w:r>
              <w:rPr>
                <w:rStyle w:val="CharStyle70"/>
              </w:rPr>
              <w:t>4.</w:t>
            </w:r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5FC" w:rsidRDefault="0030186B">
            <w:pPr>
              <w:rPr>
                <w:rStyle w:val="CharStyle70"/>
              </w:rPr>
            </w:pPr>
            <w:r>
              <w:rPr>
                <w:rStyle w:val="CharStyle70"/>
              </w:rPr>
              <w:t xml:space="preserve"> Муниципальное бюджетное дошкольное  образовательное учреждение д/с «Солнышко»</w:t>
            </w:r>
          </w:p>
        </w:tc>
        <w:tc>
          <w:tcPr>
            <w:tcW w:w="32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5FC" w:rsidRDefault="0030186B">
            <w:r>
              <w:rPr>
                <w:rStyle w:val="CharStyle70"/>
              </w:rPr>
              <w:t>18.09.2024г.</w:t>
            </w:r>
          </w:p>
        </w:tc>
      </w:tr>
      <w:tr w:rsidR="001A25FC">
        <w:trPr>
          <w:trHeight w:hRule="exact" w:val="1013"/>
        </w:trPr>
        <w:tc>
          <w:tcPr>
            <w:tcW w:w="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5FC" w:rsidRDefault="0030186B">
            <w:pPr>
              <w:rPr>
                <w:rStyle w:val="CharStyle70"/>
              </w:rPr>
            </w:pPr>
            <w:r>
              <w:rPr>
                <w:rStyle w:val="CharStyle70"/>
              </w:rPr>
              <w:t>5.</w:t>
            </w:r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5FC" w:rsidRDefault="0030186B">
            <w:pPr>
              <w:rPr>
                <w:b/>
                <w:sz w:val="26"/>
              </w:rPr>
            </w:pPr>
            <w:r>
              <w:rPr>
                <w:color w:val="333333"/>
                <w:sz w:val="26"/>
                <w:highlight w:val="white"/>
              </w:rPr>
              <w:t> ГБПОУ РХ «Профессиональное </w:t>
            </w:r>
            <w:r>
              <w:rPr>
                <w:color w:val="333333"/>
                <w:sz w:val="26"/>
                <w:highlight w:val="white"/>
              </w:rPr>
              <w:t>училище № 16»</w:t>
            </w:r>
          </w:p>
        </w:tc>
        <w:tc>
          <w:tcPr>
            <w:tcW w:w="3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5FC" w:rsidRDefault="0030186B">
            <w:r>
              <w:rPr>
                <w:rStyle w:val="CharStyle70"/>
              </w:rPr>
              <w:t>20.11.2024г.</w:t>
            </w:r>
          </w:p>
        </w:tc>
      </w:tr>
    </w:tbl>
    <w:p w:rsidR="001A25FC" w:rsidRDefault="001A25FC"/>
    <w:p w:rsidR="001A25FC" w:rsidRDefault="001A25FC">
      <w:pPr>
        <w:spacing w:line="100" w:lineRule="atLeast"/>
        <w:ind w:left="5812" w:right="60"/>
      </w:pPr>
    </w:p>
    <w:p w:rsidR="001A25FC" w:rsidRDefault="001A25FC">
      <w:pPr>
        <w:spacing w:line="100" w:lineRule="atLeast"/>
        <w:ind w:right="60"/>
      </w:pPr>
    </w:p>
    <w:p w:rsidR="001A25FC" w:rsidRDefault="0030186B">
      <w:pPr>
        <w:spacing w:line="100" w:lineRule="atLeast"/>
        <w:ind w:right="60"/>
        <w:jc w:val="both"/>
      </w:pPr>
      <w:r>
        <w:rPr>
          <w:sz w:val="26"/>
        </w:rPr>
        <w:t xml:space="preserve">Начальник общего отдела                                                                             Е.Т. Мамышева         </w:t>
      </w:r>
      <w:r>
        <w:t xml:space="preserve">                                                                                </w:t>
      </w:r>
    </w:p>
    <w:p w:rsidR="001A25FC" w:rsidRDefault="001A25FC">
      <w:pPr>
        <w:spacing w:line="100" w:lineRule="atLeast"/>
        <w:ind w:right="60"/>
        <w:jc w:val="both"/>
      </w:pPr>
    </w:p>
    <w:p w:rsidR="001A25FC" w:rsidRDefault="0030186B">
      <w:pPr>
        <w:spacing w:line="100" w:lineRule="atLeast"/>
        <w:ind w:right="60"/>
        <w:jc w:val="both"/>
      </w:pPr>
      <w:r>
        <w:t xml:space="preserve">                                                                                           </w:t>
      </w:r>
    </w:p>
    <w:sectPr w:rsidR="001A25FC">
      <w:pgSz w:w="11908" w:h="16848"/>
      <w:pgMar w:top="1134" w:right="567" w:bottom="1134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FC"/>
    <w:rsid w:val="001A25FC"/>
    <w:rsid w:val="0030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"/>
    <w:link w:val="a3"/>
    <w:rPr>
      <w:rFonts w:ascii="Arial" w:hAnsi="Arial"/>
      <w:color w:val="000000"/>
      <w:sz w:val="28"/>
    </w:rPr>
  </w:style>
  <w:style w:type="paragraph" w:customStyle="1" w:styleId="RTFNum38">
    <w:name w:val="RTF_Num 3 8"/>
    <w:link w:val="RTFNum380"/>
  </w:style>
  <w:style w:type="character" w:customStyle="1" w:styleId="RTFNum380">
    <w:name w:val="RTF_Num 3 8"/>
    <w:link w:val="RTFNum38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6">
    <w:name w:val="Ñïèñîê"/>
    <w:basedOn w:val="a4"/>
    <w:link w:val="a7"/>
  </w:style>
  <w:style w:type="character" w:customStyle="1" w:styleId="a7">
    <w:name w:val="Ñïèñîê"/>
    <w:basedOn w:val="a8"/>
    <w:link w:val="a6"/>
    <w:rPr>
      <w:rFonts w:ascii="Times New Roman" w:hAnsi="Times New Roman"/>
      <w:color w:val="000000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9">
    <w:name w:val="Содержимое таблицы"/>
    <w:basedOn w:val="a"/>
    <w:link w:val="aa"/>
  </w:style>
  <w:style w:type="character" w:customStyle="1" w:styleId="aa">
    <w:name w:val="Содержимое таблицы"/>
    <w:basedOn w:val="1"/>
    <w:link w:val="a9"/>
    <w:rPr>
      <w:rFonts w:ascii="Times New Roman" w:hAnsi="Times New Roman"/>
      <w:color w:val="000000"/>
      <w:sz w:val="24"/>
    </w:rPr>
  </w:style>
  <w:style w:type="paragraph" w:customStyle="1" w:styleId="RTFNum35">
    <w:name w:val="RTF_Num 3 5"/>
    <w:link w:val="RTFNum350"/>
  </w:style>
  <w:style w:type="character" w:customStyle="1" w:styleId="RTFNum350">
    <w:name w:val="RTF_Num 3 5"/>
    <w:link w:val="RTFNum35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RTFNum39">
    <w:name w:val="RTF_Num 3 9"/>
    <w:link w:val="RTFNum390"/>
  </w:style>
  <w:style w:type="character" w:customStyle="1" w:styleId="RTFNum390">
    <w:name w:val="RTF_Num 3 9"/>
    <w:link w:val="RTFNum39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Bodytext12345">
    <w:name w:val="WW-Body text12345"/>
    <w:basedOn w:val="Bodytext"/>
    <w:link w:val="WW-Bodytext123450"/>
  </w:style>
  <w:style w:type="character" w:customStyle="1" w:styleId="WW-Bodytext123450">
    <w:name w:val="WW-Body text12345"/>
    <w:basedOn w:val="Bodytext0"/>
    <w:link w:val="WW-Bodytext12345"/>
    <w:rPr>
      <w:rFonts w:ascii="Times New Roman" w:hAnsi="Times New Roman"/>
      <w:b w:val="0"/>
      <w:i w:val="0"/>
      <w:caps w:val="0"/>
      <w:smallCaps w:val="0"/>
      <w:strike w:val="0"/>
      <w:spacing w:val="0"/>
      <w:sz w:val="25"/>
    </w:rPr>
  </w:style>
  <w:style w:type="paragraph" w:customStyle="1" w:styleId="CharStyle9">
    <w:name w:val="CharStyle9"/>
    <w:basedOn w:val="CharStyle6"/>
    <w:link w:val="CharStyle90"/>
    <w:rPr>
      <w:rFonts w:ascii="CordiaUPC" w:hAnsi="CordiaUPC"/>
      <w:b w:val="0"/>
      <w:sz w:val="55"/>
    </w:rPr>
  </w:style>
  <w:style w:type="character" w:customStyle="1" w:styleId="CharStyle90">
    <w:name w:val="CharStyle9"/>
    <w:basedOn w:val="CharStyle60"/>
    <w:link w:val="CharStyle9"/>
    <w:rPr>
      <w:rFonts w:ascii="CordiaUPC" w:hAnsi="CordiaUPC"/>
      <w:b w:val="0"/>
      <w:i w:val="0"/>
      <w:strike w:val="0"/>
      <w:color w:val="000000"/>
      <w:spacing w:val="0"/>
      <w:sz w:val="55"/>
      <w:u w:val="none"/>
    </w:rPr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  <w:rPr>
      <w:color w:val="00000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RTFNum32">
    <w:name w:val="RTF_Num 3 2"/>
    <w:link w:val="RTFNum320"/>
  </w:style>
  <w:style w:type="character" w:customStyle="1" w:styleId="RTFNum320">
    <w:name w:val="RTF_Num 3 2"/>
    <w:link w:val="RTFNum32"/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Название1"/>
    <w:basedOn w:val="1"/>
    <w:rPr>
      <w:rFonts w:ascii="Times New Roman" w:hAnsi="Times New Roman"/>
      <w:i/>
      <w:color w:val="000000"/>
      <w:sz w:val="24"/>
    </w:rPr>
  </w:style>
  <w:style w:type="paragraph" w:customStyle="1" w:styleId="ad">
    <w:name w:val="Заголовок таблицы"/>
    <w:basedOn w:val="a9"/>
    <w:link w:val="ae"/>
    <w:pPr>
      <w:jc w:val="center"/>
    </w:pPr>
    <w:rPr>
      <w:b/>
    </w:rPr>
  </w:style>
  <w:style w:type="character" w:customStyle="1" w:styleId="ae">
    <w:name w:val="Заголовок таблицы"/>
    <w:basedOn w:val="aa"/>
    <w:link w:val="ad"/>
    <w:rPr>
      <w:rFonts w:ascii="Times New Roman" w:hAnsi="Times New Roman"/>
      <w:b/>
      <w:color w:val="000000"/>
      <w:sz w:val="24"/>
    </w:rPr>
  </w:style>
  <w:style w:type="paragraph" w:customStyle="1" w:styleId="RTFNum31">
    <w:name w:val="RTF_Num 3 1"/>
    <w:link w:val="RTFNum310"/>
  </w:style>
  <w:style w:type="character" w:customStyle="1" w:styleId="RTFNum310">
    <w:name w:val="RTF_Num 3 1"/>
    <w:link w:val="RTFNum31"/>
  </w:style>
  <w:style w:type="paragraph" w:customStyle="1" w:styleId="RTFNum36">
    <w:name w:val="RTF_Num 3 6"/>
    <w:link w:val="RTFNum360"/>
  </w:style>
  <w:style w:type="character" w:customStyle="1" w:styleId="RTFNum360">
    <w:name w:val="RTF_Num 3 6"/>
    <w:link w:val="RTFNum36"/>
  </w:style>
  <w:style w:type="paragraph" w:customStyle="1" w:styleId="CharStyle4">
    <w:name w:val="CharStyle4"/>
    <w:basedOn w:val="DefaultFontStyle"/>
    <w:link w:val="CharStyle40"/>
    <w:rPr>
      <w:rFonts w:ascii="Times New Roman" w:hAnsi="Times New Roman"/>
      <w:sz w:val="26"/>
    </w:rPr>
  </w:style>
  <w:style w:type="character" w:customStyle="1" w:styleId="CharStyle40">
    <w:name w:val="CharStyle4"/>
    <w:basedOn w:val="DefaultFontStyle0"/>
    <w:link w:val="CharStyle4"/>
    <w:rPr>
      <w:rFonts w:ascii="Times New Roman" w:hAnsi="Times New Roman"/>
      <w:b w:val="0"/>
      <w:i w:val="0"/>
      <w:strike w:val="0"/>
      <w:color w:val="000000"/>
      <w:spacing w:val="0"/>
      <w:sz w:val="26"/>
      <w:u w:val="none"/>
    </w:rPr>
  </w:style>
  <w:style w:type="paragraph" w:customStyle="1" w:styleId="WW8Num2z0">
    <w:name w:val="WW8Num2z0"/>
    <w:link w:val="WW8Num2z00"/>
    <w:rPr>
      <w:rFonts w:ascii="Times New Roman CYR" w:hAnsi="Times New Roman CYR"/>
      <w:sz w:val="26"/>
      <w:highlight w:val="white"/>
    </w:rPr>
  </w:style>
  <w:style w:type="character" w:customStyle="1" w:styleId="WW8Num2z00">
    <w:name w:val="WW8Num2z0"/>
    <w:link w:val="WW8Num2z0"/>
    <w:rPr>
      <w:rFonts w:ascii="Times New Roman CYR" w:hAnsi="Times New Roman CYR"/>
      <w:color w:val="000000"/>
      <w:sz w:val="26"/>
      <w:highlight w:val="white"/>
    </w:rPr>
  </w:style>
  <w:style w:type="paragraph" w:customStyle="1" w:styleId="RTFNum34">
    <w:name w:val="RTF_Num 3 4"/>
    <w:link w:val="RTFNum340"/>
  </w:style>
  <w:style w:type="character" w:customStyle="1" w:styleId="RTFNum340">
    <w:name w:val="RTF_Num 3 4"/>
    <w:link w:val="RTFNum34"/>
  </w:style>
  <w:style w:type="paragraph" w:styleId="af">
    <w:name w:val="List"/>
    <w:basedOn w:val="af0"/>
    <w:link w:val="af1"/>
  </w:style>
  <w:style w:type="character" w:customStyle="1" w:styleId="af1">
    <w:name w:val="Список Знак"/>
    <w:basedOn w:val="13"/>
    <w:link w:val="af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2">
    <w:name w:val="Îáû÷íûé (âåá)"/>
    <w:basedOn w:val="a"/>
    <w:link w:val="af3"/>
    <w:pPr>
      <w:spacing w:before="280" w:after="119" w:line="100" w:lineRule="atLeast"/>
    </w:pPr>
  </w:style>
  <w:style w:type="character" w:customStyle="1" w:styleId="af3">
    <w:name w:val="Îáû÷íûé (âåá)"/>
    <w:basedOn w:val="1"/>
    <w:link w:val="af2"/>
    <w:rPr>
      <w:rFonts w:ascii="Times New Roman" w:hAnsi="Times New Roman"/>
      <w:color w:val="000000"/>
      <w:sz w:val="24"/>
    </w:rPr>
  </w:style>
  <w:style w:type="paragraph" w:customStyle="1" w:styleId="Bodytext">
    <w:name w:val="Body text_"/>
    <w:link w:val="Bodytext0"/>
    <w:rPr>
      <w:sz w:val="25"/>
    </w:rPr>
  </w:style>
  <w:style w:type="character" w:customStyle="1" w:styleId="Bodytext0">
    <w:name w:val="Body text_"/>
    <w:link w:val="Bodytext"/>
    <w:rPr>
      <w:rFonts w:ascii="Times New Roman" w:hAnsi="Times New Roman"/>
      <w:b w:val="0"/>
      <w:i w:val="0"/>
      <w:caps w:val="0"/>
      <w:smallCaps w:val="0"/>
      <w:strike w:val="0"/>
      <w:spacing w:val="0"/>
      <w:sz w:val="25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0">
    <w:name w:val="Body Text"/>
    <w:basedOn w:val="a"/>
    <w:link w:val="af4"/>
    <w:pPr>
      <w:spacing w:line="293" w:lineRule="exact"/>
      <w:jc w:val="center"/>
    </w:pPr>
    <w:rPr>
      <w:sz w:val="25"/>
    </w:rPr>
  </w:style>
  <w:style w:type="character" w:customStyle="1" w:styleId="13">
    <w:name w:val="Основной текст1"/>
    <w:basedOn w:val="1"/>
    <w:rPr>
      <w:rFonts w:ascii="Times New Roman" w:hAnsi="Times New Roman"/>
      <w:color w:val="000000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DefaultFontStyle">
    <w:name w:val="DefaultFontStyle"/>
    <w:link w:val="DefaultFontStyle0"/>
    <w:rPr>
      <w:rFonts w:ascii="Courier New" w:hAnsi="Courier New"/>
      <w:sz w:val="24"/>
    </w:rPr>
  </w:style>
  <w:style w:type="character" w:customStyle="1" w:styleId="DefaultFontStyle0">
    <w:name w:val="DefaultFontStyle"/>
    <w:link w:val="DefaultFontStyle"/>
    <w:rPr>
      <w:rFonts w:ascii="Courier New" w:hAnsi="Courier New"/>
      <w:color w:val="000000"/>
      <w:spacing w:val="0"/>
      <w:sz w:val="24"/>
    </w:rPr>
  </w:style>
  <w:style w:type="paragraph" w:customStyle="1" w:styleId="CharStyle8">
    <w:name w:val="CharStyle8"/>
    <w:basedOn w:val="CharStyle6"/>
    <w:link w:val="CharStyle80"/>
    <w:rPr>
      <w:rFonts w:ascii="CordiaUPC" w:hAnsi="CordiaUPC"/>
      <w:sz w:val="39"/>
    </w:rPr>
  </w:style>
  <w:style w:type="character" w:customStyle="1" w:styleId="CharStyle80">
    <w:name w:val="CharStyle8"/>
    <w:basedOn w:val="CharStyle60"/>
    <w:link w:val="CharStyle8"/>
    <w:rPr>
      <w:rFonts w:ascii="CordiaUPC" w:hAnsi="CordiaUPC"/>
      <w:b/>
      <w:i w:val="0"/>
      <w:strike w:val="0"/>
      <w:color w:val="000000"/>
      <w:spacing w:val="0"/>
      <w:sz w:val="39"/>
      <w:u w:val="none"/>
    </w:rPr>
  </w:style>
  <w:style w:type="paragraph" w:customStyle="1" w:styleId="14">
    <w:name w:val="Гиперссылка1"/>
    <w:link w:val="af5"/>
    <w:rPr>
      <w:color w:val="0000FF"/>
      <w:u w:val="single"/>
    </w:rPr>
  </w:style>
  <w:style w:type="character" w:styleId="af5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6">
    <w:name w:val="Óêàçàòåëü"/>
    <w:basedOn w:val="a"/>
    <w:link w:val="af7"/>
  </w:style>
  <w:style w:type="character" w:customStyle="1" w:styleId="af7">
    <w:name w:val="Óêàçàòåëü"/>
    <w:basedOn w:val="1"/>
    <w:link w:val="af6"/>
    <w:rPr>
      <w:rFonts w:ascii="Times New Roman" w:hAnsi="Times New Roman"/>
      <w:color w:val="000000"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a4">
    <w:name w:val="Îñíîâíîé òåêñò"/>
    <w:basedOn w:val="a"/>
    <w:link w:val="a8"/>
    <w:pPr>
      <w:spacing w:after="120"/>
    </w:pPr>
  </w:style>
  <w:style w:type="character" w:customStyle="1" w:styleId="a8">
    <w:name w:val="Îñíîâíîé òåêñò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23">
    <w:name w:val="Основной текст (2)"/>
    <w:link w:val="24"/>
    <w:pPr>
      <w:widowControl w:val="0"/>
      <w:spacing w:after="60" w:line="0" w:lineRule="atLeast"/>
    </w:pPr>
    <w:rPr>
      <w:sz w:val="26"/>
    </w:rPr>
  </w:style>
  <w:style w:type="character" w:customStyle="1" w:styleId="24">
    <w:name w:val="Основной текст (2)"/>
    <w:link w:val="23"/>
    <w:rPr>
      <w:rFonts w:ascii="Times New Roman" w:hAnsi="Times New Roman"/>
      <w:b w:val="0"/>
      <w:i w:val="0"/>
      <w:strike w:val="0"/>
      <w:color w:val="000000"/>
      <w:sz w:val="26"/>
      <w:u w:val="none"/>
    </w:rPr>
  </w:style>
  <w:style w:type="paragraph" w:customStyle="1" w:styleId="RTFNum37">
    <w:name w:val="RTF_Num 3 7"/>
    <w:link w:val="RTFNum370"/>
  </w:style>
  <w:style w:type="character" w:customStyle="1" w:styleId="RTFNum370">
    <w:name w:val="RTF_Num 3 7"/>
    <w:link w:val="RTFNum37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harStyle7">
    <w:name w:val="CharStyle7"/>
    <w:basedOn w:val="CharStyle6"/>
    <w:link w:val="CharStyle70"/>
    <w:rPr>
      <w:b w:val="0"/>
    </w:rPr>
  </w:style>
  <w:style w:type="character" w:customStyle="1" w:styleId="CharStyle70">
    <w:name w:val="CharStyle7"/>
    <w:basedOn w:val="CharStyle60"/>
    <w:link w:val="CharStyle7"/>
    <w:rPr>
      <w:rFonts w:ascii="Times New Roman" w:hAnsi="Times New Roman"/>
      <w:b w:val="0"/>
      <w:i w:val="0"/>
      <w:strike w:val="0"/>
      <w:color w:val="000000"/>
      <w:spacing w:val="0"/>
      <w:sz w:val="26"/>
      <w:u w:val="non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8">
    <w:name w:val="Íàçâàíèå"/>
    <w:basedOn w:val="a"/>
    <w:link w:val="af9"/>
    <w:pPr>
      <w:spacing w:before="120" w:after="120"/>
    </w:pPr>
    <w:rPr>
      <w:i/>
    </w:rPr>
  </w:style>
  <w:style w:type="character" w:customStyle="1" w:styleId="af9">
    <w:name w:val="Íàçâàíèå"/>
    <w:basedOn w:val="1"/>
    <w:link w:val="af8"/>
    <w:rPr>
      <w:rFonts w:ascii="Times New Roman" w:hAnsi="Times New Roman"/>
      <w:i/>
      <w:color w:val="000000"/>
      <w:sz w:val="24"/>
    </w:rPr>
  </w:style>
  <w:style w:type="paragraph" w:customStyle="1" w:styleId="RTFNum33">
    <w:name w:val="RTF_Num 3 3"/>
    <w:link w:val="RTFNum330"/>
  </w:style>
  <w:style w:type="character" w:customStyle="1" w:styleId="RTFNum330">
    <w:name w:val="RTF_Num 3 3"/>
    <w:link w:val="RTFNum33"/>
  </w:style>
  <w:style w:type="paragraph" w:customStyle="1" w:styleId="17">
    <w:name w:val="Основной шрифт абзаца1"/>
    <w:link w:val="afa"/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styleId="afc">
    <w:name w:val="index heading"/>
    <w:basedOn w:val="a"/>
    <w:link w:val="afd"/>
  </w:style>
  <w:style w:type="character" w:customStyle="1" w:styleId="afd">
    <w:name w:val="Указатель Знак"/>
    <w:basedOn w:val="1"/>
    <w:link w:val="afc"/>
    <w:rPr>
      <w:rFonts w:ascii="Times New Roman" w:hAnsi="Times New Roman"/>
      <w:color w:val="000000"/>
      <w:sz w:val="24"/>
    </w:rPr>
  </w:style>
  <w:style w:type="character" w:customStyle="1" w:styleId="af4">
    <w:name w:val="Основной текст Знак"/>
    <w:basedOn w:val="1"/>
    <w:link w:val="af0"/>
    <w:rPr>
      <w:rFonts w:ascii="Times New Roman" w:hAnsi="Times New Roman"/>
      <w:color w:val="000000"/>
      <w:spacing w:val="0"/>
      <w:sz w:val="25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Style6">
    <w:name w:val="CharStyle6"/>
    <w:basedOn w:val="DefaultFontStyle"/>
    <w:link w:val="CharStyle60"/>
    <w:rPr>
      <w:rFonts w:ascii="Times New Roman" w:hAnsi="Times New Roman"/>
      <w:b/>
      <w:sz w:val="26"/>
    </w:rPr>
  </w:style>
  <w:style w:type="character" w:customStyle="1" w:styleId="CharStyle60">
    <w:name w:val="CharStyle6"/>
    <w:basedOn w:val="DefaultFontStyle0"/>
    <w:link w:val="CharStyle6"/>
    <w:rPr>
      <w:rFonts w:ascii="Times New Roman" w:hAnsi="Times New Roman"/>
      <w:b/>
      <w:i w:val="0"/>
      <w:strike w:val="0"/>
      <w:color w:val="000000"/>
      <w:spacing w:val="0"/>
      <w:sz w:val="26"/>
      <w:u w:val="non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e">
    <w:name w:val="Balloon Text"/>
    <w:basedOn w:val="a"/>
    <w:link w:val="aff"/>
    <w:uiPriority w:val="99"/>
    <w:semiHidden/>
    <w:unhideWhenUsed/>
    <w:rsid w:val="0030186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301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"/>
    <w:link w:val="a3"/>
    <w:rPr>
      <w:rFonts w:ascii="Arial" w:hAnsi="Arial"/>
      <w:color w:val="000000"/>
      <w:sz w:val="28"/>
    </w:rPr>
  </w:style>
  <w:style w:type="paragraph" w:customStyle="1" w:styleId="RTFNum38">
    <w:name w:val="RTF_Num 3 8"/>
    <w:link w:val="RTFNum380"/>
  </w:style>
  <w:style w:type="character" w:customStyle="1" w:styleId="RTFNum380">
    <w:name w:val="RTF_Num 3 8"/>
    <w:link w:val="RTFNum38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6">
    <w:name w:val="Ñïèñîê"/>
    <w:basedOn w:val="a4"/>
    <w:link w:val="a7"/>
  </w:style>
  <w:style w:type="character" w:customStyle="1" w:styleId="a7">
    <w:name w:val="Ñïèñîê"/>
    <w:basedOn w:val="a8"/>
    <w:link w:val="a6"/>
    <w:rPr>
      <w:rFonts w:ascii="Times New Roman" w:hAnsi="Times New Roman"/>
      <w:color w:val="000000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9">
    <w:name w:val="Содержимое таблицы"/>
    <w:basedOn w:val="a"/>
    <w:link w:val="aa"/>
  </w:style>
  <w:style w:type="character" w:customStyle="1" w:styleId="aa">
    <w:name w:val="Содержимое таблицы"/>
    <w:basedOn w:val="1"/>
    <w:link w:val="a9"/>
    <w:rPr>
      <w:rFonts w:ascii="Times New Roman" w:hAnsi="Times New Roman"/>
      <w:color w:val="000000"/>
      <w:sz w:val="24"/>
    </w:rPr>
  </w:style>
  <w:style w:type="paragraph" w:customStyle="1" w:styleId="RTFNum35">
    <w:name w:val="RTF_Num 3 5"/>
    <w:link w:val="RTFNum350"/>
  </w:style>
  <w:style w:type="character" w:customStyle="1" w:styleId="RTFNum350">
    <w:name w:val="RTF_Num 3 5"/>
    <w:link w:val="RTFNum35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RTFNum39">
    <w:name w:val="RTF_Num 3 9"/>
    <w:link w:val="RTFNum390"/>
  </w:style>
  <w:style w:type="character" w:customStyle="1" w:styleId="RTFNum390">
    <w:name w:val="RTF_Num 3 9"/>
    <w:link w:val="RTFNum39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Bodytext12345">
    <w:name w:val="WW-Body text12345"/>
    <w:basedOn w:val="Bodytext"/>
    <w:link w:val="WW-Bodytext123450"/>
  </w:style>
  <w:style w:type="character" w:customStyle="1" w:styleId="WW-Bodytext123450">
    <w:name w:val="WW-Body text12345"/>
    <w:basedOn w:val="Bodytext0"/>
    <w:link w:val="WW-Bodytext12345"/>
    <w:rPr>
      <w:rFonts w:ascii="Times New Roman" w:hAnsi="Times New Roman"/>
      <w:b w:val="0"/>
      <w:i w:val="0"/>
      <w:caps w:val="0"/>
      <w:smallCaps w:val="0"/>
      <w:strike w:val="0"/>
      <w:spacing w:val="0"/>
      <w:sz w:val="25"/>
    </w:rPr>
  </w:style>
  <w:style w:type="paragraph" w:customStyle="1" w:styleId="CharStyle9">
    <w:name w:val="CharStyle9"/>
    <w:basedOn w:val="CharStyle6"/>
    <w:link w:val="CharStyle90"/>
    <w:rPr>
      <w:rFonts w:ascii="CordiaUPC" w:hAnsi="CordiaUPC"/>
      <w:b w:val="0"/>
      <w:sz w:val="55"/>
    </w:rPr>
  </w:style>
  <w:style w:type="character" w:customStyle="1" w:styleId="CharStyle90">
    <w:name w:val="CharStyle9"/>
    <w:basedOn w:val="CharStyle60"/>
    <w:link w:val="CharStyle9"/>
    <w:rPr>
      <w:rFonts w:ascii="CordiaUPC" w:hAnsi="CordiaUPC"/>
      <w:b w:val="0"/>
      <w:i w:val="0"/>
      <w:strike w:val="0"/>
      <w:color w:val="000000"/>
      <w:spacing w:val="0"/>
      <w:sz w:val="55"/>
      <w:u w:val="none"/>
    </w:rPr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  <w:rPr>
      <w:color w:val="00000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RTFNum32">
    <w:name w:val="RTF_Num 3 2"/>
    <w:link w:val="RTFNum320"/>
  </w:style>
  <w:style w:type="character" w:customStyle="1" w:styleId="RTFNum320">
    <w:name w:val="RTF_Num 3 2"/>
    <w:link w:val="RTFNum32"/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Название1"/>
    <w:basedOn w:val="1"/>
    <w:rPr>
      <w:rFonts w:ascii="Times New Roman" w:hAnsi="Times New Roman"/>
      <w:i/>
      <w:color w:val="000000"/>
      <w:sz w:val="24"/>
    </w:rPr>
  </w:style>
  <w:style w:type="paragraph" w:customStyle="1" w:styleId="ad">
    <w:name w:val="Заголовок таблицы"/>
    <w:basedOn w:val="a9"/>
    <w:link w:val="ae"/>
    <w:pPr>
      <w:jc w:val="center"/>
    </w:pPr>
    <w:rPr>
      <w:b/>
    </w:rPr>
  </w:style>
  <w:style w:type="character" w:customStyle="1" w:styleId="ae">
    <w:name w:val="Заголовок таблицы"/>
    <w:basedOn w:val="aa"/>
    <w:link w:val="ad"/>
    <w:rPr>
      <w:rFonts w:ascii="Times New Roman" w:hAnsi="Times New Roman"/>
      <w:b/>
      <w:color w:val="000000"/>
      <w:sz w:val="24"/>
    </w:rPr>
  </w:style>
  <w:style w:type="paragraph" w:customStyle="1" w:styleId="RTFNum31">
    <w:name w:val="RTF_Num 3 1"/>
    <w:link w:val="RTFNum310"/>
  </w:style>
  <w:style w:type="character" w:customStyle="1" w:styleId="RTFNum310">
    <w:name w:val="RTF_Num 3 1"/>
    <w:link w:val="RTFNum31"/>
  </w:style>
  <w:style w:type="paragraph" w:customStyle="1" w:styleId="RTFNum36">
    <w:name w:val="RTF_Num 3 6"/>
    <w:link w:val="RTFNum360"/>
  </w:style>
  <w:style w:type="character" w:customStyle="1" w:styleId="RTFNum360">
    <w:name w:val="RTF_Num 3 6"/>
    <w:link w:val="RTFNum36"/>
  </w:style>
  <w:style w:type="paragraph" w:customStyle="1" w:styleId="CharStyle4">
    <w:name w:val="CharStyle4"/>
    <w:basedOn w:val="DefaultFontStyle"/>
    <w:link w:val="CharStyle40"/>
    <w:rPr>
      <w:rFonts w:ascii="Times New Roman" w:hAnsi="Times New Roman"/>
      <w:sz w:val="26"/>
    </w:rPr>
  </w:style>
  <w:style w:type="character" w:customStyle="1" w:styleId="CharStyle40">
    <w:name w:val="CharStyle4"/>
    <w:basedOn w:val="DefaultFontStyle0"/>
    <w:link w:val="CharStyle4"/>
    <w:rPr>
      <w:rFonts w:ascii="Times New Roman" w:hAnsi="Times New Roman"/>
      <w:b w:val="0"/>
      <w:i w:val="0"/>
      <w:strike w:val="0"/>
      <w:color w:val="000000"/>
      <w:spacing w:val="0"/>
      <w:sz w:val="26"/>
      <w:u w:val="none"/>
    </w:rPr>
  </w:style>
  <w:style w:type="paragraph" w:customStyle="1" w:styleId="WW8Num2z0">
    <w:name w:val="WW8Num2z0"/>
    <w:link w:val="WW8Num2z00"/>
    <w:rPr>
      <w:rFonts w:ascii="Times New Roman CYR" w:hAnsi="Times New Roman CYR"/>
      <w:sz w:val="26"/>
      <w:highlight w:val="white"/>
    </w:rPr>
  </w:style>
  <w:style w:type="character" w:customStyle="1" w:styleId="WW8Num2z00">
    <w:name w:val="WW8Num2z0"/>
    <w:link w:val="WW8Num2z0"/>
    <w:rPr>
      <w:rFonts w:ascii="Times New Roman CYR" w:hAnsi="Times New Roman CYR"/>
      <w:color w:val="000000"/>
      <w:sz w:val="26"/>
      <w:highlight w:val="white"/>
    </w:rPr>
  </w:style>
  <w:style w:type="paragraph" w:customStyle="1" w:styleId="RTFNum34">
    <w:name w:val="RTF_Num 3 4"/>
    <w:link w:val="RTFNum340"/>
  </w:style>
  <w:style w:type="character" w:customStyle="1" w:styleId="RTFNum340">
    <w:name w:val="RTF_Num 3 4"/>
    <w:link w:val="RTFNum34"/>
  </w:style>
  <w:style w:type="paragraph" w:styleId="af">
    <w:name w:val="List"/>
    <w:basedOn w:val="af0"/>
    <w:link w:val="af1"/>
  </w:style>
  <w:style w:type="character" w:customStyle="1" w:styleId="af1">
    <w:name w:val="Список Знак"/>
    <w:basedOn w:val="13"/>
    <w:link w:val="af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2">
    <w:name w:val="Îáû÷íûé (âåá)"/>
    <w:basedOn w:val="a"/>
    <w:link w:val="af3"/>
    <w:pPr>
      <w:spacing w:before="280" w:after="119" w:line="100" w:lineRule="atLeast"/>
    </w:pPr>
  </w:style>
  <w:style w:type="character" w:customStyle="1" w:styleId="af3">
    <w:name w:val="Îáû÷íûé (âåá)"/>
    <w:basedOn w:val="1"/>
    <w:link w:val="af2"/>
    <w:rPr>
      <w:rFonts w:ascii="Times New Roman" w:hAnsi="Times New Roman"/>
      <w:color w:val="000000"/>
      <w:sz w:val="24"/>
    </w:rPr>
  </w:style>
  <w:style w:type="paragraph" w:customStyle="1" w:styleId="Bodytext">
    <w:name w:val="Body text_"/>
    <w:link w:val="Bodytext0"/>
    <w:rPr>
      <w:sz w:val="25"/>
    </w:rPr>
  </w:style>
  <w:style w:type="character" w:customStyle="1" w:styleId="Bodytext0">
    <w:name w:val="Body text_"/>
    <w:link w:val="Bodytext"/>
    <w:rPr>
      <w:rFonts w:ascii="Times New Roman" w:hAnsi="Times New Roman"/>
      <w:b w:val="0"/>
      <w:i w:val="0"/>
      <w:caps w:val="0"/>
      <w:smallCaps w:val="0"/>
      <w:strike w:val="0"/>
      <w:spacing w:val="0"/>
      <w:sz w:val="25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0">
    <w:name w:val="Body Text"/>
    <w:basedOn w:val="a"/>
    <w:link w:val="af4"/>
    <w:pPr>
      <w:spacing w:line="293" w:lineRule="exact"/>
      <w:jc w:val="center"/>
    </w:pPr>
    <w:rPr>
      <w:sz w:val="25"/>
    </w:rPr>
  </w:style>
  <w:style w:type="character" w:customStyle="1" w:styleId="13">
    <w:name w:val="Основной текст1"/>
    <w:basedOn w:val="1"/>
    <w:rPr>
      <w:rFonts w:ascii="Times New Roman" w:hAnsi="Times New Roman"/>
      <w:color w:val="000000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DefaultFontStyle">
    <w:name w:val="DefaultFontStyle"/>
    <w:link w:val="DefaultFontStyle0"/>
    <w:rPr>
      <w:rFonts w:ascii="Courier New" w:hAnsi="Courier New"/>
      <w:sz w:val="24"/>
    </w:rPr>
  </w:style>
  <w:style w:type="character" w:customStyle="1" w:styleId="DefaultFontStyle0">
    <w:name w:val="DefaultFontStyle"/>
    <w:link w:val="DefaultFontStyle"/>
    <w:rPr>
      <w:rFonts w:ascii="Courier New" w:hAnsi="Courier New"/>
      <w:color w:val="000000"/>
      <w:spacing w:val="0"/>
      <w:sz w:val="24"/>
    </w:rPr>
  </w:style>
  <w:style w:type="paragraph" w:customStyle="1" w:styleId="CharStyle8">
    <w:name w:val="CharStyle8"/>
    <w:basedOn w:val="CharStyle6"/>
    <w:link w:val="CharStyle80"/>
    <w:rPr>
      <w:rFonts w:ascii="CordiaUPC" w:hAnsi="CordiaUPC"/>
      <w:sz w:val="39"/>
    </w:rPr>
  </w:style>
  <w:style w:type="character" w:customStyle="1" w:styleId="CharStyle80">
    <w:name w:val="CharStyle8"/>
    <w:basedOn w:val="CharStyle60"/>
    <w:link w:val="CharStyle8"/>
    <w:rPr>
      <w:rFonts w:ascii="CordiaUPC" w:hAnsi="CordiaUPC"/>
      <w:b/>
      <w:i w:val="0"/>
      <w:strike w:val="0"/>
      <w:color w:val="000000"/>
      <w:spacing w:val="0"/>
      <w:sz w:val="39"/>
      <w:u w:val="none"/>
    </w:rPr>
  </w:style>
  <w:style w:type="paragraph" w:customStyle="1" w:styleId="14">
    <w:name w:val="Гиперссылка1"/>
    <w:link w:val="af5"/>
    <w:rPr>
      <w:color w:val="0000FF"/>
      <w:u w:val="single"/>
    </w:rPr>
  </w:style>
  <w:style w:type="character" w:styleId="af5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6">
    <w:name w:val="Óêàçàòåëü"/>
    <w:basedOn w:val="a"/>
    <w:link w:val="af7"/>
  </w:style>
  <w:style w:type="character" w:customStyle="1" w:styleId="af7">
    <w:name w:val="Óêàçàòåëü"/>
    <w:basedOn w:val="1"/>
    <w:link w:val="af6"/>
    <w:rPr>
      <w:rFonts w:ascii="Times New Roman" w:hAnsi="Times New Roman"/>
      <w:color w:val="000000"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a4">
    <w:name w:val="Îñíîâíîé òåêñò"/>
    <w:basedOn w:val="a"/>
    <w:link w:val="a8"/>
    <w:pPr>
      <w:spacing w:after="120"/>
    </w:pPr>
  </w:style>
  <w:style w:type="character" w:customStyle="1" w:styleId="a8">
    <w:name w:val="Îñíîâíîé òåêñò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23">
    <w:name w:val="Основной текст (2)"/>
    <w:link w:val="24"/>
    <w:pPr>
      <w:widowControl w:val="0"/>
      <w:spacing w:after="60" w:line="0" w:lineRule="atLeast"/>
    </w:pPr>
    <w:rPr>
      <w:sz w:val="26"/>
    </w:rPr>
  </w:style>
  <w:style w:type="character" w:customStyle="1" w:styleId="24">
    <w:name w:val="Основной текст (2)"/>
    <w:link w:val="23"/>
    <w:rPr>
      <w:rFonts w:ascii="Times New Roman" w:hAnsi="Times New Roman"/>
      <w:b w:val="0"/>
      <w:i w:val="0"/>
      <w:strike w:val="0"/>
      <w:color w:val="000000"/>
      <w:sz w:val="26"/>
      <w:u w:val="none"/>
    </w:rPr>
  </w:style>
  <w:style w:type="paragraph" w:customStyle="1" w:styleId="RTFNum37">
    <w:name w:val="RTF_Num 3 7"/>
    <w:link w:val="RTFNum370"/>
  </w:style>
  <w:style w:type="character" w:customStyle="1" w:styleId="RTFNum370">
    <w:name w:val="RTF_Num 3 7"/>
    <w:link w:val="RTFNum37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harStyle7">
    <w:name w:val="CharStyle7"/>
    <w:basedOn w:val="CharStyle6"/>
    <w:link w:val="CharStyle70"/>
    <w:rPr>
      <w:b w:val="0"/>
    </w:rPr>
  </w:style>
  <w:style w:type="character" w:customStyle="1" w:styleId="CharStyle70">
    <w:name w:val="CharStyle7"/>
    <w:basedOn w:val="CharStyle60"/>
    <w:link w:val="CharStyle7"/>
    <w:rPr>
      <w:rFonts w:ascii="Times New Roman" w:hAnsi="Times New Roman"/>
      <w:b w:val="0"/>
      <w:i w:val="0"/>
      <w:strike w:val="0"/>
      <w:color w:val="000000"/>
      <w:spacing w:val="0"/>
      <w:sz w:val="26"/>
      <w:u w:val="non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8">
    <w:name w:val="Íàçâàíèå"/>
    <w:basedOn w:val="a"/>
    <w:link w:val="af9"/>
    <w:pPr>
      <w:spacing w:before="120" w:after="120"/>
    </w:pPr>
    <w:rPr>
      <w:i/>
    </w:rPr>
  </w:style>
  <w:style w:type="character" w:customStyle="1" w:styleId="af9">
    <w:name w:val="Íàçâàíèå"/>
    <w:basedOn w:val="1"/>
    <w:link w:val="af8"/>
    <w:rPr>
      <w:rFonts w:ascii="Times New Roman" w:hAnsi="Times New Roman"/>
      <w:i/>
      <w:color w:val="000000"/>
      <w:sz w:val="24"/>
    </w:rPr>
  </w:style>
  <w:style w:type="paragraph" w:customStyle="1" w:styleId="RTFNum33">
    <w:name w:val="RTF_Num 3 3"/>
    <w:link w:val="RTFNum330"/>
  </w:style>
  <w:style w:type="character" w:customStyle="1" w:styleId="RTFNum330">
    <w:name w:val="RTF_Num 3 3"/>
    <w:link w:val="RTFNum33"/>
  </w:style>
  <w:style w:type="paragraph" w:customStyle="1" w:styleId="17">
    <w:name w:val="Основной шрифт абзаца1"/>
    <w:link w:val="afa"/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styleId="afc">
    <w:name w:val="index heading"/>
    <w:basedOn w:val="a"/>
    <w:link w:val="afd"/>
  </w:style>
  <w:style w:type="character" w:customStyle="1" w:styleId="afd">
    <w:name w:val="Указатель Знак"/>
    <w:basedOn w:val="1"/>
    <w:link w:val="afc"/>
    <w:rPr>
      <w:rFonts w:ascii="Times New Roman" w:hAnsi="Times New Roman"/>
      <w:color w:val="000000"/>
      <w:sz w:val="24"/>
    </w:rPr>
  </w:style>
  <w:style w:type="character" w:customStyle="1" w:styleId="af4">
    <w:name w:val="Основной текст Знак"/>
    <w:basedOn w:val="1"/>
    <w:link w:val="af0"/>
    <w:rPr>
      <w:rFonts w:ascii="Times New Roman" w:hAnsi="Times New Roman"/>
      <w:color w:val="000000"/>
      <w:spacing w:val="0"/>
      <w:sz w:val="25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Style6">
    <w:name w:val="CharStyle6"/>
    <w:basedOn w:val="DefaultFontStyle"/>
    <w:link w:val="CharStyle60"/>
    <w:rPr>
      <w:rFonts w:ascii="Times New Roman" w:hAnsi="Times New Roman"/>
      <w:b/>
      <w:sz w:val="26"/>
    </w:rPr>
  </w:style>
  <w:style w:type="character" w:customStyle="1" w:styleId="CharStyle60">
    <w:name w:val="CharStyle6"/>
    <w:basedOn w:val="DefaultFontStyle0"/>
    <w:link w:val="CharStyle6"/>
    <w:rPr>
      <w:rFonts w:ascii="Times New Roman" w:hAnsi="Times New Roman"/>
      <w:b/>
      <w:i w:val="0"/>
      <w:strike w:val="0"/>
      <w:color w:val="000000"/>
      <w:spacing w:val="0"/>
      <w:sz w:val="26"/>
      <w:u w:val="non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e">
    <w:name w:val="Balloon Text"/>
    <w:basedOn w:val="a"/>
    <w:link w:val="aff"/>
    <w:uiPriority w:val="99"/>
    <w:semiHidden/>
    <w:unhideWhenUsed/>
    <w:rsid w:val="0030186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30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Бастаева</dc:creator>
  <cp:lastModifiedBy>Ольга Г. Бастаева</cp:lastModifiedBy>
  <cp:revision>2</cp:revision>
  <dcterms:created xsi:type="dcterms:W3CDTF">2023-12-14T01:33:00Z</dcterms:created>
  <dcterms:modified xsi:type="dcterms:W3CDTF">2023-12-14T01:33:00Z</dcterms:modified>
</cp:coreProperties>
</file>