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0ECD2" w14:textId="77777777" w:rsidR="00BF59B1" w:rsidRPr="00BF59B1" w:rsidRDefault="00BF59B1" w:rsidP="00BF59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F59B1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В Хакасии большинство семей, подавших заявление на ежемесячную денежную выплату из средств материнского капитала, могут пользоваться этим правом максимально возможный период времени, то есть в течение полутра лет.</w:t>
      </w:r>
    </w:p>
    <w:p w14:paraId="714A04FC" w14:textId="77777777" w:rsidR="00BF59B1" w:rsidRPr="00BF59B1" w:rsidRDefault="00BF59B1" w:rsidP="00BF59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F59B1">
        <w:rPr>
          <w:rFonts w:ascii="Arial" w:eastAsia="Times New Roman" w:hAnsi="Arial" w:cs="Arial"/>
          <w:i/>
          <w:iCs/>
          <w:color w:val="474747"/>
          <w:sz w:val="21"/>
          <w:szCs w:val="21"/>
          <w:lang w:eastAsia="ru-RU"/>
        </w:rPr>
        <w:t>Подать заявление на выплату можно в любое время, она производится до достижения ребёнком, с появлением которого возникло такое право,  возраста 1,5 лет.</w:t>
      </w:r>
      <w:r w:rsidRPr="00BF59B1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Но деньги перечисляться на счёт получателя в течение всего этого срока будут только в том случае, если за назначением выплаты обратиться в первые шесть месяцев со дня рождения ребёнка – тогда средства будут выплачены и за месяцы до обращения. Первый выплатной период устанавливается на год со дня рождения ребёнка, второй – ещё на полгода в случае подачи нового заявления. Если обратиться после истечения шести месяцев, то выплата будет установлена не со дня рождения ребёнка, а со дня подачи заявления.</w:t>
      </w:r>
    </w:p>
    <w:p w14:paraId="3FAE2970" w14:textId="77777777" w:rsidR="00BF59B1" w:rsidRPr="00BF59B1" w:rsidRDefault="00BF59B1" w:rsidP="00BF59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F59B1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Например, если ребёнок родился 13 сентября 2018 года, то последним днём подачи заявления на выплату, установленную с 13 сентября, будет 12 марта 2019 года. Если за выплатой обратиться 13 марта и позднее, то она будет установлена со дня подачи заявления.</w:t>
      </w:r>
    </w:p>
    <w:p w14:paraId="17788B20" w14:textId="77777777" w:rsidR="00BF59B1" w:rsidRPr="00BF59B1" w:rsidRDefault="00BF59B1" w:rsidP="00BF59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F59B1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В Хакасии из двухсот семей, получающих выплату, только 14 не смогут пользоваться этим правом по максимуму, а 186 владельцев сертификатов подали заявление с перспективой продления срока выплаты.</w:t>
      </w:r>
    </w:p>
    <w:p w14:paraId="067E1183" w14:textId="77777777" w:rsidR="00BF59B1" w:rsidRPr="00BF59B1" w:rsidRDefault="00BF59B1" w:rsidP="00BF59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F59B1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Напомним, получать средства материнского капитала наличными в виде ежемесячной денежной выплаты могут так называемые нуждающиеся семьи, у которых право на сертификат возникает, начиная с 1 января 2018 года, в связи с рождением или усыновлением второго ребёнка. В Хакасии семья считается нуждающейся, если доход на каждого члена семьи меньше 14785 рублей 50 копеек в месяц. Размер ежемесячной выплаты семьям, обращающимся с заявлением в 2019 году, 10361 рубль.</w:t>
      </w:r>
    </w:p>
    <w:p w14:paraId="2D727BA0" w14:textId="77777777" w:rsidR="00BF59B1" w:rsidRPr="00BF59B1" w:rsidRDefault="00BF59B1" w:rsidP="00BF59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F59B1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Подать заявление о назначении ежемесячной выплаты можно в территориальном управлении ПФР по месту жительства или в МФЦ, а также в электронном виде через Личный кабинет гражданина на сайте Пенсионного фонда России. Средства будут перечисляться на банковский счёт заявителя. Поэтому при подаче заявления кроме документов, удостоверяющих личность и подтверждающих доходы членов семьи, рождение или усыновление детей, необходимо предоставить реквизиты счёта в кредитной организации.</w:t>
      </w:r>
    </w:p>
    <w:p w14:paraId="1BFD62F9" w14:textId="77777777" w:rsidR="00BF59B1" w:rsidRPr="00BF59B1" w:rsidRDefault="00BF59B1" w:rsidP="00BF59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F59B1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Подробнее ознакомиться с порядком получения ежемесячной выплаты из средств материнского капитала и с перечнем необходимых документов можно на сайте ПФР в разделе «</w:t>
      </w:r>
      <w:hyperlink r:id="rId4" w:tgtFrame="_blank" w:history="1">
        <w:r w:rsidRPr="00BF59B1">
          <w:rPr>
            <w:rFonts w:ascii="Arial" w:eastAsia="Times New Roman" w:hAnsi="Arial" w:cs="Arial"/>
            <w:b/>
            <w:bCs/>
            <w:color w:val="367EB0"/>
            <w:sz w:val="21"/>
            <w:szCs w:val="21"/>
            <w:u w:val="single"/>
            <w:lang w:eastAsia="ru-RU"/>
          </w:rPr>
          <w:t>Жизненные ситуации</w:t>
        </w:r>
      </w:hyperlink>
      <w:r w:rsidRPr="00BF59B1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».</w:t>
      </w:r>
    </w:p>
    <w:p w14:paraId="56D0A950" w14:textId="00189FF1" w:rsidR="007B257F" w:rsidRPr="00BF59B1" w:rsidRDefault="007B257F" w:rsidP="00BF59B1">
      <w:bookmarkStart w:id="0" w:name="_GoBack"/>
      <w:bookmarkEnd w:id="0"/>
    </w:p>
    <w:sectPr w:rsidR="007B257F" w:rsidRPr="00BF5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10"/>
    <w:rsid w:val="00007363"/>
    <w:rsid w:val="00053591"/>
    <w:rsid w:val="000721AE"/>
    <w:rsid w:val="00081516"/>
    <w:rsid w:val="000F02E5"/>
    <w:rsid w:val="001019E1"/>
    <w:rsid w:val="0012293F"/>
    <w:rsid w:val="0013348C"/>
    <w:rsid w:val="001406DA"/>
    <w:rsid w:val="001845D0"/>
    <w:rsid w:val="001B34FA"/>
    <w:rsid w:val="001B5486"/>
    <w:rsid w:val="001D1DD3"/>
    <w:rsid w:val="00214237"/>
    <w:rsid w:val="0022769C"/>
    <w:rsid w:val="0027559D"/>
    <w:rsid w:val="002A6A43"/>
    <w:rsid w:val="002D620C"/>
    <w:rsid w:val="002E73F6"/>
    <w:rsid w:val="002F1774"/>
    <w:rsid w:val="00362109"/>
    <w:rsid w:val="0040551A"/>
    <w:rsid w:val="00412C7E"/>
    <w:rsid w:val="00464813"/>
    <w:rsid w:val="00487F99"/>
    <w:rsid w:val="004C117B"/>
    <w:rsid w:val="005100DA"/>
    <w:rsid w:val="00530DA6"/>
    <w:rsid w:val="00537060"/>
    <w:rsid w:val="0062128F"/>
    <w:rsid w:val="00660663"/>
    <w:rsid w:val="00663A25"/>
    <w:rsid w:val="006912E1"/>
    <w:rsid w:val="006C7582"/>
    <w:rsid w:val="006D7EAF"/>
    <w:rsid w:val="006E6973"/>
    <w:rsid w:val="006F1A18"/>
    <w:rsid w:val="0077249D"/>
    <w:rsid w:val="00780CA2"/>
    <w:rsid w:val="007950E9"/>
    <w:rsid w:val="007A51F2"/>
    <w:rsid w:val="007B257F"/>
    <w:rsid w:val="007D1AF5"/>
    <w:rsid w:val="007E66B2"/>
    <w:rsid w:val="00847192"/>
    <w:rsid w:val="00856B8F"/>
    <w:rsid w:val="0087029A"/>
    <w:rsid w:val="009729B8"/>
    <w:rsid w:val="00981086"/>
    <w:rsid w:val="009B3974"/>
    <w:rsid w:val="009B7A8A"/>
    <w:rsid w:val="009D39D0"/>
    <w:rsid w:val="00A11B24"/>
    <w:rsid w:val="00A22CA1"/>
    <w:rsid w:val="00A32794"/>
    <w:rsid w:val="00A3471F"/>
    <w:rsid w:val="00A8356C"/>
    <w:rsid w:val="00AB6E8B"/>
    <w:rsid w:val="00AE74C6"/>
    <w:rsid w:val="00B100CD"/>
    <w:rsid w:val="00B40052"/>
    <w:rsid w:val="00BA0620"/>
    <w:rsid w:val="00BD02CF"/>
    <w:rsid w:val="00BF59B1"/>
    <w:rsid w:val="00C62755"/>
    <w:rsid w:val="00CB5CD9"/>
    <w:rsid w:val="00CD612D"/>
    <w:rsid w:val="00CF1F8D"/>
    <w:rsid w:val="00D70023"/>
    <w:rsid w:val="00D7124A"/>
    <w:rsid w:val="00DA44F1"/>
    <w:rsid w:val="00DC2F71"/>
    <w:rsid w:val="00DD5084"/>
    <w:rsid w:val="00E33395"/>
    <w:rsid w:val="00E420D3"/>
    <w:rsid w:val="00E47D4F"/>
    <w:rsid w:val="00ED6B94"/>
    <w:rsid w:val="00EF1C0B"/>
    <w:rsid w:val="00F84AF3"/>
    <w:rsid w:val="00F96A1B"/>
    <w:rsid w:val="00FB4A1C"/>
    <w:rsid w:val="00FB7010"/>
    <w:rsid w:val="00FE192C"/>
    <w:rsid w:val="00F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34BF"/>
  <w15:chartTrackingRefBased/>
  <w15:docId w15:val="{F9FFBE7E-F30A-4356-A547-C09EDD50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39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1B54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2C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54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E35B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39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9D39D0"/>
    <w:rPr>
      <w:color w:val="0000FF"/>
      <w:u w:val="single"/>
    </w:rPr>
  </w:style>
  <w:style w:type="paragraph" w:customStyle="1" w:styleId="11">
    <w:name w:val="1"/>
    <w:basedOn w:val="a"/>
    <w:rsid w:val="00D7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A5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/knopki/zhizn~40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86</cp:revision>
  <dcterms:created xsi:type="dcterms:W3CDTF">2019-06-18T13:28:00Z</dcterms:created>
  <dcterms:modified xsi:type="dcterms:W3CDTF">2019-06-18T16:51:00Z</dcterms:modified>
</cp:coreProperties>
</file>