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481DD4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481DD4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481DD4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481DD4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A74FDF" w:rsidP="00742E9D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42E9D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742E9D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  <w:u w:val="single"/>
              </w:rPr>
              <w:t xml:space="preserve"> 20</w:t>
            </w:r>
            <w:r w:rsidR="00742E9D">
              <w:rPr>
                <w:sz w:val="28"/>
                <w:szCs w:val="28"/>
                <w:u w:val="single"/>
              </w:rPr>
              <w:t>20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742E9D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A74FD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742E9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94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481DD4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 w:rsidR="00742E9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06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</w:tc>
      </w:tr>
      <w:tr w:rsidR="0031340B" w:rsidTr="00481DD4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Pr="00E62A04" w:rsidRDefault="001376D2" w:rsidP="001376D2">
            <w:pPr>
              <w:spacing w:before="60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 w:rsidRPr="00E62A04"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481DD4" w:rsidRDefault="00481DD4" w:rsidP="00742E9D">
      <w:pPr>
        <w:ind w:firstLine="709"/>
        <w:jc w:val="center"/>
        <w:rPr>
          <w:b/>
          <w:sz w:val="28"/>
          <w:szCs w:val="28"/>
        </w:rPr>
      </w:pPr>
      <w:r w:rsidRPr="00F259B1">
        <w:rPr>
          <w:b/>
          <w:sz w:val="28"/>
          <w:szCs w:val="28"/>
        </w:rPr>
        <w:t>О назначении ответственного лица</w:t>
      </w:r>
      <w:r>
        <w:rPr>
          <w:b/>
          <w:sz w:val="28"/>
          <w:szCs w:val="28"/>
        </w:rPr>
        <w:t>, обеспечивающего организацию работы территориальной избирательной</w:t>
      </w:r>
      <w:r w:rsidRPr="00F41712">
        <w:rPr>
          <w:b/>
          <w:sz w:val="28"/>
          <w:szCs w:val="28"/>
        </w:rPr>
        <w:t xml:space="preserve"> комиссии </w:t>
      </w:r>
      <w:r w:rsidR="00C4505E">
        <w:rPr>
          <w:b/>
          <w:sz w:val="28"/>
          <w:szCs w:val="28"/>
        </w:rPr>
        <w:t xml:space="preserve">Таштыпского района </w:t>
      </w:r>
      <w:r w:rsidRPr="00F41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F41712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ю</w:t>
      </w:r>
      <w:r w:rsidRPr="00F41712">
        <w:rPr>
          <w:b/>
          <w:sz w:val="28"/>
          <w:szCs w:val="28"/>
        </w:rPr>
        <w:t xml:space="preserve"> закупок товаров, работ, услуг</w:t>
      </w:r>
      <w:r>
        <w:rPr>
          <w:b/>
          <w:sz w:val="28"/>
          <w:szCs w:val="28"/>
        </w:rPr>
        <w:t xml:space="preserve"> </w:t>
      </w:r>
      <w:r w:rsidRPr="00F41712">
        <w:rPr>
          <w:b/>
          <w:sz w:val="28"/>
          <w:szCs w:val="28"/>
        </w:rPr>
        <w:t>при</w:t>
      </w:r>
      <w:r w:rsidR="00742E9D">
        <w:rPr>
          <w:b/>
          <w:sz w:val="28"/>
          <w:szCs w:val="28"/>
        </w:rPr>
        <w:t xml:space="preserve"> подготовке и</w:t>
      </w:r>
      <w:r w:rsidRPr="00F41712">
        <w:rPr>
          <w:b/>
          <w:sz w:val="28"/>
          <w:szCs w:val="28"/>
        </w:rPr>
        <w:t xml:space="preserve"> проведении </w:t>
      </w:r>
      <w:r w:rsidR="00742E9D">
        <w:rPr>
          <w:b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</w:p>
    <w:p w:rsidR="00742E9D" w:rsidRDefault="00742E9D" w:rsidP="00742E9D">
      <w:pPr>
        <w:ind w:firstLine="709"/>
        <w:jc w:val="center"/>
        <w:rPr>
          <w:sz w:val="10"/>
          <w:szCs w:val="10"/>
        </w:rPr>
      </w:pPr>
    </w:p>
    <w:p w:rsidR="00481DD4" w:rsidRDefault="00481DD4" w:rsidP="00481DD4">
      <w:pPr>
        <w:ind w:firstLine="709"/>
        <w:jc w:val="both"/>
        <w:rPr>
          <w:sz w:val="10"/>
          <w:szCs w:val="10"/>
        </w:rPr>
      </w:pPr>
    </w:p>
    <w:p w:rsidR="00481DD4" w:rsidRPr="004C00AA" w:rsidRDefault="00AB3F35" w:rsidP="00C4505E">
      <w:pPr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 целях организации подготовки и проведения общероссийского голосования по вопро</w:t>
      </w:r>
      <w:r w:rsidR="001665DF">
        <w:rPr>
          <w:sz w:val="27"/>
          <w:szCs w:val="27"/>
        </w:rPr>
        <w:t>с</w:t>
      </w:r>
      <w:r>
        <w:rPr>
          <w:sz w:val="27"/>
          <w:szCs w:val="27"/>
        </w:rPr>
        <w:t>у одобрения измен</w:t>
      </w:r>
      <w:r w:rsidR="001665DF">
        <w:rPr>
          <w:sz w:val="27"/>
          <w:szCs w:val="27"/>
        </w:rPr>
        <w:t xml:space="preserve">ений в Конституцию Российской Федерации, руководствуясь </w:t>
      </w:r>
      <w:r w:rsidR="00481DD4" w:rsidRPr="004C00AA">
        <w:rPr>
          <w:sz w:val="27"/>
          <w:szCs w:val="27"/>
        </w:rPr>
        <w:t xml:space="preserve"> пункт</w:t>
      </w:r>
      <w:r w:rsidR="00536441">
        <w:rPr>
          <w:sz w:val="27"/>
          <w:szCs w:val="27"/>
        </w:rPr>
        <w:t>ом</w:t>
      </w:r>
      <w:r w:rsidR="00481DD4" w:rsidRPr="004C00AA">
        <w:rPr>
          <w:sz w:val="27"/>
          <w:szCs w:val="27"/>
        </w:rPr>
        <w:t xml:space="preserve"> 3.</w:t>
      </w:r>
      <w:r w:rsidR="007215F6">
        <w:rPr>
          <w:sz w:val="27"/>
          <w:szCs w:val="27"/>
        </w:rPr>
        <w:t>3</w:t>
      </w:r>
      <w:r w:rsidR="00481DD4" w:rsidRPr="004C00AA">
        <w:rPr>
          <w:sz w:val="27"/>
          <w:szCs w:val="27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="007215F6">
        <w:rPr>
          <w:sz w:val="27"/>
          <w:szCs w:val="27"/>
        </w:rPr>
        <w:t xml:space="preserve"> подготовке и </w:t>
      </w:r>
      <w:r w:rsidR="00481DD4" w:rsidRPr="004C00AA">
        <w:rPr>
          <w:sz w:val="27"/>
          <w:szCs w:val="27"/>
        </w:rPr>
        <w:t xml:space="preserve">проведении </w:t>
      </w:r>
      <w:r w:rsidRPr="00AB3F35">
        <w:rPr>
          <w:sz w:val="27"/>
          <w:szCs w:val="27"/>
        </w:rPr>
        <w:t>общероссийского голосования по вопросу одобрения изменений в Конституцию Российской Федерации</w:t>
      </w:r>
      <w:r w:rsidR="00481DD4" w:rsidRPr="00AB3F35">
        <w:rPr>
          <w:sz w:val="27"/>
          <w:szCs w:val="27"/>
        </w:rPr>
        <w:t>,</w:t>
      </w:r>
      <w:r w:rsidR="00481DD4" w:rsidRPr="00AB3F35">
        <w:rPr>
          <w:b/>
          <w:sz w:val="27"/>
          <w:szCs w:val="27"/>
        </w:rPr>
        <w:t xml:space="preserve"> </w:t>
      </w:r>
      <w:r w:rsidR="00481DD4" w:rsidRPr="004C00AA">
        <w:rPr>
          <w:sz w:val="27"/>
          <w:szCs w:val="27"/>
        </w:rPr>
        <w:t>утвержденного постановлением Центральной избирательной комиссии</w:t>
      </w:r>
      <w:proofErr w:type="gramEnd"/>
      <w:r w:rsidR="00481DD4" w:rsidRPr="004C00AA">
        <w:rPr>
          <w:sz w:val="27"/>
          <w:szCs w:val="27"/>
        </w:rPr>
        <w:t xml:space="preserve"> Российской Федерации от </w:t>
      </w:r>
      <w:r>
        <w:rPr>
          <w:sz w:val="27"/>
          <w:szCs w:val="27"/>
        </w:rPr>
        <w:t>04</w:t>
      </w:r>
      <w:r w:rsidR="00481DD4" w:rsidRPr="004C00AA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="00481DD4" w:rsidRPr="004C00AA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="00481DD4" w:rsidRPr="004C00AA">
        <w:rPr>
          <w:sz w:val="27"/>
          <w:szCs w:val="27"/>
        </w:rPr>
        <w:t xml:space="preserve"> года №  </w:t>
      </w:r>
      <w:r>
        <w:rPr>
          <w:sz w:val="27"/>
          <w:szCs w:val="27"/>
        </w:rPr>
        <w:t>241</w:t>
      </w:r>
      <w:r w:rsidR="00481DD4" w:rsidRPr="004C00AA">
        <w:rPr>
          <w:sz w:val="27"/>
          <w:szCs w:val="27"/>
        </w:rPr>
        <w:t>/</w:t>
      </w:r>
      <w:r>
        <w:rPr>
          <w:sz w:val="27"/>
          <w:szCs w:val="27"/>
        </w:rPr>
        <w:t>1794</w:t>
      </w:r>
      <w:r w:rsidR="00481DD4" w:rsidRPr="004C00AA">
        <w:rPr>
          <w:sz w:val="27"/>
          <w:szCs w:val="27"/>
        </w:rPr>
        <w:t>-7</w:t>
      </w:r>
      <w:r w:rsidR="00C4505E">
        <w:rPr>
          <w:sz w:val="27"/>
          <w:szCs w:val="27"/>
        </w:rPr>
        <w:t xml:space="preserve">, территориальная избирательная комиссия Таштыпского района </w:t>
      </w:r>
      <w:r w:rsidR="00C4505E" w:rsidRPr="00C4505E">
        <w:rPr>
          <w:b/>
          <w:i/>
          <w:sz w:val="27"/>
          <w:szCs w:val="27"/>
        </w:rPr>
        <w:t>постанов</w:t>
      </w:r>
      <w:r>
        <w:rPr>
          <w:b/>
          <w:i/>
          <w:sz w:val="27"/>
          <w:szCs w:val="27"/>
        </w:rPr>
        <w:t>ила</w:t>
      </w:r>
      <w:r w:rsidR="00C4505E" w:rsidRPr="00C4505E">
        <w:rPr>
          <w:b/>
          <w:i/>
          <w:sz w:val="27"/>
          <w:szCs w:val="27"/>
        </w:rPr>
        <w:t>:</w:t>
      </w:r>
    </w:p>
    <w:p w:rsidR="006A624D" w:rsidRDefault="006A624D" w:rsidP="00C4505E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Назначить </w:t>
      </w:r>
      <w:proofErr w:type="spellStart"/>
      <w:r>
        <w:rPr>
          <w:sz w:val="27"/>
          <w:szCs w:val="27"/>
        </w:rPr>
        <w:t>Амзаракова</w:t>
      </w:r>
      <w:proofErr w:type="spellEnd"/>
      <w:r>
        <w:rPr>
          <w:sz w:val="27"/>
          <w:szCs w:val="27"/>
        </w:rPr>
        <w:t xml:space="preserve"> Андрея Васильевича –</w:t>
      </w:r>
      <w:r w:rsidR="00C4505E">
        <w:rPr>
          <w:sz w:val="27"/>
          <w:szCs w:val="27"/>
        </w:rPr>
        <w:t xml:space="preserve"> члена территориальной избирательной комиссии Таштыпского района с правом решающего голоса</w:t>
      </w:r>
      <w:r w:rsidR="00481DD4" w:rsidRPr="004C00AA">
        <w:rPr>
          <w:sz w:val="27"/>
          <w:szCs w:val="27"/>
        </w:rPr>
        <w:t xml:space="preserve">, ответственным лицом, обеспечивающим организацию работы </w:t>
      </w:r>
      <w:r w:rsidR="00C4505E">
        <w:rPr>
          <w:sz w:val="27"/>
          <w:szCs w:val="27"/>
        </w:rPr>
        <w:t xml:space="preserve">территориальной избирательной комиссии Таштыпского района </w:t>
      </w:r>
      <w:r w:rsidR="00481DD4" w:rsidRPr="004C00AA">
        <w:rPr>
          <w:sz w:val="27"/>
          <w:szCs w:val="27"/>
        </w:rPr>
        <w:t xml:space="preserve">по осуществлению закупок товаров, работ, услуг при проведении </w:t>
      </w:r>
      <w:r w:rsidR="00AB3F35" w:rsidRPr="00AB3F35">
        <w:rPr>
          <w:sz w:val="27"/>
          <w:szCs w:val="27"/>
        </w:rPr>
        <w:t>общероссийского голосования по вопросу одобрения изменений в Конституцию Российской Федерации</w:t>
      </w:r>
      <w:r w:rsidR="00AB3F35">
        <w:rPr>
          <w:sz w:val="27"/>
          <w:szCs w:val="27"/>
        </w:rPr>
        <w:t>.</w:t>
      </w:r>
    </w:p>
    <w:p w:rsidR="00AB3F35" w:rsidRDefault="00AB3F35" w:rsidP="00C4505E">
      <w:pPr>
        <w:spacing w:line="360" w:lineRule="auto"/>
        <w:ind w:firstLine="709"/>
        <w:jc w:val="both"/>
        <w:rPr>
          <w:sz w:val="27"/>
          <w:szCs w:val="27"/>
        </w:rPr>
      </w:pPr>
    </w:p>
    <w:p w:rsidR="00AB3F35" w:rsidRDefault="00AB3F35" w:rsidP="00C4505E">
      <w:pPr>
        <w:spacing w:line="360" w:lineRule="auto"/>
        <w:ind w:firstLine="709"/>
        <w:jc w:val="both"/>
        <w:rPr>
          <w:sz w:val="27"/>
          <w:szCs w:val="27"/>
        </w:rPr>
      </w:pPr>
    </w:p>
    <w:p w:rsidR="00481DD4" w:rsidRDefault="00481DD4" w:rsidP="00C4505E">
      <w:pPr>
        <w:spacing w:line="360" w:lineRule="auto"/>
        <w:ind w:firstLine="709"/>
        <w:jc w:val="both"/>
        <w:rPr>
          <w:sz w:val="28"/>
          <w:szCs w:val="28"/>
        </w:rPr>
      </w:pPr>
      <w:r w:rsidRPr="004C00AA">
        <w:rPr>
          <w:sz w:val="27"/>
          <w:szCs w:val="27"/>
        </w:rPr>
        <w:lastRenderedPageBreak/>
        <w:t xml:space="preserve">2. </w:t>
      </w:r>
      <w:proofErr w:type="gramStart"/>
      <w:r w:rsidR="00C4505E">
        <w:rPr>
          <w:sz w:val="27"/>
          <w:szCs w:val="27"/>
        </w:rPr>
        <w:t>Контроль за</w:t>
      </w:r>
      <w:proofErr w:type="gramEnd"/>
      <w:r w:rsidR="00C4505E">
        <w:rPr>
          <w:sz w:val="27"/>
          <w:szCs w:val="27"/>
        </w:rPr>
        <w:t xml:space="preserve"> исполнением настоящего постановления возложить на председателя территориальной избирательной комиссии Таштыпского района Т.В. Мальцеву.</w:t>
      </w:r>
    </w:p>
    <w:p w:rsidR="00481DD4" w:rsidRDefault="00481DD4" w:rsidP="00C4505E">
      <w:pPr>
        <w:pStyle w:val="a3"/>
        <w:spacing w:line="360" w:lineRule="auto"/>
        <w:ind w:firstLine="709"/>
        <w:rPr>
          <w:sz w:val="24"/>
        </w:rPr>
      </w:pPr>
    </w:p>
    <w:p w:rsidR="006A624D" w:rsidRDefault="006A624D" w:rsidP="00C4505E">
      <w:pPr>
        <w:pStyle w:val="a3"/>
        <w:spacing w:line="360" w:lineRule="auto"/>
        <w:ind w:firstLine="709"/>
        <w:rPr>
          <w:sz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1"/>
        <w:gridCol w:w="4541"/>
      </w:tblGrid>
      <w:tr w:rsidR="006A624D" w:rsidRPr="00585C49" w:rsidTr="001E5F12">
        <w:tc>
          <w:tcPr>
            <w:tcW w:w="4961" w:type="dxa"/>
          </w:tcPr>
          <w:p w:rsidR="006A624D" w:rsidRDefault="006A624D" w:rsidP="001E5F12">
            <w:pPr>
              <w:rPr>
                <w:b/>
                <w:sz w:val="28"/>
                <w:szCs w:val="28"/>
              </w:rPr>
            </w:pPr>
          </w:p>
          <w:p w:rsidR="006A624D" w:rsidRPr="00585C49" w:rsidRDefault="006A624D" w:rsidP="001E5F12">
            <w:pPr>
              <w:rPr>
                <w:b/>
                <w:sz w:val="28"/>
                <w:szCs w:val="28"/>
              </w:rPr>
            </w:pPr>
            <w:r w:rsidRPr="00585C49"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541" w:type="dxa"/>
          </w:tcPr>
          <w:p w:rsidR="006A624D" w:rsidRDefault="006A624D" w:rsidP="001E5F12">
            <w:pPr>
              <w:jc w:val="right"/>
              <w:rPr>
                <w:b/>
                <w:sz w:val="28"/>
                <w:szCs w:val="28"/>
              </w:rPr>
            </w:pPr>
          </w:p>
          <w:p w:rsidR="006A624D" w:rsidRPr="00585C49" w:rsidRDefault="006A624D" w:rsidP="001E5F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Т.В. Мальцева </w:t>
            </w:r>
          </w:p>
        </w:tc>
      </w:tr>
      <w:tr w:rsidR="006A624D" w:rsidRPr="00585C49" w:rsidTr="001E5F12">
        <w:tc>
          <w:tcPr>
            <w:tcW w:w="4961" w:type="dxa"/>
          </w:tcPr>
          <w:p w:rsidR="006A624D" w:rsidRPr="00585C49" w:rsidRDefault="006A624D" w:rsidP="001E5F12">
            <w:pPr>
              <w:rPr>
                <w:b/>
                <w:sz w:val="28"/>
                <w:szCs w:val="28"/>
              </w:rPr>
            </w:pPr>
          </w:p>
          <w:p w:rsidR="006A624D" w:rsidRPr="00585C49" w:rsidRDefault="006A624D" w:rsidP="001E5F12">
            <w:pPr>
              <w:rPr>
                <w:b/>
                <w:sz w:val="28"/>
                <w:szCs w:val="28"/>
              </w:rPr>
            </w:pPr>
          </w:p>
          <w:p w:rsidR="006A624D" w:rsidRPr="00585C49" w:rsidRDefault="006A624D" w:rsidP="001E5F12">
            <w:pPr>
              <w:rPr>
                <w:b/>
                <w:sz w:val="28"/>
                <w:szCs w:val="28"/>
              </w:rPr>
            </w:pPr>
            <w:r w:rsidRPr="00585C49"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A624D" w:rsidRPr="00585C49" w:rsidRDefault="006A624D" w:rsidP="001E5F12">
            <w:pPr>
              <w:jc w:val="right"/>
              <w:rPr>
                <w:b/>
                <w:sz w:val="28"/>
                <w:szCs w:val="28"/>
              </w:rPr>
            </w:pPr>
          </w:p>
          <w:p w:rsidR="006A624D" w:rsidRPr="00585C49" w:rsidRDefault="006A624D" w:rsidP="001E5F12">
            <w:pPr>
              <w:jc w:val="right"/>
              <w:rPr>
                <w:b/>
                <w:sz w:val="28"/>
                <w:szCs w:val="28"/>
              </w:rPr>
            </w:pPr>
          </w:p>
          <w:p w:rsidR="006A624D" w:rsidRPr="00585C49" w:rsidRDefault="006A624D" w:rsidP="001E5F12">
            <w:pPr>
              <w:jc w:val="right"/>
              <w:rPr>
                <w:b/>
                <w:sz w:val="28"/>
                <w:szCs w:val="28"/>
              </w:rPr>
            </w:pPr>
            <w:r w:rsidRPr="00585C49">
              <w:rPr>
                <w:b/>
                <w:sz w:val="28"/>
                <w:szCs w:val="28"/>
              </w:rPr>
              <w:t>Л.Р.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5C49">
              <w:rPr>
                <w:b/>
                <w:sz w:val="28"/>
                <w:szCs w:val="28"/>
              </w:rPr>
              <w:t>Попова</w:t>
            </w:r>
          </w:p>
        </w:tc>
      </w:tr>
    </w:tbl>
    <w:p w:rsidR="006A624D" w:rsidRDefault="006A624D" w:rsidP="00C4505E">
      <w:pPr>
        <w:pStyle w:val="a3"/>
        <w:spacing w:line="360" w:lineRule="auto"/>
        <w:ind w:firstLine="709"/>
        <w:rPr>
          <w:sz w:val="24"/>
        </w:rPr>
      </w:pPr>
    </w:p>
    <w:sectPr w:rsidR="006A624D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64" w:rsidRDefault="009A0B64" w:rsidP="00481DD4">
      <w:r>
        <w:separator/>
      </w:r>
    </w:p>
  </w:endnote>
  <w:endnote w:type="continuationSeparator" w:id="0">
    <w:p w:rsidR="009A0B64" w:rsidRDefault="009A0B64" w:rsidP="0048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64" w:rsidRDefault="009A0B64" w:rsidP="00481DD4">
      <w:r>
        <w:separator/>
      </w:r>
    </w:p>
  </w:footnote>
  <w:footnote w:type="continuationSeparator" w:id="0">
    <w:p w:rsidR="009A0B64" w:rsidRDefault="009A0B64" w:rsidP="0048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5DF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A3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0C4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1D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ACC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DD4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441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212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17C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24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5F6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2E9D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12D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449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B64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3F35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B5D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95A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05E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163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890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5E3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CDD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paragraph" w:styleId="aa">
    <w:name w:val="footnote text"/>
    <w:basedOn w:val="a"/>
    <w:link w:val="ab"/>
    <w:semiHidden/>
    <w:rsid w:val="00481DD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81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481D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2020-03-20T03:17:00Z</cp:lastPrinted>
  <dcterms:created xsi:type="dcterms:W3CDTF">2017-07-05T03:18:00Z</dcterms:created>
  <dcterms:modified xsi:type="dcterms:W3CDTF">2020-03-20T03:39:00Z</dcterms:modified>
</cp:coreProperties>
</file>