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0070F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40070F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B8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B36809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390F0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B3680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Бутонаева Ивана Николаевича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96B8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0F">
        <w:rPr>
          <w:rFonts w:ascii="Times New Roman" w:hAnsi="Times New Roman" w:cs="Times New Roman"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sz w:val="28"/>
          <w:szCs w:val="28"/>
        </w:rPr>
        <w:t>Бутонаева Ивана Николаевича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sz w:val="28"/>
          <w:szCs w:val="28"/>
        </w:rPr>
        <w:t>Бутонаева Ивана Николаевича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sz w:val="28"/>
          <w:szCs w:val="28"/>
        </w:rPr>
        <w:t>Бутонаева Ивана Николаевича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B3680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896B8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B8D">
        <w:rPr>
          <w:rFonts w:ascii="Times New Roman" w:hAnsi="Times New Roman" w:cs="Times New Roman"/>
          <w:sz w:val="28"/>
          <w:szCs w:val="28"/>
        </w:rPr>
        <w:t>Малая Сея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6809">
        <w:rPr>
          <w:rFonts w:ascii="Times New Roman" w:hAnsi="Times New Roman" w:cs="Times New Roman"/>
          <w:sz w:val="28"/>
          <w:szCs w:val="28"/>
        </w:rPr>
        <w:t>пенсионера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2316E0">
        <w:rPr>
          <w:rFonts w:ascii="Times New Roman" w:hAnsi="Times New Roman" w:cs="Times New Roman"/>
          <w:sz w:val="28"/>
          <w:szCs w:val="28"/>
        </w:rPr>
        <w:t xml:space="preserve">, члена партии </w:t>
      </w:r>
      <w:r w:rsidR="002316E0" w:rsidRPr="002316E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316E0">
        <w:rPr>
          <w:rFonts w:ascii="Times New Roman" w:hAnsi="Times New Roman" w:cs="Times New Roman"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sz w:val="28"/>
          <w:szCs w:val="28"/>
        </w:rPr>
        <w:t xml:space="preserve">Бутонаеву Ивану Николаевичу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0A2154">
        <w:rPr>
          <w:rFonts w:ascii="Times New Roman" w:hAnsi="Times New Roman" w:cs="Times New Roman"/>
          <w:sz w:val="28"/>
          <w:szCs w:val="28"/>
        </w:rPr>
        <w:t>21</w:t>
      </w:r>
      <w:r w:rsidR="000A215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54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04A4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665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BB1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0F0A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70F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4FD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426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B8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73B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809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376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85</cp:revision>
  <cp:lastPrinted>2020-07-23T08:08:00Z</cp:lastPrinted>
  <dcterms:created xsi:type="dcterms:W3CDTF">2017-07-05T03:18:00Z</dcterms:created>
  <dcterms:modified xsi:type="dcterms:W3CDTF">2020-07-29T06:44:00Z</dcterms:modified>
</cp:coreProperties>
</file>