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B" w:rsidRDefault="0068487B" w:rsidP="0068487B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29593B" wp14:editId="1B5104ED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87B" w:rsidRDefault="0068487B" w:rsidP="00684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8487B" w:rsidRDefault="0068487B" w:rsidP="00684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87B" w:rsidRDefault="0068487B" w:rsidP="00684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87B" w:rsidRDefault="00412E88" w:rsidP="00684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26.12.</w:t>
      </w:r>
      <w:r w:rsidR="00684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84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616</w:t>
      </w:r>
    </w:p>
    <w:p w:rsidR="0068487B" w:rsidRDefault="0068487B" w:rsidP="00684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8487B" w:rsidRDefault="0068487B" w:rsidP="006848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6BF6F" wp14:editId="655AB5CD">
                <wp:simplePos x="0" y="0"/>
                <wp:positionH relativeFrom="column">
                  <wp:posOffset>-189589</wp:posOffset>
                </wp:positionH>
                <wp:positionV relativeFrom="paragraph">
                  <wp:posOffset>3203</wp:posOffset>
                </wp:positionV>
                <wp:extent cx="3244132" cy="532737"/>
                <wp:effectExtent l="0" t="0" r="0" b="12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132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7B" w:rsidRDefault="0068487B" w:rsidP="006848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присвоении спортивных разрядов</w:t>
                            </w:r>
                          </w:p>
                          <w:p w:rsidR="0068487B" w:rsidRDefault="0068487B" w:rsidP="006848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8487B" w:rsidRDefault="0068487B" w:rsidP="00684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95pt;margin-top:.25pt;width:255.4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" filled="f" stroked="f" strokeweight=".5pt">
                <v:textbox>
                  <w:txbxContent>
                    <w:p w:rsidR="0068487B" w:rsidRDefault="0068487B" w:rsidP="0068487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присвоении спортивных разрядов</w:t>
                      </w:r>
                    </w:p>
                    <w:p w:rsidR="0068487B" w:rsidRDefault="0068487B" w:rsidP="0068487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8487B" w:rsidRDefault="0068487B" w:rsidP="0068487B"/>
                  </w:txbxContent>
                </v:textbox>
              </v:shape>
            </w:pict>
          </mc:Fallback>
        </mc:AlternateContent>
      </w:r>
    </w:p>
    <w:p w:rsidR="0068487B" w:rsidRDefault="0068487B" w:rsidP="0068487B">
      <w:pPr>
        <w:pStyle w:val="a4"/>
        <w:ind w:firstLine="708"/>
        <w:jc w:val="both"/>
        <w:rPr>
          <w:sz w:val="26"/>
          <w:szCs w:val="26"/>
        </w:rPr>
      </w:pPr>
    </w:p>
    <w:p w:rsidR="0068487B" w:rsidRDefault="0068487B" w:rsidP="0068487B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Таштыпского района  от 11.04.2018 г. № 213 «Об утверждении Положения о присвоение спортивных разрядов и квалификационных категорий на территории Таштыпского района»,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</w:p>
    <w:p w:rsidR="0068487B" w:rsidRPr="00DA25D5" w:rsidRDefault="0068487B" w:rsidP="0068487B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«второй спортивный разряд» по шахматам спортсменам, согласно приложению 1.</w:t>
      </w:r>
    </w:p>
    <w:p w:rsidR="0068487B" w:rsidRDefault="0068487B" w:rsidP="0068487B">
      <w:pPr>
        <w:pStyle w:val="a3"/>
        <w:numPr>
          <w:ilvl w:val="0"/>
          <w:numId w:val="1"/>
        </w:numPr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«второй спортивный разряд» по футболу спортсменам, согласно приложению 2.</w:t>
      </w:r>
    </w:p>
    <w:p w:rsidR="0068487B" w:rsidRPr="00FB16FC" w:rsidRDefault="0068487B" w:rsidP="006848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68487B" w:rsidRDefault="0068487B" w:rsidP="0068487B">
      <w:pPr>
        <w:spacing w:after="0" w:line="240" w:lineRule="auto"/>
        <w:ind w:firstLine="709"/>
        <w:jc w:val="both"/>
      </w:pPr>
    </w:p>
    <w:p w:rsidR="0068487B" w:rsidRDefault="0068487B" w:rsidP="00684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8487B" w:rsidRDefault="0068487B" w:rsidP="0068487B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6751" wp14:editId="0B717335">
                <wp:simplePos x="0" y="0"/>
                <wp:positionH relativeFrom="column">
                  <wp:posOffset>3497580</wp:posOffset>
                </wp:positionH>
                <wp:positionV relativeFrom="paragraph">
                  <wp:posOffset>-313165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8487B" w:rsidRDefault="0068487B" w:rsidP="00684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412E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412E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26.12.2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023 г.</w:t>
                            </w:r>
                          </w:p>
                          <w:p w:rsidR="0068487B" w:rsidRDefault="0068487B" w:rsidP="006848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75.4pt;margin-top:-24.65pt;width:213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" fillcolor="window" strokecolor="window" strokeweight=".5pt">
                <v:textbox>
                  <w:txbxContent>
                    <w:p w:rsidR="0068487B" w:rsidRDefault="0068487B" w:rsidP="00684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1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412E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616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412E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26.12.2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023 г.</w:t>
                      </w:r>
                    </w:p>
                    <w:p w:rsidR="0068487B" w:rsidRDefault="0068487B" w:rsidP="006848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487B" w:rsidRDefault="0068487B" w:rsidP="0068487B"/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спортсменов, выполнивших «второй спортивный разряд»  по шахматам</w:t>
      </w: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требований и нормативов Единой всероссийской спортивной квалификации.</w:t>
      </w: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606"/>
        <w:gridCol w:w="1667"/>
        <w:gridCol w:w="2009"/>
        <w:gridCol w:w="1630"/>
      </w:tblGrid>
      <w:tr w:rsidR="0068487B" w:rsidRPr="00271757" w:rsidTr="000B224D">
        <w:tc>
          <w:tcPr>
            <w:tcW w:w="540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606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7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2009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630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8487B" w:rsidRPr="00271757" w:rsidTr="000B224D">
        <w:tc>
          <w:tcPr>
            <w:tcW w:w="540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8487B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606" w:type="dxa"/>
          </w:tcPr>
          <w:p w:rsidR="0068487B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05.05.2009 </w:t>
            </w:r>
          </w:p>
        </w:tc>
        <w:tc>
          <w:tcPr>
            <w:tcW w:w="1667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«Таштыпская школа-интернат № 1»</w:t>
            </w:r>
          </w:p>
        </w:tc>
        <w:tc>
          <w:tcPr>
            <w:tcW w:w="1630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рейтинг соперников 1707, 4,5 очков из 9 туров</w:t>
            </w:r>
          </w:p>
        </w:tc>
      </w:tr>
    </w:tbl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Е.Т. Мамышева</w:t>
      </w: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1DEF" wp14:editId="08652954">
                <wp:simplePos x="0" y="0"/>
                <wp:positionH relativeFrom="column">
                  <wp:posOffset>3546475</wp:posOffset>
                </wp:positionH>
                <wp:positionV relativeFrom="paragraph">
                  <wp:posOffset>-337820</wp:posOffset>
                </wp:positionV>
                <wp:extent cx="2705100" cy="8572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8487B" w:rsidRDefault="0068487B" w:rsidP="00684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412E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616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412E8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26.12.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68487B" w:rsidRDefault="0068487B" w:rsidP="0068487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9.25pt;margin-top:-26.6pt;width:21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kOXwIAANg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" fillcolor="window" strokecolor="window" strokeweight=".5pt">
                <v:textbox>
                  <w:txbxContent>
                    <w:p w:rsidR="0068487B" w:rsidRDefault="0068487B" w:rsidP="00684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2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412E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616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412E8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26.12.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68487B" w:rsidRDefault="0068487B" w:rsidP="0068487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спортсменов, выполнивших «второй спортивный разряд»  по футболу</w:t>
      </w: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основании требований и нормативов Единой всероссийской спортивной квалификации.</w:t>
      </w:r>
    </w:p>
    <w:p w:rsidR="0068487B" w:rsidRDefault="0068487B" w:rsidP="006848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689"/>
        <w:gridCol w:w="1296"/>
        <w:gridCol w:w="1842"/>
        <w:gridCol w:w="1846"/>
        <w:gridCol w:w="1522"/>
      </w:tblGrid>
      <w:tr w:rsidR="0068487B" w:rsidRPr="00271757" w:rsidTr="00B43AF8">
        <w:tc>
          <w:tcPr>
            <w:tcW w:w="660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296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  <w:tc>
          <w:tcPr>
            <w:tcW w:w="1846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22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8487B" w:rsidRPr="00271757" w:rsidTr="00B43AF8">
        <w:tc>
          <w:tcPr>
            <w:tcW w:w="660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96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22.04.2005</w:t>
            </w:r>
          </w:p>
        </w:tc>
        <w:tc>
          <w:tcPr>
            <w:tcW w:w="1842" w:type="dxa"/>
          </w:tcPr>
          <w:p w:rsidR="0068487B" w:rsidRPr="00271757" w:rsidRDefault="0068487B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68487B" w:rsidRPr="00271757" w:rsidRDefault="0068487B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B43AF8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296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29.05.1987</w:t>
            </w:r>
          </w:p>
        </w:tc>
        <w:tc>
          <w:tcPr>
            <w:tcW w:w="1842" w:type="dxa"/>
          </w:tcPr>
          <w:p w:rsidR="00B43AF8" w:rsidRPr="00271757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</w:tcPr>
          <w:p w:rsidR="00B43AF8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Владислав Владимирович</w:t>
            </w:r>
          </w:p>
        </w:tc>
        <w:tc>
          <w:tcPr>
            <w:tcW w:w="1296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1842" w:type="dxa"/>
          </w:tcPr>
          <w:p w:rsidR="00B43AF8" w:rsidRPr="00271757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</w:tcPr>
          <w:p w:rsidR="00B43AF8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296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20.11.2004</w:t>
            </w:r>
          </w:p>
        </w:tc>
        <w:tc>
          <w:tcPr>
            <w:tcW w:w="1842" w:type="dxa"/>
          </w:tcPr>
          <w:p w:rsidR="00B43AF8" w:rsidRPr="00271757" w:rsidRDefault="00B43AF8" w:rsidP="000B2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Викторович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24.08.1998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Даниил Евгеньевич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15.12.2005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29.01.1996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15.06.1996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14.05.2006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09.01.1993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9" w:type="dxa"/>
          </w:tcPr>
          <w:p w:rsidR="00B43AF8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Айдар Витальевич</w:t>
            </w:r>
          </w:p>
        </w:tc>
        <w:tc>
          <w:tcPr>
            <w:tcW w:w="1296" w:type="dxa"/>
          </w:tcPr>
          <w:p w:rsidR="00B43AF8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06.10.1996</w:t>
            </w:r>
          </w:p>
        </w:tc>
        <w:tc>
          <w:tcPr>
            <w:tcW w:w="1842" w:type="dxa"/>
          </w:tcPr>
          <w:p w:rsidR="00B43AF8" w:rsidRPr="00271757" w:rsidRDefault="00B43AF8" w:rsidP="006A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6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9" w:type="dxa"/>
          </w:tcPr>
          <w:p w:rsidR="00B43AF8" w:rsidRDefault="00B43AF8" w:rsidP="004E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Валерьевич</w:t>
            </w:r>
          </w:p>
        </w:tc>
        <w:tc>
          <w:tcPr>
            <w:tcW w:w="1296" w:type="dxa"/>
          </w:tcPr>
          <w:p w:rsidR="00B43AF8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03.07.1994</w:t>
            </w:r>
          </w:p>
        </w:tc>
        <w:tc>
          <w:tcPr>
            <w:tcW w:w="1842" w:type="dxa"/>
          </w:tcPr>
          <w:p w:rsidR="00B43AF8" w:rsidRPr="00271757" w:rsidRDefault="00B43AF8" w:rsidP="004E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  <w:tr w:rsidR="00B43AF8" w:rsidRPr="00271757" w:rsidTr="00B43AF8">
        <w:tc>
          <w:tcPr>
            <w:tcW w:w="660" w:type="dxa"/>
          </w:tcPr>
          <w:p w:rsidR="00B43AF8" w:rsidRDefault="00B43AF8" w:rsidP="000B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89" w:type="dxa"/>
          </w:tcPr>
          <w:p w:rsidR="00B43AF8" w:rsidRDefault="00B43AF8" w:rsidP="004E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96" w:type="dxa"/>
          </w:tcPr>
          <w:p w:rsidR="00B43AF8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</w:p>
        </w:tc>
        <w:tc>
          <w:tcPr>
            <w:tcW w:w="1842" w:type="dxa"/>
          </w:tcPr>
          <w:p w:rsidR="00B43AF8" w:rsidRPr="00271757" w:rsidRDefault="00B43AF8" w:rsidP="004E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46" w:type="dxa"/>
          </w:tcPr>
          <w:p w:rsidR="00B43AF8" w:rsidRPr="00271757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«СШ Таштыпского района»</w:t>
            </w:r>
          </w:p>
        </w:tc>
        <w:tc>
          <w:tcPr>
            <w:tcW w:w="1522" w:type="dxa"/>
          </w:tcPr>
          <w:p w:rsidR="00B43AF8" w:rsidRPr="00271757" w:rsidRDefault="00B43AF8" w:rsidP="004E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Кубок РХ</w:t>
            </w:r>
          </w:p>
        </w:tc>
      </w:tr>
    </w:tbl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Е.Т. Мамышева</w:t>
      </w: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87B" w:rsidRPr="00AA73AF" w:rsidRDefault="0068487B" w:rsidP="006848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FC0" w:rsidRDefault="00215FC0"/>
    <w:sectPr w:rsidR="00215FC0" w:rsidSect="006C3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6"/>
    <w:rsid w:val="00215FC0"/>
    <w:rsid w:val="00412E88"/>
    <w:rsid w:val="0068487B"/>
    <w:rsid w:val="00717006"/>
    <w:rsid w:val="00B43AF8"/>
    <w:rsid w:val="00B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7B"/>
    <w:pPr>
      <w:ind w:left="720"/>
      <w:contextualSpacing/>
    </w:pPr>
  </w:style>
  <w:style w:type="paragraph" w:styleId="a4">
    <w:name w:val="Normal (Web)"/>
    <w:basedOn w:val="a"/>
    <w:uiPriority w:val="99"/>
    <w:rsid w:val="0068487B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68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7B"/>
    <w:pPr>
      <w:ind w:left="720"/>
      <w:contextualSpacing/>
    </w:pPr>
  </w:style>
  <w:style w:type="paragraph" w:styleId="a4">
    <w:name w:val="Normal (Web)"/>
    <w:basedOn w:val="a"/>
    <w:uiPriority w:val="99"/>
    <w:rsid w:val="0068487B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68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2023-12-26T02:59:00Z</dcterms:created>
  <dcterms:modified xsi:type="dcterms:W3CDTF">2023-12-26T02:59:00Z</dcterms:modified>
</cp:coreProperties>
</file>