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2" w:rsidRDefault="00FC4DE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22" w:rsidRDefault="00FC4DE3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47422" w:rsidRDefault="00FC4DE3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47422" w:rsidRDefault="00FC4DE3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347422" w:rsidRDefault="00FC4DE3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347422" w:rsidRDefault="00347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7422" w:rsidRDefault="00FC4DE3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47422" w:rsidRDefault="003474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75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9"/>
        <w:gridCol w:w="3398"/>
        <w:gridCol w:w="3178"/>
      </w:tblGrid>
      <w:tr w:rsidR="00347422">
        <w:tc>
          <w:tcPr>
            <w:tcW w:w="3399" w:type="dxa"/>
            <w:shd w:val="clear" w:color="auto" w:fill="auto"/>
          </w:tcPr>
          <w:p w:rsidR="00347422" w:rsidRDefault="00A85160" w:rsidP="00A851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03.07.2</w:t>
            </w:r>
            <w:r w:rsidR="00FC4DE3">
              <w:rPr>
                <w:rFonts w:ascii="Times New Roman" w:hAnsi="Times New Roman"/>
                <w:sz w:val="26"/>
                <w:szCs w:val="26"/>
              </w:rPr>
              <w:t>023 г.</w:t>
            </w:r>
          </w:p>
        </w:tc>
        <w:tc>
          <w:tcPr>
            <w:tcW w:w="3398" w:type="dxa"/>
            <w:shd w:val="clear" w:color="auto" w:fill="auto"/>
          </w:tcPr>
          <w:p w:rsidR="00347422" w:rsidRDefault="00FC4DE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с. Таштып</w:t>
            </w:r>
          </w:p>
        </w:tc>
        <w:tc>
          <w:tcPr>
            <w:tcW w:w="3178" w:type="dxa"/>
            <w:shd w:val="clear" w:color="auto" w:fill="auto"/>
          </w:tcPr>
          <w:p w:rsidR="00347422" w:rsidRDefault="00A85160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№ 311</w:t>
            </w:r>
          </w:p>
        </w:tc>
      </w:tr>
    </w:tbl>
    <w:p w:rsidR="00347422" w:rsidRDefault="003474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155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15"/>
        <w:gridCol w:w="4140"/>
      </w:tblGrid>
      <w:tr w:rsidR="00347422">
        <w:tc>
          <w:tcPr>
            <w:tcW w:w="6014" w:type="dxa"/>
            <w:shd w:val="clear" w:color="auto" w:fill="auto"/>
          </w:tcPr>
          <w:p w:rsidR="00347422" w:rsidRDefault="00FC4DE3">
            <w:pPr>
              <w:widowControl w:val="0"/>
              <w:tabs>
                <w:tab w:val="left" w:pos="765"/>
                <w:tab w:val="center" w:pos="4677"/>
              </w:tabs>
              <w:spacing w:after="0" w:line="240" w:lineRule="auto"/>
              <w:rPr>
                <w:sz w:val="26"/>
                <w:szCs w:val="26"/>
              </w:rPr>
            </w:pPr>
            <w:bookmarkStart w:id="0" w:name="__DdeLink__1905_1569486193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заключения в электронной форме и подписания усиленной квалифицированной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оциальной сфере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4140" w:type="dxa"/>
            <w:shd w:val="clear" w:color="auto" w:fill="auto"/>
          </w:tcPr>
          <w:p w:rsidR="00347422" w:rsidRDefault="003474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7422" w:rsidRDefault="00347422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422" w:rsidRDefault="00347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22" w:rsidRDefault="00FC4DE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муниципальных) услуг в социальной сфере» (далее – Федеральный закон), постановлением Администрации Таштыпского района  от 23.03.2023 г. № 125 «Об организации оказания муниципальных услуг в социальной сфере на территории Таштыпского района»,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6"/>
          <w:szCs w:val="26"/>
        </w:rPr>
        <w:t>п.3 ч.1 ст.29 Устава муниципального образования Таштыпский район от 24.06.2005 года,  Администрация Таштыпского района постановляет:</w:t>
      </w:r>
    </w:p>
    <w:p w:rsidR="00347422" w:rsidRDefault="0034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22" w:rsidRDefault="00FC4DE3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прилагаемые Правила заключения в электронной форме и подписания усиленной квалифицированной электронной подписью</w:t>
      </w:r>
      <w:r>
        <w:rPr>
          <w:rFonts w:ascii="Times New Roman" w:hAnsi="Times New Roman" w:cs="Times New Roman"/>
          <w:sz w:val="26"/>
          <w:szCs w:val="26"/>
        </w:rPr>
        <w:t xml:space="preserve">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</w:t>
      </w:r>
      <w:r>
        <w:rPr>
          <w:rFonts w:ascii="Times New Roman" w:hAnsi="Times New Roman" w:cs="Times New Roman"/>
          <w:sz w:val="26"/>
          <w:szCs w:val="26"/>
        </w:rPr>
        <w:t>ответствии с социальным сертификатом на получение муниципальной услуги в социальной сфере (далее – Правила).</w:t>
      </w:r>
    </w:p>
    <w:p w:rsidR="00347422" w:rsidRDefault="00FC4DE3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органам муниципального образования руководствоваться Правилами при заключении соглашений о финансовом обеспечении (возмещении) </w:t>
      </w:r>
      <w:r>
        <w:rPr>
          <w:rFonts w:ascii="Times New Roman" w:hAnsi="Times New Roman" w:cs="Times New Roman"/>
          <w:sz w:val="26"/>
          <w:szCs w:val="26"/>
        </w:rPr>
        <w:t>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347422" w:rsidRDefault="00FC4DE3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47422">
          <w:pgSz w:w="11906" w:h="16838"/>
          <w:pgMar w:top="1134" w:right="567" w:bottom="1134" w:left="1417" w:header="0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в день, следующий за дн</w:t>
      </w:r>
      <w:r>
        <w:rPr>
          <w:rFonts w:ascii="Times New Roman" w:hAnsi="Times New Roman" w:cs="Times New Roman"/>
          <w:sz w:val="26"/>
          <w:szCs w:val="26"/>
        </w:rPr>
        <w:t>ем его официального опубликования.</w:t>
      </w:r>
    </w:p>
    <w:p w:rsidR="00347422" w:rsidRDefault="00FC4DE3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Начальнику общего отдела Администрации Таштыпского района Мамышевой Е.Т.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района </w:t>
      </w:r>
      <w:r>
        <w:rPr>
          <w:rFonts w:ascii="Times New Roman" w:hAnsi="Times New Roman" w:cs="Times New Roman"/>
          <w:sz w:val="26"/>
          <w:szCs w:val="26"/>
        </w:rPr>
        <w:t>в информационно-коммуникационной сети Интернет.</w:t>
      </w:r>
    </w:p>
    <w:p w:rsidR="00347422" w:rsidRDefault="00FC4DE3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исполняющего обязанности первого заместителя Главы Таштыпского района Е.Г.Алексеенко.</w:t>
      </w:r>
    </w:p>
    <w:p w:rsidR="00347422" w:rsidRDefault="00347422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22" w:rsidRDefault="00347422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22" w:rsidRDefault="00347422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11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435"/>
      </w:tblGrid>
      <w:tr w:rsidR="00347422">
        <w:tc>
          <w:tcPr>
            <w:tcW w:w="4875" w:type="dxa"/>
            <w:shd w:val="clear" w:color="auto" w:fill="FFFFFF"/>
          </w:tcPr>
          <w:p w:rsidR="00347422" w:rsidRDefault="00FC4DE3">
            <w:pPr>
              <w:pStyle w:val="af8"/>
              <w:spacing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435" w:type="dxa"/>
            <w:shd w:val="clear" w:color="auto" w:fill="FFFFFF"/>
          </w:tcPr>
          <w:p w:rsidR="00347422" w:rsidRDefault="00FC4DE3">
            <w:pPr>
              <w:pStyle w:val="af8"/>
              <w:spacing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Н.В.Чебодаев</w:t>
            </w:r>
          </w:p>
        </w:tc>
      </w:tr>
    </w:tbl>
    <w:p w:rsidR="00347422" w:rsidRDefault="00347422">
      <w:pPr>
        <w:sectPr w:rsidR="00347422">
          <w:headerReference w:type="default" r:id="rId10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4096"/>
        </w:sectPr>
      </w:pPr>
    </w:p>
    <w:p w:rsidR="00347422" w:rsidRDefault="00FC4DE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1" w:name="__DdeLink__858_3333926803"/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347422" w:rsidRDefault="00FC4DE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347422" w:rsidRDefault="00FC4DE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bookmarkEnd w:id="1"/>
    <w:p w:rsidR="00347422" w:rsidRDefault="00FC4DE3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 </w:t>
      </w:r>
      <w:r w:rsidR="00A85160">
        <w:rPr>
          <w:rFonts w:ascii="Times New Roman" w:hAnsi="Times New Roman" w:cs="Times New Roman"/>
          <w:color w:val="000000" w:themeColor="text1"/>
          <w:sz w:val="26"/>
          <w:szCs w:val="26"/>
        </w:rPr>
        <w:t>03.07.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2023 года № </w:t>
      </w:r>
      <w:r w:rsidR="00A85160">
        <w:rPr>
          <w:rFonts w:ascii="Times New Roman" w:hAnsi="Times New Roman" w:cs="Times New Roman"/>
          <w:color w:val="000000" w:themeColor="text1"/>
          <w:sz w:val="26"/>
          <w:szCs w:val="26"/>
        </w:rPr>
        <w:t>311</w:t>
      </w:r>
      <w:bookmarkStart w:id="2" w:name="_GoBack"/>
      <w:bookmarkEnd w:id="2"/>
    </w:p>
    <w:p w:rsidR="00347422" w:rsidRDefault="0034742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7422" w:rsidRDefault="00347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7422" w:rsidRDefault="00FC4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09056855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заключения в электронной форме и подписания усиленной квал</w:t>
      </w:r>
      <w:r>
        <w:rPr>
          <w:rFonts w:ascii="Times New Roman" w:hAnsi="Times New Roman" w:cs="Times New Roman"/>
          <w:b/>
          <w:bCs/>
          <w:sz w:val="26"/>
          <w:szCs w:val="26"/>
        </w:rPr>
        <w:t>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</w:t>
      </w:r>
      <w:r>
        <w:rPr>
          <w:rFonts w:ascii="Times New Roman" w:hAnsi="Times New Roman" w:cs="Times New Roman"/>
          <w:b/>
          <w:bCs/>
          <w:sz w:val="26"/>
          <w:szCs w:val="26"/>
        </w:rPr>
        <w:t>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347422" w:rsidRDefault="003474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услуг в социальн</w:t>
      </w:r>
      <w:r>
        <w:rPr>
          <w:rFonts w:ascii="Times New Roman" w:hAnsi="Times New Roman" w:cs="Times New Roman"/>
          <w:sz w:val="26"/>
          <w:szCs w:val="26"/>
        </w:rPr>
        <w:t xml:space="preserve">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</w:t>
      </w:r>
      <w:r>
        <w:rPr>
          <w:rFonts w:ascii="Times New Roman" w:hAnsi="Times New Roman" w:cs="Times New Roman"/>
          <w:iCs/>
          <w:sz w:val="26"/>
          <w:szCs w:val="26"/>
        </w:rPr>
        <w:t>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</w:t>
      </w:r>
      <w:r>
        <w:rPr>
          <w:rFonts w:ascii="Times New Roman" w:hAnsi="Times New Roman" w:cs="Times New Roman"/>
          <w:iCs/>
          <w:sz w:val="26"/>
          <w:szCs w:val="26"/>
        </w:rPr>
        <w:t>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</w:t>
      </w:r>
      <w:r>
        <w:rPr>
          <w:rFonts w:ascii="Times New Roman" w:hAnsi="Times New Roman" w:cs="Times New Roman"/>
          <w:iCs/>
          <w:sz w:val="26"/>
          <w:szCs w:val="26"/>
        </w:rPr>
        <w:t xml:space="preserve">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347422" w:rsidRDefault="00FC4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Под уполномоченным органом в целях настоящих Правил понимается орган местного самоуправления муниципального образования, утвер</w:t>
      </w:r>
      <w:r>
        <w:rPr>
          <w:rFonts w:ascii="Times New Roman" w:hAnsi="Times New Roman" w:cs="Times New Roman"/>
          <w:sz w:val="26"/>
          <w:szCs w:val="26"/>
        </w:rPr>
        <w:t xml:space="preserve">ждающий муниципальный социальный заказ на оказание муниципальных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и (ил</w:t>
      </w:r>
      <w:r>
        <w:rPr>
          <w:rFonts w:ascii="Times New Roman" w:hAnsi="Times New Roman" w:cs="Times New Roman"/>
          <w:sz w:val="26"/>
          <w:szCs w:val="26"/>
        </w:rPr>
        <w:t>и) объем оказания таких услуг и установленными социальным заказом.</w:t>
      </w:r>
    </w:p>
    <w:p w:rsidR="00347422" w:rsidRDefault="00FC4DE3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учреждения, учрежденного Таштыпским районом)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</w:t>
      </w:r>
      <w:r>
        <w:rPr>
          <w:rFonts w:ascii="Times New Roman" w:hAnsi="Times New Roman" w:cs="Times New Roman"/>
          <w:iCs/>
          <w:sz w:val="26"/>
          <w:szCs w:val="26"/>
        </w:rPr>
        <w:t>тветствии с настоящими Правилами.</w:t>
      </w:r>
    </w:p>
    <w:p w:rsidR="00347422" w:rsidRDefault="00FC4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Внесение изменений в соглашение в соответствии с сертификатом, а также его расторжение осуществляются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заключения дополнительных соглашений 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57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Взаимодействие уполномоченного органа и исполнителя услуг при заключении</w:t>
      </w:r>
      <w:r>
        <w:rPr>
          <w:rFonts w:ascii="Times New Roman" w:hAnsi="Times New Roman" w:cs="Times New Roman"/>
          <w:sz w:val="26"/>
          <w:szCs w:val="26"/>
        </w:rPr>
        <w:t xml:space="preserve"> и подписании соглашения в соответствии с сертификатом, дополнительных соглашений осуществляется посредством </w:t>
      </w:r>
      <w:r>
        <w:rPr>
          <w:rFonts w:ascii="Times New Roman" w:hAnsi="Times New Roman"/>
          <w:sz w:val="26"/>
          <w:szCs w:val="26"/>
        </w:rPr>
        <w:t>созданной в соответствии с бюджетным законодательством Российской Федерации государственной интегрированной информационной системы управления общес</w:t>
      </w:r>
      <w:r>
        <w:rPr>
          <w:rFonts w:ascii="Times New Roman" w:hAnsi="Times New Roman"/>
          <w:sz w:val="26"/>
          <w:szCs w:val="26"/>
        </w:rPr>
        <w:t>твенными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«Электронный бюджет» </w:t>
      </w:r>
      <w:r>
        <w:rPr>
          <w:rFonts w:ascii="Times New Roman" w:hAnsi="Times New Roman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10"/>
      <w:bookmarkEnd w:id="4"/>
      <w:r>
        <w:rPr>
          <w:rFonts w:ascii="Times New Roman" w:hAnsi="Times New Roman" w:cs="Times New Roman"/>
          <w:sz w:val="26"/>
          <w:szCs w:val="26"/>
        </w:rPr>
        <w:t>3. Соглашение в соответствии с сертификатом и дополнительные соглашения формируются в виде электронного документа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Соглашение в соответствии с сертификатом и дополнительные согл</w:t>
      </w:r>
      <w:r>
        <w:rPr>
          <w:rFonts w:ascii="Times New Roman" w:hAnsi="Times New Roman" w:cs="Times New Roman"/>
          <w:sz w:val="26"/>
          <w:szCs w:val="26"/>
        </w:rPr>
        <w:t xml:space="preserve">ашения заключаются в соответствии с типовыми формами, утверждаемыми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Управлением финансов Таштыпского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bookmarkStart w:id="5" w:name="_Ref114222433"/>
      <w:r>
        <w:rPr>
          <w:rFonts w:ascii="Times New Roman" w:hAnsi="Times New Roman" w:cs="Times New Roman"/>
          <w:sz w:val="26"/>
          <w:szCs w:val="26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</w:t>
      </w:r>
      <w:r>
        <w:rPr>
          <w:rFonts w:ascii="Times New Roman" w:hAnsi="Times New Roman" w:cs="Times New Roman"/>
          <w:sz w:val="26"/>
          <w:szCs w:val="26"/>
        </w:rPr>
        <w:t xml:space="preserve">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</w:t>
      </w:r>
      <w:r>
        <w:rPr>
          <w:rFonts w:ascii="Times New Roman" w:hAnsi="Times New Roman" w:cs="Times New Roman"/>
          <w:sz w:val="26"/>
          <w:szCs w:val="26"/>
        </w:rPr>
        <w:t>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</w:t>
      </w:r>
      <w:r>
        <w:rPr>
          <w:rFonts w:ascii="Times New Roman" w:hAnsi="Times New Roman" w:cs="Times New Roman"/>
          <w:sz w:val="26"/>
          <w:szCs w:val="26"/>
        </w:rPr>
        <w:t>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</w:t>
      </w:r>
      <w:r>
        <w:rPr>
          <w:rFonts w:ascii="Times New Roman" w:hAnsi="Times New Roman" w:cs="Times New Roman"/>
          <w:sz w:val="26"/>
          <w:szCs w:val="26"/>
        </w:rPr>
        <w:t xml:space="preserve">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</w:t>
      </w:r>
      <w:r>
        <w:rPr>
          <w:rFonts w:ascii="Times New Roman" w:hAnsi="Times New Roman" w:cs="Times New Roman"/>
          <w:sz w:val="26"/>
          <w:szCs w:val="26"/>
        </w:rPr>
        <w:t>реестра исполнителей</w:t>
      </w:r>
      <w:r>
        <w:rPr>
          <w:rFonts w:ascii="Times New Roman" w:hAnsi="Times New Roman" w:cs="Times New Roman"/>
          <w:sz w:val="26"/>
          <w:szCs w:val="26"/>
        </w:rPr>
        <w:tab/>
        <w:t xml:space="preserve">услуг), решения о формировании соответствующей информации, включаемой в реестр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исполнителей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bookmarkEnd w:id="5"/>
      <w:r>
        <w:rPr>
          <w:rFonts w:ascii="Times New Roman" w:hAnsi="Times New Roman" w:cs="Times New Roman"/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</w:t>
      </w:r>
      <w:r>
        <w:rPr>
          <w:rFonts w:ascii="Times New Roman" w:hAnsi="Times New Roman" w:cs="Times New Roman"/>
          <w:sz w:val="26"/>
          <w:szCs w:val="26"/>
        </w:rPr>
        <w:t>ся следующие сведения:</w:t>
      </w:r>
    </w:p>
    <w:p w:rsidR="00347422" w:rsidRDefault="00FC4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1) 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</w:t>
      </w:r>
      <w:r>
        <w:rPr>
          <w:rFonts w:ascii="Times New Roman" w:hAnsi="Times New Roman" w:cs="Times New Roman"/>
          <w:sz w:val="26"/>
          <w:szCs w:val="26"/>
        </w:rPr>
        <w:t xml:space="preserve">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</w:t>
      </w:r>
      <w:r>
        <w:rPr>
          <w:rFonts w:ascii="Times New Roman" w:hAnsi="Times New Roman" w:cs="Times New Roman"/>
          <w:sz w:val="26"/>
          <w:szCs w:val="26"/>
        </w:rPr>
        <w:t>уг (далее – реестровая запись);</w:t>
      </w:r>
    </w:p>
    <w:p w:rsidR="00347422" w:rsidRDefault="00FC4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</w:t>
      </w:r>
      <w:r>
        <w:rPr>
          <w:rFonts w:ascii="Times New Roman" w:hAnsi="Times New Roman" w:cs="Times New Roman"/>
          <w:sz w:val="26"/>
          <w:szCs w:val="26"/>
        </w:rPr>
        <w:t>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</w:t>
      </w:r>
      <w:r>
        <w:rPr>
          <w:rFonts w:ascii="Times New Roman" w:hAnsi="Times New Roman" w:cs="Times New Roman"/>
          <w:sz w:val="26"/>
          <w:szCs w:val="26"/>
        </w:rPr>
        <w:t xml:space="preserve"> в порядке, установленном постановлением администрации Таштыпского района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реестр потребителей</w:t>
      </w:r>
      <w:r>
        <w:rPr>
          <w:rFonts w:ascii="Times New Roman" w:hAnsi="Times New Roman" w:cs="Times New Roman"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Сведения, предусмотренные абзацем третьим пункта 5 настоящих Правил, формируются уполномоченным органом в составе приложения, указанного в абзаце </w:t>
      </w:r>
      <w:r>
        <w:rPr>
          <w:rFonts w:ascii="Times New Roman" w:hAnsi="Times New Roman" w:cs="Times New Roman"/>
          <w:sz w:val="26"/>
          <w:szCs w:val="26"/>
        </w:rPr>
        <w:t>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3"/>
      <w:bookmarkEnd w:id="6"/>
      <w:r>
        <w:rPr>
          <w:rFonts w:ascii="Times New Roman" w:hAnsi="Times New Roman" w:cs="Times New Roman"/>
          <w:sz w:val="26"/>
          <w:szCs w:val="26"/>
        </w:rPr>
        <w:t>7. 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</w:t>
      </w:r>
      <w:r>
        <w:rPr>
          <w:rFonts w:ascii="Times New Roman" w:hAnsi="Times New Roman" w:cs="Times New Roman"/>
          <w:sz w:val="26"/>
          <w:szCs w:val="26"/>
        </w:rPr>
        <w:t>фицированной электронной подписью лица, имеющего право действовать от имени юридического лица, индивидуального предпринимателя.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397"/>
      <w:bookmarkEnd w:id="7"/>
      <w:r>
        <w:rPr>
          <w:rFonts w:ascii="Times New Roman" w:hAnsi="Times New Roman" w:cs="Times New Roman"/>
          <w:sz w:val="26"/>
          <w:szCs w:val="26"/>
        </w:rPr>
        <w:t>8. Подписанный лицом, подавшим заявку, проект соглашения в соответствии с сертификатом направляется посредством информационной с</w:t>
      </w:r>
      <w:r>
        <w:rPr>
          <w:rFonts w:ascii="Times New Roman" w:hAnsi="Times New Roman" w:cs="Times New Roman"/>
          <w:sz w:val="26"/>
          <w:szCs w:val="26"/>
        </w:rPr>
        <w:t>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</w:t>
      </w:r>
      <w:r>
        <w:rPr>
          <w:rFonts w:ascii="Times New Roman" w:hAnsi="Times New Roman" w:cs="Times New Roman"/>
          <w:sz w:val="26"/>
          <w:szCs w:val="26"/>
        </w:rPr>
        <w:t>одписанное им соглашение в соответствии с сертификатом посредством информационной системы лицу, подавшему заявку.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54"/>
      <w:bookmarkEnd w:id="8"/>
      <w:r>
        <w:rPr>
          <w:rFonts w:ascii="Times New Roman" w:hAnsi="Times New Roman" w:cs="Times New Roman"/>
          <w:sz w:val="26"/>
          <w:szCs w:val="26"/>
        </w:rPr>
        <w:t xml:space="preserve">9. В случае наличия у лица, подавшего заявку разногласий по проекту соглашения в соответствии с сертификатом лицо, подавшее заявку, формирует </w:t>
      </w:r>
      <w:r>
        <w:rPr>
          <w:rFonts w:ascii="Times New Roman" w:hAnsi="Times New Roman" w:cs="Times New Roman"/>
          <w:sz w:val="26"/>
          <w:szCs w:val="26"/>
        </w:rPr>
        <w:t>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</w:t>
      </w:r>
      <w:r>
        <w:rPr>
          <w:rFonts w:ascii="Times New Roman" w:hAnsi="Times New Roman" w:cs="Times New Roman"/>
          <w:sz w:val="26"/>
          <w:szCs w:val="26"/>
        </w:rPr>
        <w:t>ашения и которые содержат замечания к соответствующим положениям проекта соглашения в соответствии с сертификатом.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65"/>
      <w:bookmarkEnd w:id="9"/>
      <w:r>
        <w:rPr>
          <w:rFonts w:ascii="Times New Roman" w:hAnsi="Times New Roman" w:cs="Times New Roman"/>
          <w:sz w:val="26"/>
          <w:szCs w:val="26"/>
        </w:rPr>
        <w:lastRenderedPageBreak/>
        <w:t>10. В течение 3 рабочих дней, следующих за днем размещения лицом, подавшим заявку, в информационной системе в соответствии с пунктом 9 настоя</w:t>
      </w:r>
      <w:r>
        <w:rPr>
          <w:rFonts w:ascii="Times New Roman" w:hAnsi="Times New Roman" w:cs="Times New Roman"/>
          <w:sz w:val="26"/>
          <w:szCs w:val="26"/>
        </w:rPr>
        <w:t>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</w:t>
      </w:r>
      <w:r>
        <w:rPr>
          <w:rFonts w:ascii="Times New Roman" w:hAnsi="Times New Roman" w:cs="Times New Roman"/>
          <w:sz w:val="26"/>
          <w:szCs w:val="26"/>
        </w:rPr>
        <w:t>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</w:t>
      </w:r>
      <w:r>
        <w:rPr>
          <w:rFonts w:ascii="Times New Roman" w:hAnsi="Times New Roman" w:cs="Times New Roman"/>
          <w:sz w:val="26"/>
          <w:szCs w:val="26"/>
        </w:rPr>
        <w:t>ствии с сертификатом.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4222477"/>
      <w:bookmarkEnd w:id="10"/>
      <w:r>
        <w:rPr>
          <w:rFonts w:ascii="Times New Roman" w:hAnsi="Times New Roman" w:cs="Times New Roman"/>
          <w:sz w:val="26"/>
          <w:szCs w:val="26"/>
        </w:rPr>
        <w:t>11.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</w:t>
      </w:r>
      <w:r>
        <w:rPr>
          <w:rFonts w:ascii="Times New Roman" w:hAnsi="Times New Roman" w:cs="Times New Roman"/>
          <w:sz w:val="26"/>
          <w:szCs w:val="26"/>
        </w:rPr>
        <w:t>аном осуществляются в порядке и сроки, которые установлены пунктами 9 и 10 настоящих Правил.</w:t>
      </w:r>
    </w:p>
    <w:p w:rsidR="00347422" w:rsidRDefault="00FC4DE3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12. 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</w:t>
      </w:r>
      <w:r>
        <w:rPr>
          <w:rFonts w:ascii="Times New Roman" w:hAnsi="Times New Roman" w:cs="Times New Roman"/>
          <w:sz w:val="26"/>
          <w:szCs w:val="26"/>
        </w:rPr>
        <w:t xml:space="preserve"> заключается в порядке, установленном пунктами 7 и 8 настоящих Правил.</w:t>
      </w:r>
    </w:p>
    <w:p w:rsidR="00347422" w:rsidRDefault="00347422">
      <w:pPr>
        <w:pStyle w:val="af1"/>
        <w:spacing w:after="0" w:line="240" w:lineRule="auto"/>
        <w:jc w:val="both"/>
      </w:pPr>
    </w:p>
    <w:p w:rsidR="00347422" w:rsidRDefault="00347422">
      <w:pPr>
        <w:pStyle w:val="af1"/>
        <w:spacing w:after="0" w:line="240" w:lineRule="auto"/>
        <w:jc w:val="both"/>
      </w:pPr>
    </w:p>
    <w:p w:rsidR="00347422" w:rsidRDefault="00347422">
      <w:pPr>
        <w:pStyle w:val="af1"/>
        <w:spacing w:after="0" w:line="240" w:lineRule="auto"/>
        <w:jc w:val="both"/>
      </w:pPr>
    </w:p>
    <w:p w:rsidR="00347422" w:rsidRDefault="00FC4DE3">
      <w:pPr>
        <w:widowControl w:val="0"/>
        <w:tabs>
          <w:tab w:val="left" w:pos="0"/>
          <w:tab w:val="left" w:pos="993"/>
        </w:tabs>
        <w:spacing w:after="0" w:line="240" w:lineRule="auto"/>
        <w:jc w:val="both"/>
      </w:pPr>
      <w:hyperlink r:id="rId11">
        <w:r>
          <w:rPr>
            <w:rStyle w:val="-"/>
            <w:rFonts w:ascii="Times New Roman" w:eastAsia="Times New Roman CYR" w:hAnsi="Times New Roman" w:cs="Times New Roman CYR"/>
            <w:color w:val="00000A"/>
            <w:sz w:val="26"/>
            <w:szCs w:val="26"/>
            <w:u w:val="none"/>
          </w:rPr>
          <w:t>Начальник общег</w:t>
        </w:r>
        <w:r>
          <w:rPr>
            <w:rStyle w:val="-"/>
            <w:rFonts w:ascii="Times New Roman" w:eastAsia="Times New Roman CYR" w:hAnsi="Times New Roman" w:cs="Times New Roman CYR"/>
            <w:color w:val="00000A"/>
            <w:sz w:val="26"/>
            <w:szCs w:val="26"/>
            <w:u w:val="none"/>
          </w:rPr>
          <w:t>о отдела                                                                        Е.Т. Мамышева</w:t>
        </w:r>
      </w:hyperlink>
    </w:p>
    <w:sectPr w:rsidR="00347422">
      <w:headerReference w:type="default" r:id="rId12"/>
      <w:pgSz w:w="11906" w:h="16838"/>
      <w:pgMar w:top="1134" w:right="567" w:bottom="1134" w:left="1417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E3" w:rsidRDefault="00FC4DE3">
      <w:pPr>
        <w:spacing w:after="0" w:line="240" w:lineRule="auto"/>
      </w:pPr>
      <w:r>
        <w:separator/>
      </w:r>
    </w:p>
  </w:endnote>
  <w:endnote w:type="continuationSeparator" w:id="0">
    <w:p w:rsidR="00FC4DE3" w:rsidRDefault="00FC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E3" w:rsidRDefault="00FC4DE3">
      <w:pPr>
        <w:spacing w:after="0" w:line="240" w:lineRule="auto"/>
      </w:pPr>
      <w:r>
        <w:separator/>
      </w:r>
    </w:p>
  </w:footnote>
  <w:footnote w:type="continuationSeparator" w:id="0">
    <w:p w:rsidR="00FC4DE3" w:rsidRDefault="00FC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49969"/>
      <w:docPartObj>
        <w:docPartGallery w:val="Page Numbers (Top of Page)"/>
        <w:docPartUnique/>
      </w:docPartObj>
    </w:sdtPr>
    <w:sdtEndPr/>
    <w:sdtContent>
      <w:p w:rsidR="00347422" w:rsidRDefault="00FC4DE3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5160">
          <w:rPr>
            <w:noProof/>
          </w:rPr>
          <w:t>2</w:t>
        </w:r>
        <w:r>
          <w:fldChar w:fldCharType="end"/>
        </w:r>
      </w:p>
      <w:p w:rsidR="00347422" w:rsidRDefault="00FC4DE3">
        <w:pPr>
          <w:pStyle w:val="af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1005"/>
      <w:docPartObj>
        <w:docPartGallery w:val="Page Numbers (Top of Page)"/>
        <w:docPartUnique/>
      </w:docPartObj>
    </w:sdtPr>
    <w:sdtEndPr/>
    <w:sdtContent>
      <w:p w:rsidR="00347422" w:rsidRDefault="00FC4DE3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5160">
          <w:rPr>
            <w:noProof/>
          </w:rPr>
          <w:t>2</w:t>
        </w:r>
        <w:r>
          <w:fldChar w:fldCharType="end"/>
        </w:r>
      </w:p>
      <w:p w:rsidR="00347422" w:rsidRDefault="00FC4DE3">
        <w:pPr>
          <w:pStyle w:val="af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4F9"/>
    <w:multiLevelType w:val="multilevel"/>
    <w:tmpl w:val="E4DEB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7770C"/>
    <w:multiLevelType w:val="multilevel"/>
    <w:tmpl w:val="D58E5D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E68F1"/>
    <w:multiLevelType w:val="multilevel"/>
    <w:tmpl w:val="6D1AF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2"/>
    <w:rsid w:val="00347422"/>
    <w:rsid w:val="00A85160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2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2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5">
    <w:name w:val="Revision"/>
    <w:uiPriority w:val="99"/>
    <w:semiHidden/>
    <w:qFormat/>
    <w:rsid w:val="00D946BE"/>
    <w:rPr>
      <w:color w:val="00000A"/>
      <w:sz w:val="22"/>
    </w:rPr>
  </w:style>
  <w:style w:type="paragraph" w:styleId="af6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2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2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5">
    <w:name w:val="Revision"/>
    <w:uiPriority w:val="99"/>
    <w:semiHidden/>
    <w:qFormat/>
    <w:rsid w:val="00D946BE"/>
    <w:rPr>
      <w:color w:val="00000A"/>
      <w:sz w:val="22"/>
    </w:rPr>
  </w:style>
  <w:style w:type="paragraph" w:styleId="af6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BDA5-3D6D-4414-BAFC-1A5B2D57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Ольга Г. Бастаева</cp:lastModifiedBy>
  <cp:revision>2</cp:revision>
  <dcterms:created xsi:type="dcterms:W3CDTF">2023-07-03T07:50:00Z</dcterms:created>
  <dcterms:modified xsi:type="dcterms:W3CDTF">2023-07-03T07:50:00Z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