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9237" w14:textId="77777777" w:rsidR="00837699" w:rsidRPr="00837699" w:rsidRDefault="00837699" w:rsidP="008376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Уважаемые </w:t>
      </w:r>
      <w:proofErr w:type="gramStart"/>
      <w:r w:rsidRPr="00837699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руководители !</w:t>
      </w:r>
      <w:proofErr w:type="gramEnd"/>
    </w:p>
    <w:p w14:paraId="215A2831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AC49BF9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</w:t>
      </w:r>
    </w:p>
    <w:p w14:paraId="03A04D78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   </w:t>
      </w:r>
      <w:r w:rsidRPr="00837699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ru-RU"/>
        </w:rPr>
        <w:t xml:space="preserve">Администрация </w:t>
      </w:r>
      <w:proofErr w:type="spellStart"/>
      <w:r w:rsidRPr="00837699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ru-RU"/>
        </w:rPr>
        <w:t>Таштыпского</w:t>
      </w:r>
      <w:proofErr w:type="spellEnd"/>
      <w:r w:rsidRPr="00837699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ru-RU"/>
        </w:rPr>
        <w:t xml:space="preserve"> района, доводит до вашего сведения информацию по проведению СОУТ и обучению по охране труда.</w:t>
      </w:r>
    </w:p>
    <w:p w14:paraId="37C895F0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252CEB82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В соответствии с частью 11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Министерством труда и социальной защиты Российской Федерации </w:t>
      </w:r>
      <w:r w:rsidRPr="00837699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принят приказ от 24.12.2018 №834н « 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информационных карт» (</w:t>
      </w:r>
      <w:r w:rsidRPr="00837699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далее-Приказ №834н).</w:t>
      </w:r>
    </w:p>
    <w:p w14:paraId="4753B377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Указанный приказ №834н зарегистрирован в Минюсте России 25.02.2019.</w:t>
      </w:r>
    </w:p>
    <w:p w14:paraId="7118C2E1" w14:textId="77777777" w:rsidR="00837699" w:rsidRPr="00837699" w:rsidRDefault="00837699" w:rsidP="00837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37699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Обращаем внимание, что согласно Правилам разработки типовых контрактов, типовых условий контрактов, утвержденных постановлением Правительства Российской Федерации от 2 июля 2014 года №606 «О порядке разработки типовых контрактов, типовых условий контрактов, а также о случаях и условиях их применения», </w:t>
      </w:r>
      <w:r w:rsidRPr="00837699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Типовые контракты подлежат обязательному применению.</w:t>
      </w:r>
    </w:p>
    <w:p w14:paraId="42414693" w14:textId="77777777" w:rsidR="007B257F" w:rsidRPr="00837699" w:rsidRDefault="007B257F" w:rsidP="00837699">
      <w:bookmarkStart w:id="0" w:name="_GoBack"/>
      <w:bookmarkEnd w:id="0"/>
    </w:p>
    <w:sectPr w:rsidR="007B257F" w:rsidRPr="0083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75278"/>
    <w:rsid w:val="00A75775"/>
    <w:rsid w:val="00AF71A3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26</cp:revision>
  <dcterms:created xsi:type="dcterms:W3CDTF">2019-06-18T20:56:00Z</dcterms:created>
  <dcterms:modified xsi:type="dcterms:W3CDTF">2019-06-18T21:06:00Z</dcterms:modified>
</cp:coreProperties>
</file>