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5" w:rsidRDefault="003D1FEF">
      <w:pPr>
        <w:jc w:val="center"/>
      </w:pPr>
      <w:r>
        <w:rPr>
          <w:noProof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35" w:rsidRDefault="003D1FEF">
      <w:pPr>
        <w:jc w:val="center"/>
      </w:pPr>
      <w:r>
        <w:rPr>
          <w:sz w:val="26"/>
          <w:szCs w:val="26"/>
        </w:rPr>
        <w:t>Российская Федерация</w:t>
      </w:r>
    </w:p>
    <w:p w:rsidR="00FA2235" w:rsidRDefault="003D1FEF">
      <w:pPr>
        <w:jc w:val="center"/>
      </w:pPr>
      <w:r>
        <w:rPr>
          <w:sz w:val="26"/>
          <w:szCs w:val="26"/>
        </w:rPr>
        <w:t>Республика Хакасия</w:t>
      </w:r>
    </w:p>
    <w:p w:rsidR="00FA2235" w:rsidRDefault="003D1FEF">
      <w:pPr>
        <w:jc w:val="center"/>
      </w:pPr>
      <w:r>
        <w:rPr>
          <w:sz w:val="26"/>
          <w:szCs w:val="26"/>
        </w:rPr>
        <w:t>Администрация Таштыпского района</w:t>
      </w:r>
    </w:p>
    <w:p w:rsidR="00FA2235" w:rsidRDefault="003D1FEF">
      <w:pPr>
        <w:jc w:val="center"/>
      </w:pPr>
      <w:r>
        <w:rPr>
          <w:sz w:val="26"/>
          <w:szCs w:val="26"/>
        </w:rPr>
        <w:t>Республики Хакасия</w:t>
      </w:r>
    </w:p>
    <w:p w:rsidR="00FA2235" w:rsidRDefault="00FA2235">
      <w:pPr>
        <w:jc w:val="center"/>
        <w:rPr>
          <w:sz w:val="26"/>
          <w:szCs w:val="26"/>
        </w:rPr>
      </w:pPr>
    </w:p>
    <w:p w:rsidR="00FA2235" w:rsidRDefault="003D1FEF">
      <w:pPr>
        <w:jc w:val="center"/>
      </w:pPr>
      <w:r>
        <w:rPr>
          <w:sz w:val="26"/>
          <w:szCs w:val="26"/>
        </w:rPr>
        <w:t>ПОСТАНОВЛЕНИЕ</w:t>
      </w:r>
    </w:p>
    <w:p w:rsidR="00FA2235" w:rsidRDefault="00FA2235">
      <w:pPr>
        <w:jc w:val="center"/>
        <w:rPr>
          <w:sz w:val="26"/>
          <w:szCs w:val="26"/>
        </w:rPr>
      </w:pPr>
    </w:p>
    <w:tbl>
      <w:tblPr>
        <w:tblW w:w="964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0"/>
        <w:gridCol w:w="2840"/>
      </w:tblGrid>
      <w:tr w:rsidR="00FA2235">
        <w:tc>
          <w:tcPr>
            <w:tcW w:w="3401" w:type="dxa"/>
            <w:shd w:val="clear" w:color="auto" w:fill="auto"/>
          </w:tcPr>
          <w:p w:rsidR="00FA2235" w:rsidRDefault="00E254C7" w:rsidP="00E254C7">
            <w:pPr>
              <w:widowControl w:val="0"/>
            </w:pPr>
            <w:r>
              <w:rPr>
                <w:sz w:val="26"/>
                <w:szCs w:val="26"/>
              </w:rPr>
              <w:t>05.07.</w:t>
            </w:r>
            <w:r w:rsidR="003D1FEF">
              <w:rPr>
                <w:sz w:val="26"/>
                <w:szCs w:val="26"/>
              </w:rPr>
              <w:t>2023 г.</w:t>
            </w:r>
          </w:p>
        </w:tc>
        <w:tc>
          <w:tcPr>
            <w:tcW w:w="3400" w:type="dxa"/>
            <w:shd w:val="clear" w:color="auto" w:fill="auto"/>
          </w:tcPr>
          <w:p w:rsidR="00FA2235" w:rsidRDefault="00E254C7" w:rsidP="00E254C7">
            <w:pPr>
              <w:widowControl w:val="0"/>
            </w:pPr>
            <w:r>
              <w:rPr>
                <w:sz w:val="26"/>
                <w:szCs w:val="26"/>
              </w:rPr>
              <w:t xml:space="preserve">            </w:t>
            </w:r>
            <w:r w:rsidR="003D1FEF">
              <w:rPr>
                <w:sz w:val="26"/>
                <w:szCs w:val="26"/>
              </w:rPr>
              <w:t xml:space="preserve"> с. Таштып</w:t>
            </w:r>
          </w:p>
        </w:tc>
        <w:tc>
          <w:tcPr>
            <w:tcW w:w="2840" w:type="dxa"/>
            <w:shd w:val="clear" w:color="auto" w:fill="auto"/>
          </w:tcPr>
          <w:p w:rsidR="00FA2235" w:rsidRDefault="003D1FEF" w:rsidP="00E254C7">
            <w:pPr>
              <w:widowControl w:val="0"/>
              <w:jc w:val="right"/>
            </w:pPr>
            <w:r>
              <w:rPr>
                <w:sz w:val="26"/>
                <w:szCs w:val="26"/>
              </w:rPr>
              <w:t xml:space="preserve">  №</w:t>
            </w:r>
            <w:r w:rsidR="00E254C7">
              <w:rPr>
                <w:sz w:val="26"/>
                <w:szCs w:val="26"/>
              </w:rPr>
              <w:t xml:space="preserve"> 315</w:t>
            </w:r>
          </w:p>
        </w:tc>
      </w:tr>
    </w:tbl>
    <w:p w:rsidR="00FA2235" w:rsidRDefault="00FA2235">
      <w:pPr>
        <w:jc w:val="right"/>
        <w:rPr>
          <w:sz w:val="28"/>
          <w:szCs w:val="28"/>
        </w:rPr>
      </w:pPr>
    </w:p>
    <w:tbl>
      <w:tblPr>
        <w:tblW w:w="9750" w:type="dxa"/>
        <w:tblInd w:w="-2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791"/>
        <w:gridCol w:w="3959"/>
      </w:tblGrid>
      <w:tr w:rsidR="00FA2235">
        <w:tc>
          <w:tcPr>
            <w:tcW w:w="5790" w:type="dxa"/>
            <w:shd w:val="clear" w:color="auto" w:fill="auto"/>
          </w:tcPr>
          <w:p w:rsidR="00FA2235" w:rsidRDefault="003D1FEF">
            <w:pPr>
              <w:widowControl w:val="0"/>
              <w:tabs>
                <w:tab w:val="left" w:pos="765"/>
                <w:tab w:val="center" w:pos="4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предоставления субсидии юридическим лицам, индивидуальным предпринимателям, </w:t>
            </w:r>
            <w:r>
              <w:rPr>
                <w:sz w:val="26"/>
                <w:szCs w:val="26"/>
              </w:rPr>
              <w:t>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      </w:r>
          </w:p>
        </w:tc>
        <w:tc>
          <w:tcPr>
            <w:tcW w:w="3959" w:type="dxa"/>
            <w:shd w:val="clear" w:color="auto" w:fill="auto"/>
          </w:tcPr>
          <w:p w:rsidR="00FA2235" w:rsidRDefault="00FA2235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FA2235" w:rsidRDefault="00FA2235">
      <w:pPr>
        <w:widowControl w:val="0"/>
        <w:tabs>
          <w:tab w:val="left" w:pos="765"/>
          <w:tab w:val="center" w:pos="4677"/>
        </w:tabs>
        <w:jc w:val="center"/>
        <w:rPr>
          <w:sz w:val="28"/>
          <w:szCs w:val="28"/>
        </w:rPr>
      </w:pPr>
    </w:p>
    <w:p w:rsidR="00FA2235" w:rsidRDefault="003D1FEF">
      <w:pPr>
        <w:spacing w:before="120"/>
        <w:ind w:right="6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статьи 22 </w:t>
      </w:r>
      <w:r>
        <w:rPr>
          <w:sz w:val="26"/>
          <w:szCs w:val="26"/>
          <w:lang w:eastAsia="en-US"/>
        </w:rPr>
        <w:t>Фед</w:t>
      </w:r>
      <w:r>
        <w:rPr>
          <w:sz w:val="26"/>
          <w:szCs w:val="26"/>
          <w:lang w:eastAsia="en-US"/>
        </w:rPr>
        <w:t>ерального закона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от 13 июля 2020 года № 189-ФЗ </w:t>
      </w: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, частью 2 статьи 78.4 Бюджетного кодекса Российской Федерации, </w:t>
      </w:r>
      <w:r>
        <w:rPr>
          <w:color w:val="000000"/>
          <w:sz w:val="26"/>
          <w:szCs w:val="26"/>
          <w:lang w:eastAsia="en-US"/>
        </w:rPr>
        <w:t xml:space="preserve">руководствуясь п.3 ч.1 </w:t>
      </w:r>
      <w:r>
        <w:rPr>
          <w:color w:val="000000"/>
          <w:sz w:val="26"/>
          <w:szCs w:val="26"/>
          <w:lang w:eastAsia="en-US"/>
        </w:rPr>
        <w:t>ст.29 Устава муниципального образования Таштыпский район от 24.06.2005 года,  Администрация Таштыпского района постановляет:</w:t>
      </w:r>
    </w:p>
    <w:p w:rsidR="00FA2235" w:rsidRDefault="00FA2235">
      <w:pPr>
        <w:spacing w:before="120"/>
        <w:ind w:right="62" w:firstLine="709"/>
        <w:jc w:val="both"/>
        <w:rPr>
          <w:color w:val="000000"/>
          <w:lang w:eastAsia="en-US"/>
        </w:rPr>
      </w:pPr>
    </w:p>
    <w:p w:rsidR="00FA2235" w:rsidRDefault="003D1FE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eastAsia="en-US"/>
        </w:rPr>
        <w:t xml:space="preserve">Утвердить прилагаемый Порядок </w:t>
      </w:r>
      <w:r>
        <w:rPr>
          <w:sz w:val="26"/>
          <w:szCs w:val="26"/>
        </w:rPr>
        <w:t>предоставления субсидии юридическим лицам, индивидуальным предпринимателям, физическим лицам – пр</w:t>
      </w:r>
      <w:r>
        <w:rPr>
          <w:sz w:val="26"/>
          <w:szCs w:val="26"/>
        </w:rPr>
        <w:t>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сертификатом.</w:t>
      </w:r>
    </w:p>
    <w:p w:rsidR="00FA2235" w:rsidRDefault="003D1FEF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Таштыпского района Е</w:t>
      </w:r>
      <w:r>
        <w:rPr>
          <w:sz w:val="26"/>
          <w:szCs w:val="26"/>
        </w:rPr>
        <w:t xml:space="preserve">.Т.Мамышевой разместить настоящее постановление на официальном сайте Администрации </w:t>
      </w:r>
      <w:r>
        <w:rPr>
          <w:sz w:val="26"/>
          <w:szCs w:val="26"/>
          <w:lang w:eastAsia="en-US"/>
        </w:rPr>
        <w:t xml:space="preserve">Таштыпского района </w:t>
      </w:r>
      <w:r>
        <w:rPr>
          <w:sz w:val="26"/>
          <w:szCs w:val="26"/>
        </w:rPr>
        <w:t>в информационно-коммуникационной сети Интернет.</w:t>
      </w:r>
    </w:p>
    <w:p w:rsidR="00FA2235" w:rsidRDefault="003D1FEF">
      <w:pPr>
        <w:tabs>
          <w:tab w:val="left" w:pos="426"/>
        </w:tabs>
        <w:ind w:firstLine="709"/>
        <w:jc w:val="both"/>
        <w:rPr>
          <w:color w:val="00B050"/>
          <w:sz w:val="28"/>
          <w:szCs w:val="28"/>
        </w:rPr>
      </w:pPr>
      <w:r>
        <w:rPr>
          <w:color w:val="000000"/>
          <w:sz w:val="26"/>
          <w:szCs w:val="26"/>
        </w:rPr>
        <w:t xml:space="preserve">3. Контроль за выполнением настоящего постановления возложить на </w:t>
      </w:r>
      <w:r>
        <w:rPr>
          <w:sz w:val="26"/>
          <w:szCs w:val="26"/>
        </w:rPr>
        <w:t>исполняющего обязанности первого заместит</w:t>
      </w:r>
      <w:r>
        <w:rPr>
          <w:sz w:val="26"/>
          <w:szCs w:val="26"/>
        </w:rPr>
        <w:t>еля Главы Таштыпского района Е.Г.Алексеенко.</w:t>
      </w:r>
    </w:p>
    <w:p w:rsidR="00FA2235" w:rsidRDefault="00FA2235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FA2235" w:rsidRDefault="00FA2235">
      <w:pPr>
        <w:tabs>
          <w:tab w:val="left" w:pos="426"/>
        </w:tabs>
        <w:jc w:val="both"/>
        <w:rPr>
          <w:sz w:val="26"/>
          <w:szCs w:val="26"/>
        </w:rPr>
      </w:pPr>
    </w:p>
    <w:p w:rsidR="00FA2235" w:rsidRDefault="00FA2235">
      <w:pPr>
        <w:jc w:val="both"/>
        <w:rPr>
          <w:rStyle w:val="a3"/>
          <w:color w:val="000000"/>
          <w:sz w:val="26"/>
          <w:szCs w:val="26"/>
        </w:rPr>
      </w:pPr>
    </w:p>
    <w:tbl>
      <w:tblPr>
        <w:tblW w:w="992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59"/>
      </w:tblGrid>
      <w:tr w:rsidR="00FA2235">
        <w:tc>
          <w:tcPr>
            <w:tcW w:w="4961" w:type="dxa"/>
            <w:shd w:val="clear" w:color="auto" w:fill="FFFFFF"/>
          </w:tcPr>
          <w:p w:rsidR="00FA2235" w:rsidRDefault="003D1FEF">
            <w:pPr>
              <w:pStyle w:val="afa"/>
              <w:spacing w:line="240" w:lineRule="auto"/>
            </w:pPr>
            <w:r>
              <w:rPr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959" w:type="dxa"/>
            <w:shd w:val="clear" w:color="auto" w:fill="FFFFFF"/>
          </w:tcPr>
          <w:p w:rsidR="00FA2235" w:rsidRDefault="003D1FEF">
            <w:pPr>
              <w:pStyle w:val="afa"/>
              <w:spacing w:line="240" w:lineRule="auto"/>
              <w:jc w:val="right"/>
            </w:pPr>
            <w:r>
              <w:rPr>
                <w:sz w:val="26"/>
                <w:szCs w:val="26"/>
              </w:rPr>
              <w:t>Н.В.Чебодаев</w:t>
            </w:r>
          </w:p>
        </w:tc>
      </w:tr>
    </w:tbl>
    <w:p w:rsidR="00FA2235" w:rsidRDefault="00FA2235">
      <w:pPr>
        <w:sectPr w:rsidR="00FA2235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FA2235" w:rsidRDefault="003D1FEF"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</w:t>
      </w:r>
      <w:bookmarkStart w:id="0" w:name="__DdeLink__858_3333926803"/>
      <w:r>
        <w:rPr>
          <w:sz w:val="26"/>
          <w:szCs w:val="26"/>
        </w:rPr>
        <w:t xml:space="preserve">Приложение </w:t>
      </w:r>
    </w:p>
    <w:p w:rsidR="00FA2235" w:rsidRDefault="003D1FEF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УТВЕРЖДЕНО:</w:t>
      </w:r>
    </w:p>
    <w:p w:rsidR="00FA2235" w:rsidRDefault="003D1FEF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Постановлением А</w:t>
      </w:r>
      <w:r>
        <w:rPr>
          <w:color w:val="000000" w:themeColor="text1"/>
          <w:sz w:val="26"/>
          <w:szCs w:val="26"/>
          <w:lang w:eastAsia="en-US"/>
        </w:rPr>
        <w:t xml:space="preserve">дминистрацией  </w:t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  <w:t xml:space="preserve"> Таштыпского района</w:t>
      </w:r>
    </w:p>
    <w:bookmarkEnd w:id="0"/>
    <w:p w:rsidR="00FA2235" w:rsidRDefault="003D1FEF"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ab/>
      </w:r>
      <w:r>
        <w:rPr>
          <w:color w:val="000000" w:themeColor="text1"/>
          <w:sz w:val="26"/>
          <w:szCs w:val="26"/>
          <w:lang w:eastAsia="en-US"/>
        </w:rPr>
        <w:t xml:space="preserve"> от  </w:t>
      </w:r>
      <w:r w:rsidR="00E254C7">
        <w:rPr>
          <w:color w:val="000000" w:themeColor="text1"/>
          <w:sz w:val="26"/>
          <w:szCs w:val="26"/>
          <w:lang w:eastAsia="en-US"/>
        </w:rPr>
        <w:t>05.07.</w:t>
      </w:r>
      <w:r>
        <w:rPr>
          <w:color w:val="000000" w:themeColor="text1"/>
          <w:sz w:val="26"/>
          <w:szCs w:val="26"/>
          <w:lang w:eastAsia="en-US"/>
        </w:rPr>
        <w:t xml:space="preserve">2023 года № </w:t>
      </w:r>
      <w:r w:rsidR="00E254C7">
        <w:rPr>
          <w:color w:val="000000" w:themeColor="text1"/>
          <w:sz w:val="26"/>
          <w:szCs w:val="26"/>
          <w:lang w:eastAsia="en-US"/>
        </w:rPr>
        <w:t>315</w:t>
      </w:r>
      <w:bookmarkStart w:id="1" w:name="_GoBack"/>
      <w:bookmarkEnd w:id="1"/>
    </w:p>
    <w:p w:rsidR="00FA2235" w:rsidRDefault="00FA2235">
      <w:pPr>
        <w:widowControl w:val="0"/>
        <w:ind w:left="5670"/>
        <w:jc w:val="both"/>
        <w:outlineLvl w:val="0"/>
        <w:rPr>
          <w:sz w:val="26"/>
          <w:szCs w:val="26"/>
        </w:rPr>
      </w:pPr>
    </w:p>
    <w:p w:rsidR="00FA2235" w:rsidRDefault="003D1FEF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6"/>
          <w:szCs w:val="26"/>
        </w:rPr>
        <w:t>Порядок</w:t>
      </w:r>
    </w:p>
    <w:p w:rsidR="00FA2235" w:rsidRDefault="003D1FE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>
        <w:rPr>
          <w:rFonts w:ascii="Times New Roman" w:hAnsi="Times New Roman" w:cs="Times New Roman"/>
          <w:bCs/>
          <w:sz w:val="26"/>
          <w:szCs w:val="26"/>
        </w:rPr>
        <w:br/>
        <w:t>с оказанием госу</w:t>
      </w:r>
      <w:r>
        <w:rPr>
          <w:rFonts w:ascii="Times New Roman" w:hAnsi="Times New Roman" w:cs="Times New Roman"/>
          <w:bCs/>
          <w:sz w:val="26"/>
          <w:szCs w:val="26"/>
        </w:rPr>
        <w:t xml:space="preserve">дарственных услуг в социальной сфере в соответствии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с социальным сертификатом </w:t>
      </w:r>
    </w:p>
    <w:p w:rsidR="00FA2235" w:rsidRDefault="00FA2235">
      <w:pPr>
        <w:jc w:val="both"/>
        <w:rPr>
          <w:sz w:val="26"/>
          <w:szCs w:val="26"/>
        </w:rPr>
      </w:pPr>
    </w:p>
    <w:p w:rsidR="00FA2235" w:rsidRDefault="003D1FEF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A2235" w:rsidRDefault="003D1FEF">
      <w:pPr>
        <w:jc w:val="both"/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2. Целью предоставления субсидии юридическим лицам, индивидуальным </w:t>
      </w:r>
      <w:r>
        <w:rPr>
          <w:sz w:val="26"/>
          <w:szCs w:val="26"/>
        </w:rPr>
        <w:t>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 оказание муниципальной услуги в социальной сфере «Р</w:t>
      </w:r>
      <w:r>
        <w:rPr>
          <w:sz w:val="26"/>
          <w:szCs w:val="26"/>
        </w:rPr>
        <w:t>еализация дополнительных общеразвивающих пр</w:t>
      </w:r>
      <w:r>
        <w:rPr>
          <w:sz w:val="26"/>
          <w:szCs w:val="26"/>
        </w:rPr>
        <w:t>ограмм»</w:t>
      </w:r>
      <w:r>
        <w:rPr>
          <w:color w:val="92D050"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муниципальная услуга) в соответствии с социальным сертификатом. </w:t>
      </w:r>
    </w:p>
    <w:p w:rsidR="00FA2235" w:rsidRDefault="003D1FEF">
      <w:pPr>
        <w:jc w:val="both"/>
      </w:pPr>
      <w:r>
        <w:rPr>
          <w:sz w:val="26"/>
          <w:szCs w:val="26"/>
        </w:rPr>
        <w:tab/>
        <w:t xml:space="preserve">3. Предоставление субсидии осуществляется в пределах бюджетных ассигнований, предусмотренных </w:t>
      </w:r>
      <w:r>
        <w:rPr>
          <w:sz w:val="26"/>
          <w:szCs w:val="26"/>
        </w:rPr>
        <w:t>решением Совета депутатов Таштыпского района</w:t>
      </w:r>
      <w:r>
        <w:rPr>
          <w:color w:val="92D05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текущий финансовый год и плановый период и доведенных на цели, указанные в пункте 2 настоящего Порядка, </w:t>
      </w:r>
      <w:r>
        <w:rPr>
          <w:sz w:val="26"/>
          <w:szCs w:val="26"/>
        </w:rPr>
        <w:t>МКУ «УО Таштыпского района», являющемуся уполномоченным органом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(далее – уполномоченный орган) лимитов бюджетных обязательств.</w:t>
      </w:r>
    </w:p>
    <w:p w:rsidR="00FA2235" w:rsidRDefault="003D1FEF">
      <w:pPr>
        <w:ind w:firstLine="709"/>
        <w:jc w:val="both"/>
      </w:pPr>
      <w:r>
        <w:rPr>
          <w:sz w:val="26"/>
          <w:szCs w:val="26"/>
        </w:rPr>
        <w:t>4. Результатом предост</w:t>
      </w:r>
      <w:r>
        <w:rPr>
          <w:sz w:val="26"/>
          <w:szCs w:val="26"/>
        </w:rPr>
        <w:t xml:space="preserve">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>
        <w:rPr>
          <w:sz w:val="26"/>
          <w:szCs w:val="26"/>
        </w:rPr>
        <w:t xml:space="preserve">Приказом МКУ «УО Таштыпского района» </w:t>
      </w:r>
      <w:r>
        <w:rPr>
          <w:sz w:val="26"/>
          <w:szCs w:val="26"/>
        </w:rPr>
        <w:t>(далее — Требования к условиям и по</w:t>
      </w:r>
      <w:r>
        <w:rPr>
          <w:sz w:val="26"/>
          <w:szCs w:val="26"/>
        </w:rPr>
        <w:t>рядку),</w:t>
      </w:r>
      <w:r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FA2235" w:rsidRDefault="003D1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5. Размер субсидии, предоставляемый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-му получателю субсидии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определяется в формируемом уполномоченным органом расчете, форма которого утверждаетс</w:t>
      </w:r>
      <w:r>
        <w:rPr>
          <w:rFonts w:ascii="Times New Roman" w:hAnsi="Times New Roman" w:cs="Times New Roman"/>
          <w:sz w:val="26"/>
          <w:szCs w:val="26"/>
        </w:rPr>
        <w:t>я в составе приложения к соглашению по следующей формуле:</w:t>
      </w:r>
    </w:p>
    <w:p w:rsidR="00FA2235" w:rsidRDefault="00FA22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235" w:rsidRDefault="003D1F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hAnsi="Times New Roman" w:cs="Times New Roman"/>
          <w:sz w:val="26"/>
          <w:szCs w:val="26"/>
        </w:rPr>
        <w:t>где:</w:t>
      </w:r>
    </w:p>
    <w:p w:rsidR="00FA2235" w:rsidRDefault="00FA223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A2235" w:rsidRDefault="003D1FEF">
      <w:pPr>
        <w:tabs>
          <w:tab w:val="left" w:pos="993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  <w:lang w:val="en-US"/>
        </w:rPr>
        <w:t>Q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>
        <w:rPr>
          <w:i/>
          <w:iCs/>
          <w:sz w:val="26"/>
          <w:szCs w:val="26"/>
          <w:lang w:val="en-US"/>
        </w:rPr>
        <w:t>j</w:t>
      </w:r>
      <w:r>
        <w:rPr>
          <w:sz w:val="26"/>
          <w:szCs w:val="26"/>
        </w:rPr>
        <w:t>-му потребителю услуги;</w:t>
      </w:r>
    </w:p>
    <w:p w:rsidR="00FA2235" w:rsidRDefault="003D1FEF">
      <w:pPr>
        <w:tabs>
          <w:tab w:val="left" w:pos="993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  – нормативные затраты на оказание муниципальной услуги </w:t>
      </w:r>
      <w:r>
        <w:rPr>
          <w:sz w:val="26"/>
          <w:szCs w:val="26"/>
        </w:rPr>
        <w:t>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>
        <w:rPr>
          <w:sz w:val="26"/>
          <w:szCs w:val="26"/>
        </w:rPr>
        <w:t xml:space="preserve"> в соответствии с социальным сертификатом</w:t>
      </w:r>
      <w:bookmarkEnd w:id="2"/>
      <w:r>
        <w:rPr>
          <w:sz w:val="26"/>
          <w:szCs w:val="26"/>
        </w:rPr>
        <w:t>, утвержденного Уполномоченным органом;</w:t>
      </w:r>
    </w:p>
    <w:p w:rsidR="00FA2235" w:rsidRDefault="003D1FEF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  <w:lang w:val="en-US"/>
        </w:rPr>
        <w:t>n</w:t>
      </w:r>
      <w:r>
        <w:rPr>
          <w:color w:val="000000" w:themeColor="text1"/>
          <w:sz w:val="26"/>
          <w:szCs w:val="26"/>
        </w:rPr>
        <w:t xml:space="preserve"> – число потребителей, ко</w:t>
      </w:r>
      <w:r>
        <w:rPr>
          <w:color w:val="000000" w:themeColor="text1"/>
          <w:sz w:val="26"/>
          <w:szCs w:val="26"/>
        </w:rPr>
        <w:t xml:space="preserve">торым </w:t>
      </w:r>
      <w:r>
        <w:rPr>
          <w:sz w:val="26"/>
          <w:szCs w:val="26"/>
        </w:rPr>
        <w:t xml:space="preserve">муниципальная </w:t>
      </w:r>
      <w:r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>
        <w:rPr>
          <w:i/>
          <w:iCs/>
          <w:color w:val="000000" w:themeColor="text1"/>
          <w:sz w:val="26"/>
          <w:szCs w:val="26"/>
        </w:rPr>
        <w:t>i</w:t>
      </w:r>
      <w:r>
        <w:rPr>
          <w:color w:val="000000" w:themeColor="text1"/>
          <w:sz w:val="26"/>
          <w:szCs w:val="26"/>
        </w:rPr>
        <w:t>-м получателем субсидии.</w:t>
      </w:r>
    </w:p>
    <w:p w:rsidR="00FA2235" w:rsidRDefault="003D1FEF">
      <w:pPr>
        <w:ind w:firstLine="709"/>
        <w:jc w:val="both"/>
      </w:pPr>
      <w:r>
        <w:rPr>
          <w:sz w:val="26"/>
          <w:szCs w:val="26"/>
        </w:rPr>
        <w:t xml:space="preserve"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</w:t>
      </w:r>
      <w:r>
        <w:rPr>
          <w:sz w:val="26"/>
          <w:szCs w:val="26"/>
        </w:rPr>
        <w:t>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FA2235" w:rsidRDefault="003D1FEF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>6. Субсидия перечисляется уполномоченным органом в целях оплаты соглашения в порядке финансового обеспечения затрат в сро</w:t>
      </w:r>
      <w:r>
        <w:rPr>
          <w:sz w:val="26"/>
          <w:szCs w:val="26"/>
        </w:rPr>
        <w:t>ки, установленные предусмотренным в составе расчета планом-графиком перечисления субсидии (далее – план-график).</w:t>
      </w:r>
    </w:p>
    <w:p w:rsidR="00FA2235" w:rsidRDefault="003D1FEF">
      <w:pPr>
        <w:pStyle w:val="af6"/>
        <w:ind w:left="0" w:firstLine="709"/>
        <w:jc w:val="both"/>
      </w:pPr>
      <w:r>
        <w:rPr>
          <w:sz w:val="26"/>
          <w:szCs w:val="26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</w:t>
      </w:r>
      <w:r>
        <w:rPr>
          <w:sz w:val="26"/>
          <w:szCs w:val="26"/>
        </w:rPr>
        <w:t>становленных бюджетным законодательством Российской Федерации.</w:t>
      </w:r>
    </w:p>
    <w:p w:rsidR="00FA2235" w:rsidRDefault="003D1FEF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>П</w:t>
      </w:r>
      <w:r>
        <w:rPr>
          <w:rFonts w:eastAsia="Calibri"/>
          <w:sz w:val="26"/>
          <w:szCs w:val="26"/>
        </w:rPr>
        <w:t>еречисление субсидии в течение IV квартала осуществляется:</w:t>
      </w:r>
    </w:p>
    <w:p w:rsidR="00FA2235" w:rsidRDefault="003D1FEF">
      <w:pPr>
        <w:pStyle w:val="af6"/>
        <w:ind w:left="0" w:firstLine="567"/>
        <w:jc w:val="both"/>
      </w:pPr>
      <w:r>
        <w:rPr>
          <w:rFonts w:eastAsia="Calibri"/>
          <w:sz w:val="26"/>
          <w:szCs w:val="26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FA2235" w:rsidRDefault="003D1FEF">
      <w:pPr>
        <w:ind w:firstLine="540"/>
        <w:contextualSpacing/>
        <w:jc w:val="both"/>
      </w:pPr>
      <w:r>
        <w:rPr>
          <w:rFonts w:eastAsia="Calibri"/>
          <w:sz w:val="26"/>
          <w:szCs w:val="26"/>
        </w:rPr>
        <w:t>2) за декаб</w:t>
      </w:r>
      <w:r>
        <w:rPr>
          <w:rFonts w:eastAsia="Calibri"/>
          <w:sz w:val="26"/>
          <w:szCs w:val="26"/>
        </w:rPr>
        <w:t xml:space="preserve">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>
        <w:rPr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услуг за соответствующий финансовый г</w:t>
      </w:r>
      <w:r>
        <w:rPr>
          <w:rFonts w:eastAsia="Calibri"/>
          <w:sz w:val="26"/>
          <w:szCs w:val="26"/>
        </w:rPr>
        <w:t>од в сроки, установленные в соглашении, но не позднее 15 декабря текущего финансового года.</w:t>
      </w:r>
    </w:p>
    <w:p w:rsidR="00FA2235" w:rsidRDefault="003D1FEF">
      <w:pPr>
        <w:ind w:firstLine="567"/>
        <w:jc w:val="both"/>
      </w:pPr>
      <w:r>
        <w:rPr>
          <w:sz w:val="26"/>
          <w:szCs w:val="26"/>
        </w:rPr>
        <w:t xml:space="preserve">7. Получатель субсидии </w:t>
      </w:r>
      <w:r>
        <w:rPr>
          <w:sz w:val="26"/>
          <w:szCs w:val="26"/>
        </w:rPr>
        <w:t>ежемесячно</w:t>
      </w:r>
      <w:r>
        <w:rPr>
          <w:color w:val="92D050"/>
          <w:sz w:val="26"/>
          <w:szCs w:val="26"/>
        </w:rPr>
        <w:t xml:space="preserve"> </w:t>
      </w:r>
      <w:r>
        <w:rPr>
          <w:sz w:val="26"/>
          <w:szCs w:val="26"/>
        </w:rPr>
        <w:t>не позднее 10 рабочих дней, следующих за периодом, в котором осуществлялось оказание муниципальной услуги (частичное оказание), пр</w:t>
      </w:r>
      <w:r>
        <w:rPr>
          <w:sz w:val="26"/>
          <w:szCs w:val="26"/>
        </w:rPr>
        <w:t>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  <w:r>
        <w:rPr>
          <w:color w:val="92D050"/>
          <w:sz w:val="26"/>
          <w:szCs w:val="26"/>
        </w:rPr>
        <w:t xml:space="preserve"> </w:t>
      </w:r>
    </w:p>
    <w:p w:rsidR="00FA2235" w:rsidRDefault="003D1FEF">
      <w:pPr>
        <w:ind w:firstLine="709"/>
        <w:contextualSpacing/>
        <w:jc w:val="both"/>
      </w:pPr>
      <w:r>
        <w:rPr>
          <w:sz w:val="26"/>
          <w:szCs w:val="26"/>
        </w:rPr>
        <w:t xml:space="preserve">8. Уполномоченный орган в течение 5 рабочих дней после представления </w:t>
      </w:r>
      <w:r>
        <w:rPr>
          <w:sz w:val="26"/>
          <w:szCs w:val="26"/>
        </w:rPr>
        <w:t>получателем субсидии отчета осуществляет проверку отчета и наличия требуемых документов.</w:t>
      </w:r>
    </w:p>
    <w:p w:rsidR="00FA2235" w:rsidRDefault="003D1FEF">
      <w:pPr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</w:t>
      </w:r>
      <w:r>
        <w:rPr>
          <w:sz w:val="26"/>
          <w:szCs w:val="26"/>
        </w:rPr>
        <w:t>(ов) выявленных нарушений.</w:t>
      </w:r>
    </w:p>
    <w:p w:rsidR="00FA2235" w:rsidRDefault="003D1FE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Получатель субсидии, в течение 3 рабочих дней со дня получения требования, устраняет факт(ы) выявленных нарушений и повторно предоставляет отчет, указанный в пункте 7 настоящего Порядка.</w:t>
      </w:r>
    </w:p>
    <w:p w:rsidR="00FA2235" w:rsidRDefault="003D1FEF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>9. Уполномоченный орган осуществляет контр</w:t>
      </w:r>
      <w:r>
        <w:rPr>
          <w:sz w:val="26"/>
          <w:szCs w:val="26"/>
        </w:rPr>
        <w:t>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FA2235" w:rsidRDefault="003D1FE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 xml:space="preserve">10. Органы муниципального финансового контроля </w:t>
      </w:r>
      <w:r>
        <w:rPr>
          <w:sz w:val="26"/>
          <w:szCs w:val="26"/>
        </w:rPr>
        <w:t>Таштыпского района</w:t>
      </w:r>
      <w:r>
        <w:rPr>
          <w:color w:val="92D05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осуществляют контроль в соответствии со стат</w:t>
      </w:r>
      <w:r>
        <w:rPr>
          <w:rFonts w:eastAsia="Calibri"/>
          <w:sz w:val="26"/>
          <w:szCs w:val="26"/>
        </w:rPr>
        <w:t xml:space="preserve">ьей 26 Федерального закона </w:t>
      </w:r>
      <w:r>
        <w:rPr>
          <w:sz w:val="26"/>
          <w:szCs w:val="26"/>
        </w:rPr>
        <w:t>№ 189-ФЗ</w:t>
      </w:r>
      <w:r>
        <w:rPr>
          <w:rFonts w:eastAsia="Calibri"/>
          <w:sz w:val="26"/>
          <w:szCs w:val="26"/>
        </w:rPr>
        <w:t>.</w:t>
      </w:r>
    </w:p>
    <w:p w:rsidR="00FA2235" w:rsidRDefault="003D1FEF">
      <w:pPr>
        <w:pStyle w:val="af6"/>
        <w:ind w:left="0" w:firstLine="709"/>
        <w:jc w:val="both"/>
      </w:pPr>
      <w:r>
        <w:rPr>
          <w:sz w:val="26"/>
          <w:szCs w:val="26"/>
        </w:rPr>
        <w:lastRenderedPageBreak/>
        <w:t>11. В случае установления факта недостижения получателем субсидии результата предоставления субсидии и (или) нарушения Требований к условиям и порядку, выявленного по результатам проверок, проведенных уполномоченным орг</w:t>
      </w:r>
      <w:r>
        <w:rPr>
          <w:sz w:val="26"/>
          <w:szCs w:val="26"/>
        </w:rPr>
        <w:t xml:space="preserve">аном и (или) органами муниципального финансового контроля, получатель субсидии обязан возвратить субсидию в </w:t>
      </w:r>
      <w:r>
        <w:rPr>
          <w:sz w:val="26"/>
          <w:szCs w:val="26"/>
        </w:rPr>
        <w:t>муниципальный бюджет Таштыпского района</w:t>
      </w:r>
      <w:r>
        <w:rPr>
          <w:i/>
          <w:iCs/>
          <w:color w:val="92D050"/>
          <w:sz w:val="26"/>
          <w:szCs w:val="26"/>
        </w:rPr>
        <w:t xml:space="preserve"> </w:t>
      </w:r>
      <w:r>
        <w:rPr>
          <w:color w:val="92D050"/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10 календарных дней со дня завершения проверки  в размере </w:t>
      </w:r>
      <w:r>
        <w:rPr>
          <w:i/>
          <w:sz w:val="26"/>
          <w:szCs w:val="26"/>
        </w:rPr>
        <w:t>(</w:t>
      </w:r>
      <w:r>
        <w:rPr>
          <w:i/>
          <w:sz w:val="26"/>
          <w:szCs w:val="26"/>
          <w:lang w:val="en-US"/>
        </w:rPr>
        <w:t>R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, рассчитанным  по формуле:</w:t>
      </w:r>
    </w:p>
    <w:p w:rsidR="00FA2235" w:rsidRDefault="00FA2235">
      <w:pPr>
        <w:pStyle w:val="af6"/>
        <w:ind w:left="0" w:firstLine="709"/>
        <w:jc w:val="both"/>
        <w:rPr>
          <w:sz w:val="26"/>
          <w:szCs w:val="26"/>
        </w:rPr>
      </w:pPr>
    </w:p>
    <w:p w:rsidR="00FA2235" w:rsidRDefault="003D1F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A2235" w:rsidRDefault="00FA22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235" w:rsidRDefault="003D1FEF">
      <w:pPr>
        <w:tabs>
          <w:tab w:val="left" w:pos="993"/>
        </w:tabs>
        <w:ind w:firstLine="709"/>
        <w:contextualSpacing/>
        <w:jc w:val="both"/>
      </w:pP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Требований к условиям и порядку </w:t>
      </w:r>
      <w:r>
        <w:rPr>
          <w:i/>
          <w:iCs/>
          <w:sz w:val="26"/>
          <w:szCs w:val="26"/>
          <w:lang w:val="en-US"/>
        </w:rPr>
        <w:t>j</w:t>
      </w:r>
      <w:r>
        <w:rPr>
          <w:sz w:val="26"/>
          <w:szCs w:val="26"/>
        </w:rPr>
        <w:t>-му потребителю услуги;</w:t>
      </w:r>
    </w:p>
    <w:p w:rsidR="00FA2235" w:rsidRDefault="003D1FEF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>  – нормативные затраты на оказание муниципальной услуги н</w:t>
      </w:r>
      <w:r>
        <w:rPr>
          <w:sz w:val="26"/>
          <w:szCs w:val="26"/>
        </w:rPr>
        <w:t xml:space="preserve">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 w:themeColor="text1"/>
          <w:sz w:val="26"/>
          <w:szCs w:val="26"/>
        </w:rPr>
        <w:t xml:space="preserve">утвержденного </w:t>
      </w:r>
      <w:r>
        <w:rPr>
          <w:sz w:val="26"/>
          <w:szCs w:val="26"/>
        </w:rPr>
        <w:t xml:space="preserve">Уполномоченным органом; </w:t>
      </w:r>
    </w:p>
    <w:p w:rsidR="00FA2235" w:rsidRDefault="003D1FEF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  <w:lang w:val="en-US"/>
        </w:rPr>
        <w:t>n</w:t>
      </w:r>
      <w:r>
        <w:rPr>
          <w:color w:val="000000" w:themeColor="text1"/>
          <w:sz w:val="26"/>
          <w:szCs w:val="26"/>
        </w:rPr>
        <w:t xml:space="preserve"> – число потребителей, ко</w:t>
      </w:r>
      <w:r>
        <w:rPr>
          <w:color w:val="000000" w:themeColor="text1"/>
          <w:sz w:val="26"/>
          <w:szCs w:val="26"/>
        </w:rPr>
        <w:t xml:space="preserve">торым </w:t>
      </w:r>
      <w:r>
        <w:rPr>
          <w:sz w:val="26"/>
          <w:szCs w:val="26"/>
        </w:rPr>
        <w:t xml:space="preserve">муниципальная </w:t>
      </w:r>
      <w:r>
        <w:rPr>
          <w:color w:val="000000" w:themeColor="text1"/>
          <w:sz w:val="26"/>
          <w:szCs w:val="26"/>
        </w:rPr>
        <w:t xml:space="preserve">услуга </w:t>
      </w:r>
      <w:r>
        <w:rPr>
          <w:sz w:val="26"/>
          <w:szCs w:val="26"/>
        </w:rPr>
        <w:t xml:space="preserve">в соответствии с социальным сертификатом не </w:t>
      </w:r>
      <w:r>
        <w:rPr>
          <w:color w:val="000000" w:themeColor="text1"/>
          <w:sz w:val="26"/>
          <w:szCs w:val="26"/>
        </w:rPr>
        <w:t xml:space="preserve">оказана </w:t>
      </w:r>
      <w:r>
        <w:rPr>
          <w:i/>
          <w:iCs/>
          <w:color w:val="000000" w:themeColor="text1"/>
          <w:sz w:val="26"/>
          <w:szCs w:val="26"/>
        </w:rPr>
        <w:t>i</w:t>
      </w:r>
      <w:r>
        <w:rPr>
          <w:color w:val="000000" w:themeColor="text1"/>
          <w:sz w:val="26"/>
          <w:szCs w:val="26"/>
        </w:rPr>
        <w:t>-м получателем субсидии.</w:t>
      </w:r>
    </w:p>
    <w:p w:rsidR="00FA2235" w:rsidRDefault="003D1FEF">
      <w:pPr>
        <w:pStyle w:val="af6"/>
        <w:ind w:left="0" w:firstLine="709"/>
        <w:jc w:val="both"/>
      </w:pPr>
      <w:r>
        <w:rPr>
          <w:sz w:val="26"/>
          <w:szCs w:val="26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</w:t>
      </w:r>
      <w:r>
        <w:rPr>
          <w:sz w:val="26"/>
          <w:szCs w:val="26"/>
        </w:rPr>
        <w:t>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:rsidR="00FA2235" w:rsidRDefault="003D1FEF">
      <w:pPr>
        <w:pStyle w:val="af6"/>
        <w:ind w:left="0" w:firstLine="709"/>
        <w:jc w:val="both"/>
      </w:pPr>
      <w:r>
        <w:rPr>
          <w:sz w:val="26"/>
          <w:szCs w:val="26"/>
        </w:rPr>
        <w:t>13</w:t>
      </w:r>
      <w:r>
        <w:rPr>
          <w:sz w:val="26"/>
          <w:szCs w:val="26"/>
        </w:rPr>
        <w:t>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бюджет Таштыпского района</w:t>
      </w:r>
      <w:r>
        <w:rPr>
          <w:sz w:val="26"/>
          <w:szCs w:val="26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FA2235" w:rsidRDefault="00FA2235">
      <w:pPr>
        <w:pStyle w:val="ConsPlusTitle"/>
        <w:jc w:val="both"/>
      </w:pPr>
    </w:p>
    <w:p w:rsidR="00FA2235" w:rsidRDefault="00FA2235">
      <w:pPr>
        <w:pStyle w:val="ConsPlusTitle"/>
        <w:jc w:val="both"/>
      </w:pPr>
    </w:p>
    <w:p w:rsidR="00FA2235" w:rsidRDefault="00FA2235">
      <w:pPr>
        <w:pStyle w:val="ConsPlusTitle"/>
        <w:jc w:val="both"/>
      </w:pPr>
    </w:p>
    <w:p w:rsidR="00FA2235" w:rsidRDefault="003D1FEF">
      <w:pPr>
        <w:widowControl w:val="0"/>
        <w:tabs>
          <w:tab w:val="left" w:pos="0"/>
          <w:tab w:val="left" w:pos="993"/>
        </w:tabs>
        <w:jc w:val="both"/>
      </w:pPr>
      <w:hyperlink r:id="rId9">
        <w:r>
          <w:rPr>
            <w:rStyle w:val="-"/>
            <w:rFonts w:eastAsia="Times New Roman CYR" w:cs="Times New Roman CYR"/>
            <w:color w:val="00000A"/>
            <w:sz w:val="26"/>
            <w:szCs w:val="26"/>
            <w:u w:val="none"/>
          </w:rPr>
          <w:t xml:space="preserve">Начальник общего отдела                           </w:t>
        </w:r>
        <w:r>
          <w:rPr>
            <w:rStyle w:val="-"/>
            <w:rFonts w:eastAsia="Times New Roman CYR" w:cs="Times New Roman CYR"/>
            <w:color w:val="00000A"/>
            <w:sz w:val="26"/>
            <w:szCs w:val="26"/>
            <w:u w:val="none"/>
          </w:rPr>
          <w:t xml:space="preserve">                                                 Е.Т. Мамышева</w:t>
        </w:r>
      </w:hyperlink>
    </w:p>
    <w:sectPr w:rsidR="00FA2235">
      <w:headerReference w:type="default" r:id="rId10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EF" w:rsidRDefault="003D1FEF">
      <w:r>
        <w:separator/>
      </w:r>
    </w:p>
  </w:endnote>
  <w:endnote w:type="continuationSeparator" w:id="0">
    <w:p w:rsidR="003D1FEF" w:rsidRDefault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EF" w:rsidRDefault="003D1FEF">
      <w:r>
        <w:separator/>
      </w:r>
    </w:p>
  </w:footnote>
  <w:footnote w:type="continuationSeparator" w:id="0">
    <w:p w:rsidR="003D1FEF" w:rsidRDefault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5" w:rsidRDefault="003D1FEF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E254C7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35"/>
    <w:rsid w:val="003D1FEF"/>
    <w:rsid w:val="00E254C7"/>
    <w:rsid w:val="00F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21B13"/>
  </w:style>
  <w:style w:type="character" w:customStyle="1" w:styleId="a4">
    <w:name w:val="Верхний колонтитул Знак"/>
    <w:uiPriority w:val="99"/>
    <w:qFormat/>
    <w:rsid w:val="006E2434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6D10CE"/>
    <w:rPr>
      <w:color w:val="0000FF"/>
      <w:u w:val="single"/>
    </w:rPr>
  </w:style>
  <w:style w:type="character" w:customStyle="1" w:styleId="a5">
    <w:name w:val="Нижний колонтитул Знак"/>
    <w:qFormat/>
    <w:rsid w:val="00F815D2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0A6FBB"/>
    <w:rPr>
      <w:sz w:val="28"/>
    </w:rPr>
  </w:style>
  <w:style w:type="character" w:customStyle="1" w:styleId="1897">
    <w:name w:val="1897"/>
    <w:basedOn w:val="a0"/>
    <w:qFormat/>
    <w:rsid w:val="000610FF"/>
  </w:style>
  <w:style w:type="character" w:styleId="a7">
    <w:name w:val="annotation reference"/>
    <w:basedOn w:val="a0"/>
    <w:semiHidden/>
    <w:unhideWhenUsed/>
    <w:qFormat/>
    <w:rsid w:val="003515F3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3515F3"/>
  </w:style>
  <w:style w:type="character" w:customStyle="1" w:styleId="a9">
    <w:name w:val="Тема примечания Знак"/>
    <w:basedOn w:val="a8"/>
    <w:semiHidden/>
    <w:qFormat/>
    <w:rsid w:val="003515F3"/>
    <w:rPr>
      <w:b/>
      <w:bCs/>
    </w:rPr>
  </w:style>
  <w:style w:type="character" w:customStyle="1" w:styleId="aa">
    <w:name w:val="Гипертекстовая ссылка"/>
    <w:basedOn w:val="a0"/>
    <w:uiPriority w:val="99"/>
    <w:qFormat/>
    <w:rsid w:val="007B4256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i w:val="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бычный1"/>
    <w:qFormat/>
    <w:rsid w:val="00E07FB8"/>
    <w:rPr>
      <w:color w:val="00000A"/>
      <w:sz w:val="24"/>
    </w:rPr>
  </w:style>
  <w:style w:type="paragraph" w:styleId="af0">
    <w:name w:val="header"/>
    <w:basedOn w:val="a"/>
    <w:uiPriority w:val="99"/>
    <w:rsid w:val="00521B13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qFormat/>
    <w:rsid w:val="00CF2B8C"/>
    <w:rPr>
      <w:rFonts w:ascii="Tahoma" w:hAnsi="Tahoma" w:cs="Tahoma"/>
      <w:sz w:val="16"/>
      <w:szCs w:val="16"/>
    </w:rPr>
  </w:style>
  <w:style w:type="paragraph" w:styleId="af2">
    <w:name w:val="Block Text"/>
    <w:basedOn w:val="a"/>
    <w:qFormat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paragraph" w:styleId="af3">
    <w:name w:val="footer"/>
    <w:basedOn w:val="a"/>
    <w:rsid w:val="00F81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1B0B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Nonformat">
    <w:name w:val="ConsPlusNonformat"/>
    <w:qFormat/>
    <w:rsid w:val="00E71B0B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E71B0B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ConsNormal">
    <w:name w:val="ConsNormal"/>
    <w:qFormat/>
    <w:rsid w:val="00E71B0B"/>
    <w:pPr>
      <w:ind w:right="19772" w:firstLine="720"/>
    </w:pPr>
    <w:rPr>
      <w:rFonts w:ascii="Arial" w:hAnsi="Arial" w:cs="Arial"/>
      <w:color w:val="00000A"/>
      <w:sz w:val="16"/>
      <w:szCs w:val="16"/>
    </w:rPr>
  </w:style>
  <w:style w:type="paragraph" w:customStyle="1" w:styleId="s1">
    <w:name w:val="s_1"/>
    <w:basedOn w:val="a"/>
    <w:qFormat/>
    <w:rsid w:val="005C669E"/>
    <w:pPr>
      <w:spacing w:beforeAutospacing="1" w:afterAutospacing="1"/>
    </w:pPr>
  </w:style>
  <w:style w:type="paragraph" w:customStyle="1" w:styleId="docdata">
    <w:name w:val="docdata"/>
    <w:basedOn w:val="a"/>
    <w:qFormat/>
    <w:rsid w:val="00BF424A"/>
    <w:pPr>
      <w:spacing w:beforeAutospacing="1" w:afterAutospacing="1"/>
    </w:pPr>
  </w:style>
  <w:style w:type="paragraph" w:styleId="af4">
    <w:name w:val="Normal (Web)"/>
    <w:basedOn w:val="a"/>
    <w:uiPriority w:val="99"/>
    <w:unhideWhenUsed/>
    <w:qFormat/>
    <w:rsid w:val="00BF424A"/>
    <w:pPr>
      <w:spacing w:beforeAutospacing="1" w:afterAutospacing="1"/>
    </w:pPr>
  </w:style>
  <w:style w:type="paragraph" w:styleId="af5">
    <w:name w:val="No Spacing"/>
    <w:uiPriority w:val="1"/>
    <w:qFormat/>
    <w:rsid w:val="00A13EC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981AC4"/>
    <w:pPr>
      <w:spacing w:beforeAutospacing="1" w:afterAutospacing="1"/>
    </w:pPr>
  </w:style>
  <w:style w:type="paragraph" w:customStyle="1" w:styleId="Textbody">
    <w:name w:val="Text body"/>
    <w:qFormat/>
    <w:rsid w:val="00963D05"/>
    <w:pPr>
      <w:widowControl w:val="0"/>
      <w:suppressAutoHyphens/>
      <w:ind w:left="512"/>
      <w:jc w:val="both"/>
    </w:pPr>
    <w:rPr>
      <w:color w:val="00000A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455F7A"/>
    <w:pPr>
      <w:ind w:left="720"/>
      <w:contextualSpacing/>
    </w:pPr>
  </w:style>
  <w:style w:type="paragraph" w:styleId="af7">
    <w:name w:val="annotation text"/>
    <w:basedOn w:val="a"/>
    <w:semiHidden/>
    <w:unhideWhenUsed/>
    <w:qFormat/>
    <w:rsid w:val="003515F3"/>
    <w:rPr>
      <w:sz w:val="20"/>
      <w:szCs w:val="20"/>
    </w:rPr>
  </w:style>
  <w:style w:type="paragraph" w:styleId="af8">
    <w:name w:val="annotation subject"/>
    <w:basedOn w:val="af7"/>
    <w:semiHidden/>
    <w:unhideWhenUsed/>
    <w:qFormat/>
    <w:rsid w:val="003515F3"/>
    <w:rPr>
      <w:b/>
      <w:bCs/>
    </w:rPr>
  </w:style>
  <w:style w:type="paragraph" w:styleId="af9">
    <w:name w:val="Revision"/>
    <w:uiPriority w:val="99"/>
    <w:semiHidden/>
    <w:qFormat/>
    <w:rsid w:val="007B4256"/>
    <w:rPr>
      <w:color w:val="00000A"/>
      <w:sz w:val="24"/>
      <w:szCs w:val="24"/>
    </w:rPr>
  </w:style>
  <w:style w:type="paragraph" w:customStyle="1" w:styleId="afa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21B13"/>
  </w:style>
  <w:style w:type="character" w:customStyle="1" w:styleId="a4">
    <w:name w:val="Верхний колонтитул Знак"/>
    <w:uiPriority w:val="99"/>
    <w:qFormat/>
    <w:rsid w:val="006E2434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6D10CE"/>
    <w:rPr>
      <w:color w:val="0000FF"/>
      <w:u w:val="single"/>
    </w:rPr>
  </w:style>
  <w:style w:type="character" w:customStyle="1" w:styleId="a5">
    <w:name w:val="Нижний колонтитул Знак"/>
    <w:qFormat/>
    <w:rsid w:val="00F815D2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0A6FBB"/>
    <w:rPr>
      <w:sz w:val="28"/>
    </w:rPr>
  </w:style>
  <w:style w:type="character" w:customStyle="1" w:styleId="1897">
    <w:name w:val="1897"/>
    <w:basedOn w:val="a0"/>
    <w:qFormat/>
    <w:rsid w:val="000610FF"/>
  </w:style>
  <w:style w:type="character" w:styleId="a7">
    <w:name w:val="annotation reference"/>
    <w:basedOn w:val="a0"/>
    <w:semiHidden/>
    <w:unhideWhenUsed/>
    <w:qFormat/>
    <w:rsid w:val="003515F3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3515F3"/>
  </w:style>
  <w:style w:type="character" w:customStyle="1" w:styleId="a9">
    <w:name w:val="Тема примечания Знак"/>
    <w:basedOn w:val="a8"/>
    <w:semiHidden/>
    <w:qFormat/>
    <w:rsid w:val="003515F3"/>
    <w:rPr>
      <w:b/>
      <w:bCs/>
    </w:rPr>
  </w:style>
  <w:style w:type="character" w:customStyle="1" w:styleId="aa">
    <w:name w:val="Гипертекстовая ссылка"/>
    <w:basedOn w:val="a0"/>
    <w:uiPriority w:val="99"/>
    <w:qFormat/>
    <w:rsid w:val="007B4256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i w:val="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бычный1"/>
    <w:qFormat/>
    <w:rsid w:val="00E07FB8"/>
    <w:rPr>
      <w:color w:val="00000A"/>
      <w:sz w:val="24"/>
    </w:rPr>
  </w:style>
  <w:style w:type="paragraph" w:styleId="af0">
    <w:name w:val="header"/>
    <w:basedOn w:val="a"/>
    <w:uiPriority w:val="99"/>
    <w:rsid w:val="00521B13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qFormat/>
    <w:rsid w:val="00CF2B8C"/>
    <w:rPr>
      <w:rFonts w:ascii="Tahoma" w:hAnsi="Tahoma" w:cs="Tahoma"/>
      <w:sz w:val="16"/>
      <w:szCs w:val="16"/>
    </w:rPr>
  </w:style>
  <w:style w:type="paragraph" w:styleId="af2">
    <w:name w:val="Block Text"/>
    <w:basedOn w:val="a"/>
    <w:qFormat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paragraph" w:styleId="af3">
    <w:name w:val="footer"/>
    <w:basedOn w:val="a"/>
    <w:rsid w:val="00F81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1B0B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Nonformat">
    <w:name w:val="ConsPlusNonformat"/>
    <w:qFormat/>
    <w:rsid w:val="00E71B0B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E71B0B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ConsNormal">
    <w:name w:val="ConsNormal"/>
    <w:qFormat/>
    <w:rsid w:val="00E71B0B"/>
    <w:pPr>
      <w:ind w:right="19772" w:firstLine="720"/>
    </w:pPr>
    <w:rPr>
      <w:rFonts w:ascii="Arial" w:hAnsi="Arial" w:cs="Arial"/>
      <w:color w:val="00000A"/>
      <w:sz w:val="16"/>
      <w:szCs w:val="16"/>
    </w:rPr>
  </w:style>
  <w:style w:type="paragraph" w:customStyle="1" w:styleId="s1">
    <w:name w:val="s_1"/>
    <w:basedOn w:val="a"/>
    <w:qFormat/>
    <w:rsid w:val="005C669E"/>
    <w:pPr>
      <w:spacing w:beforeAutospacing="1" w:afterAutospacing="1"/>
    </w:pPr>
  </w:style>
  <w:style w:type="paragraph" w:customStyle="1" w:styleId="docdata">
    <w:name w:val="docdata"/>
    <w:basedOn w:val="a"/>
    <w:qFormat/>
    <w:rsid w:val="00BF424A"/>
    <w:pPr>
      <w:spacing w:beforeAutospacing="1" w:afterAutospacing="1"/>
    </w:pPr>
  </w:style>
  <w:style w:type="paragraph" w:styleId="af4">
    <w:name w:val="Normal (Web)"/>
    <w:basedOn w:val="a"/>
    <w:uiPriority w:val="99"/>
    <w:unhideWhenUsed/>
    <w:qFormat/>
    <w:rsid w:val="00BF424A"/>
    <w:pPr>
      <w:spacing w:beforeAutospacing="1" w:afterAutospacing="1"/>
    </w:pPr>
  </w:style>
  <w:style w:type="paragraph" w:styleId="af5">
    <w:name w:val="No Spacing"/>
    <w:uiPriority w:val="1"/>
    <w:qFormat/>
    <w:rsid w:val="00A13EC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981AC4"/>
    <w:pPr>
      <w:spacing w:beforeAutospacing="1" w:afterAutospacing="1"/>
    </w:pPr>
  </w:style>
  <w:style w:type="paragraph" w:customStyle="1" w:styleId="Textbody">
    <w:name w:val="Text body"/>
    <w:qFormat/>
    <w:rsid w:val="00963D05"/>
    <w:pPr>
      <w:widowControl w:val="0"/>
      <w:suppressAutoHyphens/>
      <w:ind w:left="512"/>
      <w:jc w:val="both"/>
    </w:pPr>
    <w:rPr>
      <w:color w:val="00000A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455F7A"/>
    <w:pPr>
      <w:ind w:left="720"/>
      <w:contextualSpacing/>
    </w:pPr>
  </w:style>
  <w:style w:type="paragraph" w:styleId="af7">
    <w:name w:val="annotation text"/>
    <w:basedOn w:val="a"/>
    <w:semiHidden/>
    <w:unhideWhenUsed/>
    <w:qFormat/>
    <w:rsid w:val="003515F3"/>
    <w:rPr>
      <w:sz w:val="20"/>
      <w:szCs w:val="20"/>
    </w:rPr>
  </w:style>
  <w:style w:type="paragraph" w:styleId="af8">
    <w:name w:val="annotation subject"/>
    <w:basedOn w:val="af7"/>
    <w:semiHidden/>
    <w:unhideWhenUsed/>
    <w:qFormat/>
    <w:rsid w:val="003515F3"/>
    <w:rPr>
      <w:b/>
      <w:bCs/>
    </w:rPr>
  </w:style>
  <w:style w:type="paragraph" w:styleId="af9">
    <w:name w:val="Revision"/>
    <w:uiPriority w:val="99"/>
    <w:semiHidden/>
    <w:qFormat/>
    <w:rsid w:val="007B4256"/>
    <w:rPr>
      <w:color w:val="00000A"/>
      <w:sz w:val="24"/>
      <w:szCs w:val="24"/>
    </w:rPr>
  </w:style>
  <w:style w:type="paragraph" w:customStyle="1" w:styleId="afa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CE2-6B09-4DAF-A90A-288258A2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Ольга Г. Бастаева</cp:lastModifiedBy>
  <cp:revision>2</cp:revision>
  <cp:lastPrinted>2023-01-11T07:32:00Z</cp:lastPrinted>
  <dcterms:created xsi:type="dcterms:W3CDTF">2023-07-05T03:29:00Z</dcterms:created>
  <dcterms:modified xsi:type="dcterms:W3CDTF">2023-07-05T03:29:00Z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